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DEA" w:rsidRPr="00047DEA" w:rsidRDefault="00047DEA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EA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5F1661" w:rsidRDefault="005F1661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61">
        <w:rPr>
          <w:rFonts w:ascii="Times New Roman" w:hAnsi="Times New Roman" w:cs="Times New Roman"/>
          <w:sz w:val="28"/>
          <w:szCs w:val="28"/>
        </w:rPr>
        <w:t>Добрый день уважаемые коллеги, уважаемые участники публичных слушаний!</w:t>
      </w:r>
    </w:p>
    <w:p w:rsidR="005F1661" w:rsidRDefault="005F1661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Представляю Вашему вниманию доклад о правоприменительной практик</w:t>
      </w:r>
      <w:r w:rsidR="000A3D4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661">
        <w:rPr>
          <w:rFonts w:ascii="Times New Roman" w:hAnsi="Times New Roman" w:cs="Times New Roman"/>
          <w:sz w:val="28"/>
          <w:szCs w:val="28"/>
        </w:rPr>
        <w:t>контрольно-надзо</w:t>
      </w:r>
      <w:r>
        <w:rPr>
          <w:rFonts w:ascii="Times New Roman" w:hAnsi="Times New Roman" w:cs="Times New Roman"/>
          <w:sz w:val="28"/>
          <w:szCs w:val="28"/>
        </w:rPr>
        <w:t xml:space="preserve">рной деятельности министерства </w:t>
      </w:r>
      <w:r w:rsidR="00B95731">
        <w:rPr>
          <w:rFonts w:ascii="Times New Roman" w:hAnsi="Times New Roman" w:cs="Times New Roman"/>
          <w:sz w:val="28"/>
          <w:szCs w:val="28"/>
        </w:rPr>
        <w:t xml:space="preserve">в </w:t>
      </w:r>
      <w:r w:rsidR="008360D9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5F1661">
        <w:rPr>
          <w:rFonts w:ascii="Times New Roman" w:hAnsi="Times New Roman" w:cs="Times New Roman"/>
          <w:sz w:val="28"/>
          <w:szCs w:val="28"/>
        </w:rPr>
        <w:t xml:space="preserve">осуществления регионального государственного экологического </w:t>
      </w:r>
      <w:r>
        <w:rPr>
          <w:rFonts w:ascii="Times New Roman" w:hAnsi="Times New Roman" w:cs="Times New Roman"/>
          <w:sz w:val="28"/>
          <w:szCs w:val="28"/>
        </w:rPr>
        <w:t xml:space="preserve">и геологического </w:t>
      </w:r>
      <w:r w:rsidR="00B95731">
        <w:rPr>
          <w:rFonts w:ascii="Times New Roman" w:hAnsi="Times New Roman" w:cs="Times New Roman"/>
          <w:sz w:val="28"/>
          <w:szCs w:val="28"/>
        </w:rPr>
        <w:t>надзора</w:t>
      </w:r>
      <w:r w:rsidRPr="005F1661">
        <w:rPr>
          <w:rFonts w:ascii="Times New Roman" w:hAnsi="Times New Roman" w:cs="Times New Roman"/>
          <w:sz w:val="28"/>
          <w:szCs w:val="28"/>
        </w:rPr>
        <w:t xml:space="preserve"> </w:t>
      </w:r>
      <w:r w:rsidR="008360D9">
        <w:rPr>
          <w:rFonts w:ascii="Times New Roman" w:hAnsi="Times New Roman" w:cs="Times New Roman"/>
          <w:sz w:val="28"/>
          <w:szCs w:val="28"/>
        </w:rPr>
        <w:t>за 202</w:t>
      </w:r>
      <w:r w:rsidR="004F23B8">
        <w:rPr>
          <w:rFonts w:ascii="Times New Roman" w:hAnsi="Times New Roman" w:cs="Times New Roman"/>
          <w:sz w:val="28"/>
          <w:szCs w:val="28"/>
        </w:rPr>
        <w:t>4</w:t>
      </w:r>
      <w:r w:rsidR="008360D9">
        <w:rPr>
          <w:rFonts w:ascii="Times New Roman" w:hAnsi="Times New Roman" w:cs="Times New Roman"/>
          <w:sz w:val="28"/>
          <w:szCs w:val="28"/>
        </w:rPr>
        <w:t xml:space="preserve"> год</w:t>
      </w:r>
      <w:r w:rsidR="00B95731">
        <w:rPr>
          <w:rFonts w:ascii="Times New Roman" w:hAnsi="Times New Roman" w:cs="Times New Roman"/>
          <w:sz w:val="28"/>
          <w:szCs w:val="28"/>
        </w:rPr>
        <w:t>.</w:t>
      </w:r>
    </w:p>
    <w:p w:rsidR="00760D51" w:rsidRDefault="00760D51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661" w:rsidRPr="002442EE" w:rsidRDefault="005F1661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2EE">
        <w:rPr>
          <w:rFonts w:ascii="Times New Roman" w:hAnsi="Times New Roman" w:cs="Times New Roman"/>
          <w:b/>
          <w:sz w:val="28"/>
          <w:szCs w:val="28"/>
        </w:rPr>
        <w:t xml:space="preserve">Слайд 2. </w:t>
      </w:r>
    </w:p>
    <w:p w:rsidR="00760D51" w:rsidRPr="00686132" w:rsidRDefault="00760D51" w:rsidP="00F06C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132">
        <w:rPr>
          <w:rFonts w:ascii="Times New Roman" w:hAnsi="Times New Roman" w:cs="Times New Roman"/>
          <w:sz w:val="28"/>
          <w:szCs w:val="28"/>
        </w:rPr>
        <w:t>В рамках экологического надзора отделом реализуются полномочия по охране атмосферного воздуха и обращени</w:t>
      </w:r>
      <w:r w:rsidR="00106B0E" w:rsidRPr="00686132">
        <w:rPr>
          <w:rFonts w:ascii="Times New Roman" w:hAnsi="Times New Roman" w:cs="Times New Roman"/>
          <w:sz w:val="28"/>
          <w:szCs w:val="28"/>
        </w:rPr>
        <w:t>ю</w:t>
      </w:r>
      <w:r w:rsidRPr="00686132">
        <w:rPr>
          <w:rFonts w:ascii="Times New Roman" w:hAnsi="Times New Roman" w:cs="Times New Roman"/>
          <w:sz w:val="28"/>
          <w:szCs w:val="28"/>
        </w:rPr>
        <w:t xml:space="preserve"> с отходами производства и потребления на объектах, оказывающих негативное воздействие на окружающую среду</w:t>
      </w:r>
      <w:r w:rsidR="00106B0E" w:rsidRPr="00686132">
        <w:rPr>
          <w:rFonts w:ascii="Times New Roman" w:hAnsi="Times New Roman" w:cs="Times New Roman"/>
          <w:sz w:val="28"/>
          <w:szCs w:val="28"/>
        </w:rPr>
        <w:t>.</w:t>
      </w:r>
    </w:p>
    <w:p w:rsidR="00106B0E" w:rsidRPr="0036023C" w:rsidRDefault="00760D51" w:rsidP="003602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132">
        <w:rPr>
          <w:rFonts w:ascii="Times New Roman" w:hAnsi="Times New Roman" w:cs="Times New Roman"/>
          <w:sz w:val="28"/>
          <w:szCs w:val="28"/>
        </w:rPr>
        <w:t xml:space="preserve">Так, по состоянию на </w:t>
      </w:r>
      <w:r w:rsidR="00E22B0A" w:rsidRPr="00686132">
        <w:rPr>
          <w:rFonts w:ascii="Times New Roman" w:hAnsi="Times New Roman" w:cs="Times New Roman"/>
          <w:sz w:val="28"/>
          <w:szCs w:val="28"/>
        </w:rPr>
        <w:t>31</w:t>
      </w:r>
      <w:r w:rsidRPr="00686132">
        <w:rPr>
          <w:rFonts w:ascii="Times New Roman" w:hAnsi="Times New Roman" w:cs="Times New Roman"/>
          <w:sz w:val="28"/>
          <w:szCs w:val="28"/>
        </w:rPr>
        <w:t xml:space="preserve"> </w:t>
      </w:r>
      <w:r w:rsidR="00E22B0A" w:rsidRPr="00686132">
        <w:rPr>
          <w:rFonts w:ascii="Times New Roman" w:hAnsi="Times New Roman" w:cs="Times New Roman"/>
          <w:sz w:val="28"/>
          <w:szCs w:val="28"/>
        </w:rPr>
        <w:t>декабря</w:t>
      </w:r>
      <w:r w:rsidRPr="00686132">
        <w:rPr>
          <w:rFonts w:ascii="Times New Roman" w:hAnsi="Times New Roman" w:cs="Times New Roman"/>
          <w:sz w:val="28"/>
          <w:szCs w:val="28"/>
        </w:rPr>
        <w:t xml:space="preserve"> 202</w:t>
      </w:r>
      <w:r w:rsidR="004F23B8" w:rsidRPr="00686132">
        <w:rPr>
          <w:rFonts w:ascii="Times New Roman" w:hAnsi="Times New Roman" w:cs="Times New Roman"/>
          <w:sz w:val="28"/>
          <w:szCs w:val="28"/>
        </w:rPr>
        <w:t>4</w:t>
      </w:r>
      <w:r w:rsidR="00E22B0A" w:rsidRPr="00686132">
        <w:rPr>
          <w:rFonts w:ascii="Times New Roman" w:hAnsi="Times New Roman" w:cs="Times New Roman"/>
          <w:sz w:val="28"/>
          <w:szCs w:val="28"/>
        </w:rPr>
        <w:t xml:space="preserve"> </w:t>
      </w:r>
      <w:r w:rsidRPr="00686132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023C">
        <w:rPr>
          <w:rFonts w:ascii="Times New Roman" w:hAnsi="Times New Roman" w:cs="Times New Roman"/>
          <w:sz w:val="28"/>
          <w:szCs w:val="28"/>
        </w:rPr>
        <w:t xml:space="preserve">в министерстве содержатся сведения </w:t>
      </w:r>
      <w:proofErr w:type="gramStart"/>
      <w:r w:rsidR="003602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6023C">
        <w:rPr>
          <w:rFonts w:ascii="Times New Roman" w:hAnsi="Times New Roman" w:cs="Times New Roman"/>
          <w:sz w:val="28"/>
          <w:szCs w:val="28"/>
        </w:rPr>
        <w:t xml:space="preserve"> </w:t>
      </w:r>
      <w:r w:rsidR="008A7C3D" w:rsidRPr="00686132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BC68F7">
        <w:rPr>
          <w:rFonts w:ascii="Times New Roman" w:hAnsi="Times New Roman" w:cs="Times New Roman"/>
          <w:sz w:val="28"/>
          <w:szCs w:val="28"/>
        </w:rPr>
        <w:t>3,5</w:t>
      </w:r>
      <w:r w:rsidR="008A7C3D" w:rsidRPr="00686132">
        <w:rPr>
          <w:rFonts w:ascii="Times New Roman" w:hAnsi="Times New Roman" w:cs="Times New Roman"/>
          <w:sz w:val="28"/>
          <w:szCs w:val="28"/>
        </w:rPr>
        <w:t xml:space="preserve"> тыс. </w:t>
      </w:r>
      <w:r w:rsidR="008A7C3D" w:rsidRPr="00686132">
        <w:rPr>
          <w:rFonts w:ascii="Times New Roman" w:hAnsi="Times New Roman" w:cs="Times New Roman"/>
          <w:i/>
          <w:sz w:val="28"/>
          <w:szCs w:val="28"/>
        </w:rPr>
        <w:t>(</w:t>
      </w:r>
      <w:r w:rsidR="00BC68F7">
        <w:rPr>
          <w:rFonts w:ascii="Times New Roman" w:hAnsi="Times New Roman" w:cs="Times New Roman"/>
          <w:i/>
          <w:sz w:val="28"/>
          <w:szCs w:val="28"/>
        </w:rPr>
        <w:t>3553</w:t>
      </w:r>
      <w:r w:rsidR="008A7C3D" w:rsidRPr="00686132">
        <w:rPr>
          <w:rFonts w:ascii="Times New Roman" w:hAnsi="Times New Roman" w:cs="Times New Roman"/>
          <w:i/>
          <w:sz w:val="28"/>
          <w:szCs w:val="28"/>
        </w:rPr>
        <w:t>)</w:t>
      </w:r>
      <w:r w:rsidR="008A7C3D" w:rsidRPr="00686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C3D" w:rsidRPr="0068613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="001A703C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2B4A34">
        <w:rPr>
          <w:rFonts w:ascii="Times New Roman" w:hAnsi="Times New Roman" w:cs="Times New Roman"/>
          <w:sz w:val="28"/>
          <w:szCs w:val="28"/>
        </w:rPr>
        <w:t>, поднадзорных министерству.</w:t>
      </w:r>
    </w:p>
    <w:p w:rsidR="00E22B0A" w:rsidRDefault="00E22B0A" w:rsidP="008A7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77C" w:rsidRPr="00E7177C" w:rsidRDefault="00E7177C" w:rsidP="00E7177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3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101A7" w:rsidRPr="00686132">
        <w:rPr>
          <w:rFonts w:ascii="Times New Roman" w:hAnsi="Times New Roman" w:cs="Times New Roman"/>
          <w:b/>
          <w:sz w:val="28"/>
          <w:szCs w:val="28"/>
        </w:rPr>
        <w:t>3</w:t>
      </w:r>
      <w:r w:rsidRPr="00686132">
        <w:rPr>
          <w:rFonts w:ascii="Times New Roman" w:hAnsi="Times New Roman" w:cs="Times New Roman"/>
          <w:b/>
          <w:sz w:val="28"/>
          <w:szCs w:val="28"/>
        </w:rPr>
        <w:t>.</w:t>
      </w:r>
      <w:r w:rsidRPr="00E717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4F6" w:rsidRDefault="004F24F6" w:rsidP="004F24F6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039C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 w:rsidR="004F23B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A7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03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году 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>в законодательство об охране окружающей ср</w:t>
      </w:r>
      <w:r w:rsidR="002B4A34">
        <w:rPr>
          <w:rFonts w:ascii="Times New Roman" w:hAnsi="Times New Roman" w:cs="Times New Roman"/>
          <w:color w:val="000000" w:themeColor="text1"/>
          <w:sz w:val="28"/>
          <w:szCs w:val="28"/>
        </w:rPr>
        <w:t>еды внесены некоторые изменения.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3E1F" w:rsidRDefault="006C5158" w:rsidP="007A3E1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6825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2024 года в </w:t>
      </w:r>
      <w:r w:rsidR="0009745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«Об охране окружающей среды»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внесены изменения, согласно которым постановке на государственный учет подлежат объекты 1,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и 3 категории негативного воздействия. Соответственно, объекты </w:t>
      </w:r>
      <w:r w:rsidR="007A3E1F" w:rsidRP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категории на 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государственный 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>учет ставить не нужно.</w:t>
      </w:r>
    </w:p>
    <w:p w:rsidR="00686132" w:rsidRPr="00686132" w:rsidRDefault="00686132" w:rsidP="007A3E1F">
      <w:pPr>
        <w:spacing w:after="0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861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(ФЗ от 08.08.2024 № 232-ФЗ)</w:t>
      </w:r>
    </w:p>
    <w:p w:rsidR="00106B0E" w:rsidRDefault="00C91574" w:rsidP="00C91574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хозяйствующим субъектом, осуществляющим деятельность на </w:t>
      </w:r>
      <w:r w:rsidR="00363585">
        <w:rPr>
          <w:rFonts w:ascii="Times New Roman" w:hAnsi="Times New Roman" w:cs="Times New Roman"/>
          <w:color w:val="000000" w:themeColor="text1"/>
          <w:sz w:val="28"/>
          <w:szCs w:val="28"/>
        </w:rPr>
        <w:t>объектах 4 категории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сохраняется необходимость соблюдения 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>ины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установленны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A3E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требований, например</w:t>
      </w:r>
      <w:r w:rsidR="001A70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2C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проведению инвентаризации источников выбросов и выбросов загрязняющих веществ. </w:t>
      </w:r>
    </w:p>
    <w:p w:rsidR="00EB2CF7" w:rsidRDefault="00EB2CF7" w:rsidP="00EB2CF7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6BE3" w:rsidRDefault="00306BE3" w:rsidP="00306BE3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4. </w:t>
      </w:r>
    </w:p>
    <w:p w:rsidR="00C91574" w:rsidRDefault="00992B80" w:rsidP="0033588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FC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 сентября 2024 года утверждена и действует </w:t>
      </w:r>
      <w:r w:rsidR="007941FE" w:rsidRPr="007941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новая форма </w:t>
      </w:r>
      <w:r w:rsidR="00306B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отчета </w:t>
      </w:r>
      <w:r w:rsidR="00306BE3" w:rsidRPr="00306BE3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</w:t>
      </w:r>
      <w:r w:rsidR="00306BE3">
        <w:rPr>
          <w:rFonts w:ascii="Times New Roman" w:hAnsi="Times New Roman" w:cs="Times New Roman"/>
          <w:color w:val="000000" w:themeColor="text1"/>
          <w:sz w:val="28"/>
          <w:szCs w:val="28"/>
        </w:rPr>
        <w:t>и и о результатах осуществления п</w:t>
      </w:r>
      <w:r w:rsidR="00306BE3" w:rsidRPr="00306BE3">
        <w:rPr>
          <w:rFonts w:ascii="Times New Roman" w:hAnsi="Times New Roman" w:cs="Times New Roman"/>
          <w:color w:val="000000" w:themeColor="text1"/>
          <w:sz w:val="28"/>
          <w:szCs w:val="28"/>
        </w:rPr>
        <w:t>роизводственного экологического контроля</w:t>
      </w:r>
      <w:r w:rsidR="00FC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56F" w:rsidRPr="0068613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(приказ МПР РФ от 15.03.2024 № 173).</w:t>
      </w:r>
    </w:p>
    <w:p w:rsidR="00C91574" w:rsidRPr="0033588D" w:rsidRDefault="00FC656F" w:rsidP="003358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Обновленная форма </w:t>
      </w:r>
      <w:r w:rsidR="009E72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</w:t>
      </w:r>
      <w:r w:rsidRPr="00FC656F">
        <w:rPr>
          <w:rFonts w:ascii="Times New Roman" w:hAnsi="Times New Roman" w:cs="Times New Roman"/>
          <w:color w:val="000000" w:themeColor="text1"/>
          <w:sz w:val="28"/>
          <w:szCs w:val="28"/>
        </w:rPr>
        <w:t>содержит разделы для</w:t>
      </w:r>
      <w:r w:rsidRPr="00FC656F">
        <w:rPr>
          <w:rFonts w:ascii="Times New Roman" w:hAnsi="Times New Roman" w:cs="Times New Roman"/>
          <w:sz w:val="28"/>
          <w:szCs w:val="28"/>
        </w:rPr>
        <w:t xml:space="preserve"> внесения </w:t>
      </w:r>
      <w:r w:rsidRPr="00FC656F">
        <w:rPr>
          <w:rFonts w:ascii="Times New Roman" w:hAnsi="Times New Roman" w:cs="Times New Roman"/>
          <w:color w:val="000000" w:themeColor="text1"/>
          <w:sz w:val="28"/>
          <w:szCs w:val="28"/>
        </w:rPr>
        <w:t>сведений о производственном контроле в области обращения с побочными продукта</w:t>
      </w:r>
      <w:r w:rsidR="00250FC3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FC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производства, </w:t>
      </w:r>
      <w:r w:rsidR="00250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 w:rsidR="002B4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отчет теперь необходимо вносить сведения </w:t>
      </w:r>
      <w:r w:rsidRPr="00FC6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результатах проверок работы очистных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сооружений. </w:t>
      </w:r>
    </w:p>
    <w:p w:rsidR="00C101A7" w:rsidRPr="00C101A7" w:rsidRDefault="00C101A7" w:rsidP="00C101A7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101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Слайд </w:t>
      </w:r>
      <w:r w:rsidR="00250F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101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7D00AE" w:rsidRDefault="00905310" w:rsidP="00C101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0974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одним из </w:t>
      </w:r>
      <w:r w:rsidR="0009745A">
        <w:rPr>
          <w:rFonts w:ascii="Times New Roman" w:hAnsi="Times New Roman" w:cs="Times New Roman"/>
          <w:sz w:val="28"/>
          <w:szCs w:val="28"/>
        </w:rPr>
        <w:t>приоритетных</w:t>
      </w:r>
      <w:r>
        <w:rPr>
          <w:rFonts w:ascii="Times New Roman" w:hAnsi="Times New Roman" w:cs="Times New Roman"/>
          <w:sz w:val="28"/>
          <w:szCs w:val="28"/>
        </w:rPr>
        <w:t xml:space="preserve"> направлений в работе отдела являлась работа с обращениями граждан</w:t>
      </w:r>
      <w:r w:rsidR="007D00AE">
        <w:rPr>
          <w:rFonts w:ascii="Times New Roman" w:hAnsi="Times New Roman" w:cs="Times New Roman"/>
          <w:sz w:val="28"/>
          <w:szCs w:val="28"/>
        </w:rPr>
        <w:t>.</w:t>
      </w:r>
    </w:p>
    <w:p w:rsidR="007D00AE" w:rsidRDefault="00E15A49" w:rsidP="004177F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</w:t>
      </w:r>
      <w:r w:rsidR="007D00AE">
        <w:rPr>
          <w:rFonts w:ascii="Times New Roman" w:hAnsi="Times New Roman" w:cs="Times New Roman"/>
          <w:sz w:val="28"/>
          <w:szCs w:val="28"/>
        </w:rPr>
        <w:t xml:space="preserve"> в министерство обратилось </w:t>
      </w:r>
      <w:r w:rsidR="00FC4C61">
        <w:rPr>
          <w:rFonts w:ascii="Times New Roman" w:hAnsi="Times New Roman" w:cs="Times New Roman"/>
          <w:sz w:val="28"/>
          <w:szCs w:val="28"/>
        </w:rPr>
        <w:t>почти</w:t>
      </w:r>
      <w:r w:rsidR="007D00AE">
        <w:rPr>
          <w:rFonts w:ascii="Times New Roman" w:hAnsi="Times New Roman" w:cs="Times New Roman"/>
          <w:sz w:val="28"/>
          <w:szCs w:val="28"/>
        </w:rPr>
        <w:t xml:space="preserve"> 500 граждан </w:t>
      </w:r>
      <w:r w:rsidR="004177FF">
        <w:rPr>
          <w:rFonts w:ascii="Times New Roman" w:hAnsi="Times New Roman" w:cs="Times New Roman"/>
          <w:sz w:val="28"/>
          <w:szCs w:val="28"/>
        </w:rPr>
        <w:t xml:space="preserve">с жалобой на </w:t>
      </w:r>
      <w:r w:rsidR="00BC68F7">
        <w:rPr>
          <w:rFonts w:ascii="Times New Roman" w:hAnsi="Times New Roman" w:cs="Times New Roman"/>
          <w:sz w:val="28"/>
          <w:szCs w:val="28"/>
        </w:rPr>
        <w:t>возможно</w:t>
      </w:r>
      <w:r w:rsidR="004177FF">
        <w:rPr>
          <w:rFonts w:ascii="Times New Roman" w:hAnsi="Times New Roman" w:cs="Times New Roman"/>
          <w:sz w:val="28"/>
          <w:szCs w:val="28"/>
        </w:rPr>
        <w:t>е</w:t>
      </w:r>
      <w:r w:rsidR="00BC68F7">
        <w:rPr>
          <w:rFonts w:ascii="Times New Roman" w:hAnsi="Times New Roman" w:cs="Times New Roman"/>
          <w:sz w:val="28"/>
          <w:szCs w:val="28"/>
        </w:rPr>
        <w:t xml:space="preserve"> загрязнени</w:t>
      </w:r>
      <w:r w:rsidR="004177FF">
        <w:rPr>
          <w:rFonts w:ascii="Times New Roman" w:hAnsi="Times New Roman" w:cs="Times New Roman"/>
          <w:sz w:val="28"/>
          <w:szCs w:val="28"/>
        </w:rPr>
        <w:t>е</w:t>
      </w:r>
      <w:r w:rsidR="00BC68F7">
        <w:rPr>
          <w:rFonts w:ascii="Times New Roman" w:hAnsi="Times New Roman" w:cs="Times New Roman"/>
          <w:sz w:val="28"/>
          <w:szCs w:val="28"/>
        </w:rPr>
        <w:t xml:space="preserve"> атмосферного воздуха и возникновени</w:t>
      </w:r>
      <w:r w:rsidR="004177FF">
        <w:rPr>
          <w:rFonts w:ascii="Times New Roman" w:hAnsi="Times New Roman" w:cs="Times New Roman"/>
          <w:sz w:val="28"/>
          <w:szCs w:val="28"/>
        </w:rPr>
        <w:t>е</w:t>
      </w:r>
      <w:r w:rsidR="00BC68F7">
        <w:rPr>
          <w:rFonts w:ascii="Times New Roman" w:hAnsi="Times New Roman" w:cs="Times New Roman"/>
          <w:sz w:val="28"/>
          <w:szCs w:val="28"/>
        </w:rPr>
        <w:t xml:space="preserve"> неприятных (специфических) запахов.</w:t>
      </w:r>
    </w:p>
    <w:p w:rsidR="00905310" w:rsidRDefault="00905310" w:rsidP="00C101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00AE" w:rsidRPr="00A355BE" w:rsidRDefault="00BC6F6B" w:rsidP="00C101A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55BE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5066">
        <w:rPr>
          <w:rFonts w:ascii="Times New Roman" w:hAnsi="Times New Roman" w:cs="Times New Roman"/>
          <w:b/>
          <w:sz w:val="28"/>
          <w:szCs w:val="28"/>
        </w:rPr>
        <w:t>6</w:t>
      </w:r>
      <w:r w:rsidRPr="00A355BE">
        <w:rPr>
          <w:rFonts w:ascii="Times New Roman" w:hAnsi="Times New Roman" w:cs="Times New Roman"/>
          <w:b/>
          <w:sz w:val="28"/>
          <w:szCs w:val="28"/>
        </w:rPr>
        <w:t>.</w:t>
      </w:r>
    </w:p>
    <w:p w:rsidR="000D647E" w:rsidRDefault="004177FF" w:rsidP="00FD7C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поступившим обращениям </w:t>
      </w:r>
      <w:r w:rsidR="000D647E" w:rsidRPr="00BC68F7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C68F7" w:rsidRPr="00BC68F7">
        <w:rPr>
          <w:rFonts w:ascii="Times New Roman" w:hAnsi="Times New Roman" w:cs="Times New Roman"/>
          <w:sz w:val="28"/>
          <w:szCs w:val="28"/>
        </w:rPr>
        <w:t>более 100</w:t>
      </w:r>
      <w:r w:rsidR="000D647E" w:rsidRPr="00BC68F7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 без взаимодействия с контролируемым лицом, по результатам выявлено </w:t>
      </w:r>
      <w:r w:rsidR="00BC68F7" w:rsidRPr="00BC68F7">
        <w:rPr>
          <w:rFonts w:ascii="Times New Roman" w:hAnsi="Times New Roman" w:cs="Times New Roman"/>
          <w:sz w:val="28"/>
          <w:szCs w:val="28"/>
        </w:rPr>
        <w:t>более 400</w:t>
      </w:r>
      <w:r w:rsidR="000D647E" w:rsidRPr="00BC68F7">
        <w:rPr>
          <w:rFonts w:ascii="Times New Roman" w:hAnsi="Times New Roman" w:cs="Times New Roman"/>
          <w:sz w:val="28"/>
          <w:szCs w:val="28"/>
        </w:rPr>
        <w:t xml:space="preserve"> </w:t>
      </w:r>
      <w:r w:rsidR="004438C4" w:rsidRPr="00BC68F7">
        <w:rPr>
          <w:rFonts w:ascii="Times New Roman" w:hAnsi="Times New Roman" w:cs="Times New Roman"/>
          <w:sz w:val="28"/>
          <w:szCs w:val="28"/>
        </w:rPr>
        <w:t>(</w:t>
      </w:r>
      <w:r w:rsidR="00BC68F7" w:rsidRPr="00BC68F7">
        <w:rPr>
          <w:rFonts w:ascii="Times New Roman" w:hAnsi="Times New Roman" w:cs="Times New Roman"/>
          <w:sz w:val="28"/>
          <w:szCs w:val="28"/>
        </w:rPr>
        <w:t>408</w:t>
      </w:r>
      <w:r w:rsidR="004438C4" w:rsidRPr="00BC68F7">
        <w:rPr>
          <w:rFonts w:ascii="Times New Roman" w:hAnsi="Times New Roman" w:cs="Times New Roman"/>
          <w:sz w:val="28"/>
          <w:szCs w:val="28"/>
        </w:rPr>
        <w:t xml:space="preserve"> шт.) </w:t>
      </w:r>
      <w:r w:rsidR="00BC68F7" w:rsidRPr="00BC68F7">
        <w:rPr>
          <w:rFonts w:ascii="Times New Roman" w:hAnsi="Times New Roman" w:cs="Times New Roman"/>
          <w:sz w:val="28"/>
          <w:szCs w:val="28"/>
        </w:rPr>
        <w:t xml:space="preserve">признаков </w:t>
      </w:r>
      <w:r w:rsidR="000D647E" w:rsidRPr="00BC68F7">
        <w:rPr>
          <w:rFonts w:ascii="Times New Roman" w:hAnsi="Times New Roman" w:cs="Times New Roman"/>
          <w:sz w:val="28"/>
          <w:szCs w:val="28"/>
        </w:rPr>
        <w:t>нарушений</w:t>
      </w:r>
      <w:r w:rsidR="004438C4" w:rsidRPr="00BC68F7">
        <w:rPr>
          <w:rFonts w:ascii="Times New Roman" w:hAnsi="Times New Roman" w:cs="Times New Roman"/>
          <w:sz w:val="28"/>
          <w:szCs w:val="28"/>
        </w:rPr>
        <w:t xml:space="preserve">, связанных с охраной </w:t>
      </w:r>
      <w:r w:rsidR="00BC68F7" w:rsidRPr="00BC68F7">
        <w:rPr>
          <w:rFonts w:ascii="Times New Roman" w:hAnsi="Times New Roman" w:cs="Times New Roman"/>
          <w:sz w:val="28"/>
          <w:szCs w:val="28"/>
        </w:rPr>
        <w:t>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6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8C4" w:rsidRDefault="004438C4" w:rsidP="00C101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D647E" w:rsidRPr="00517956" w:rsidRDefault="000D647E" w:rsidP="000D647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7956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5066">
        <w:rPr>
          <w:rFonts w:ascii="Times New Roman" w:hAnsi="Times New Roman" w:cs="Times New Roman"/>
          <w:b/>
          <w:sz w:val="28"/>
          <w:szCs w:val="28"/>
        </w:rPr>
        <w:t>7</w:t>
      </w:r>
      <w:r w:rsidRPr="00517956">
        <w:rPr>
          <w:rFonts w:ascii="Times New Roman" w:hAnsi="Times New Roman" w:cs="Times New Roman"/>
          <w:b/>
          <w:sz w:val="28"/>
          <w:szCs w:val="28"/>
        </w:rPr>
        <w:t>.</w:t>
      </w:r>
    </w:p>
    <w:p w:rsidR="004429CE" w:rsidRDefault="00517956" w:rsidP="0051795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выявленным нарушениям приоритетным </w:t>
      </w:r>
      <w:r w:rsidR="00363585">
        <w:rPr>
          <w:rFonts w:ascii="Times New Roman" w:hAnsi="Times New Roman" w:cs="Times New Roman"/>
          <w:sz w:val="28"/>
          <w:szCs w:val="28"/>
        </w:rPr>
        <w:t xml:space="preserve">являлось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4438C4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363585">
        <w:rPr>
          <w:rFonts w:ascii="Times New Roman" w:hAnsi="Times New Roman" w:cs="Times New Roman"/>
          <w:sz w:val="28"/>
          <w:szCs w:val="28"/>
        </w:rPr>
        <w:t>.</w:t>
      </w:r>
    </w:p>
    <w:p w:rsidR="0009745A" w:rsidRDefault="004429CE" w:rsidP="000974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68F7">
        <w:rPr>
          <w:rFonts w:ascii="Times New Roman" w:hAnsi="Times New Roman" w:cs="Times New Roman"/>
          <w:sz w:val="28"/>
          <w:szCs w:val="28"/>
        </w:rPr>
        <w:t xml:space="preserve">В течение года в адрес контролируемых лиц объявлено более </w:t>
      </w:r>
      <w:r w:rsidR="00BC68F7" w:rsidRPr="00BC68F7">
        <w:rPr>
          <w:rFonts w:ascii="Times New Roman" w:hAnsi="Times New Roman" w:cs="Times New Roman"/>
          <w:sz w:val="28"/>
          <w:szCs w:val="28"/>
        </w:rPr>
        <w:t>500</w:t>
      </w:r>
      <w:r w:rsidRPr="00BC68F7">
        <w:rPr>
          <w:rFonts w:ascii="Times New Roman" w:hAnsi="Times New Roman" w:cs="Times New Roman"/>
          <w:sz w:val="28"/>
          <w:szCs w:val="28"/>
        </w:rPr>
        <w:t xml:space="preserve"> предостережений, проведено</w:t>
      </w:r>
      <w:r w:rsidR="0009745A" w:rsidRPr="00BC68F7">
        <w:rPr>
          <w:rFonts w:ascii="Times New Roman" w:hAnsi="Times New Roman" w:cs="Times New Roman"/>
          <w:sz w:val="28"/>
          <w:szCs w:val="28"/>
        </w:rPr>
        <w:t xml:space="preserve"> </w:t>
      </w:r>
      <w:r w:rsidRPr="00BC68F7">
        <w:rPr>
          <w:rFonts w:ascii="Times New Roman" w:hAnsi="Times New Roman" w:cs="Times New Roman"/>
          <w:sz w:val="28"/>
          <w:szCs w:val="28"/>
        </w:rPr>
        <w:t>с выездом инспектора на производственный объе</w:t>
      </w:r>
      <w:r w:rsidR="003D13ED" w:rsidRPr="00BC68F7">
        <w:rPr>
          <w:rFonts w:ascii="Times New Roman" w:hAnsi="Times New Roman" w:cs="Times New Roman"/>
          <w:sz w:val="28"/>
          <w:szCs w:val="28"/>
        </w:rPr>
        <w:t xml:space="preserve">кт </w:t>
      </w:r>
      <w:r w:rsidR="00BC68F7" w:rsidRPr="00BC68F7">
        <w:rPr>
          <w:rFonts w:ascii="Times New Roman" w:hAnsi="Times New Roman" w:cs="Times New Roman"/>
          <w:sz w:val="28"/>
          <w:szCs w:val="28"/>
        </w:rPr>
        <w:t>68</w:t>
      </w:r>
      <w:r w:rsidR="0009745A" w:rsidRPr="00BC68F7">
        <w:rPr>
          <w:rFonts w:ascii="Times New Roman" w:hAnsi="Times New Roman" w:cs="Times New Roman"/>
          <w:sz w:val="28"/>
          <w:szCs w:val="28"/>
        </w:rPr>
        <w:t xml:space="preserve"> профилактических визитов</w:t>
      </w:r>
      <w:r w:rsidR="00363585">
        <w:rPr>
          <w:rFonts w:ascii="Times New Roman" w:hAnsi="Times New Roman" w:cs="Times New Roman"/>
          <w:sz w:val="28"/>
          <w:szCs w:val="28"/>
        </w:rPr>
        <w:t xml:space="preserve">, дополнительно проводилось консультирование. </w:t>
      </w:r>
    </w:p>
    <w:p w:rsidR="00694E73" w:rsidRDefault="00FC4C61" w:rsidP="00694E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3D13ED">
        <w:rPr>
          <w:rFonts w:ascii="Times New Roman" w:hAnsi="Times New Roman" w:cs="Times New Roman"/>
          <w:sz w:val="28"/>
          <w:szCs w:val="28"/>
        </w:rPr>
        <w:t xml:space="preserve"> </w:t>
      </w:r>
      <w:r w:rsidR="00363585">
        <w:rPr>
          <w:rFonts w:ascii="Times New Roman" w:hAnsi="Times New Roman" w:cs="Times New Roman"/>
          <w:sz w:val="28"/>
          <w:szCs w:val="28"/>
        </w:rPr>
        <w:t>хозяйствующим субъектам</w:t>
      </w:r>
      <w:r w:rsidR="003D13ED">
        <w:rPr>
          <w:rFonts w:ascii="Times New Roman" w:hAnsi="Times New Roman" w:cs="Times New Roman"/>
          <w:sz w:val="28"/>
          <w:szCs w:val="28"/>
        </w:rPr>
        <w:t xml:space="preserve"> в устной либо письменной форме давались </w:t>
      </w:r>
      <w:proofErr w:type="gramStart"/>
      <w:r w:rsidR="003D13ED">
        <w:rPr>
          <w:rFonts w:ascii="Times New Roman" w:hAnsi="Times New Roman" w:cs="Times New Roman"/>
          <w:sz w:val="28"/>
          <w:szCs w:val="28"/>
        </w:rPr>
        <w:t>рекомендации</w:t>
      </w:r>
      <w:proofErr w:type="gramEnd"/>
      <w:r w:rsidR="003D13ED">
        <w:rPr>
          <w:rFonts w:ascii="Times New Roman" w:hAnsi="Times New Roman" w:cs="Times New Roman"/>
          <w:sz w:val="28"/>
          <w:szCs w:val="28"/>
        </w:rPr>
        <w:t xml:space="preserve"> как устранить выявленные нарушения, устанавливались разумные сроки по их устранению. </w:t>
      </w:r>
    </w:p>
    <w:p w:rsidR="003D13ED" w:rsidRDefault="003D13ED" w:rsidP="005F1661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E3D" w:rsidRDefault="00463892" w:rsidP="005F16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>Слайд</w:t>
      </w:r>
      <w:r w:rsidR="002776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066">
        <w:rPr>
          <w:rFonts w:ascii="Times New Roman" w:hAnsi="Times New Roman" w:cs="Times New Roman"/>
          <w:b/>
          <w:sz w:val="28"/>
          <w:szCs w:val="28"/>
        </w:rPr>
        <w:t>8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</w:p>
    <w:p w:rsidR="003D13ED" w:rsidRDefault="00277611" w:rsidP="003D13E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r w:rsidR="00363585">
        <w:rPr>
          <w:rFonts w:ascii="Times New Roman" w:hAnsi="Times New Roman" w:cs="Times New Roman"/>
          <w:sz w:val="28"/>
          <w:szCs w:val="28"/>
        </w:rPr>
        <w:t>хозяйствующие субъекты</w:t>
      </w:r>
      <w:r>
        <w:rPr>
          <w:rFonts w:ascii="Times New Roman" w:hAnsi="Times New Roman" w:cs="Times New Roman"/>
          <w:sz w:val="28"/>
          <w:szCs w:val="28"/>
        </w:rPr>
        <w:t xml:space="preserve"> игнорировал</w:t>
      </w:r>
      <w:r w:rsidR="0036358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3ED">
        <w:rPr>
          <w:rFonts w:ascii="Times New Roman" w:hAnsi="Times New Roman" w:cs="Times New Roman"/>
          <w:sz w:val="28"/>
          <w:szCs w:val="28"/>
        </w:rPr>
        <w:t xml:space="preserve">выданные </w:t>
      </w:r>
      <w:r w:rsidR="00363585">
        <w:rPr>
          <w:rFonts w:ascii="Times New Roman" w:hAnsi="Times New Roman" w:cs="Times New Roman"/>
          <w:sz w:val="28"/>
          <w:szCs w:val="28"/>
        </w:rPr>
        <w:t>им</w:t>
      </w:r>
      <w:r w:rsidR="003D13ED">
        <w:rPr>
          <w:rFonts w:ascii="Times New Roman" w:hAnsi="Times New Roman" w:cs="Times New Roman"/>
          <w:sz w:val="28"/>
          <w:szCs w:val="28"/>
        </w:rPr>
        <w:t xml:space="preserve"> рекомендации, то в отношении таких </w:t>
      </w:r>
      <w:r w:rsidR="00363585">
        <w:rPr>
          <w:rFonts w:ascii="Times New Roman" w:hAnsi="Times New Roman" w:cs="Times New Roman"/>
          <w:sz w:val="28"/>
          <w:szCs w:val="28"/>
        </w:rPr>
        <w:t>лиц</w:t>
      </w:r>
      <w:r w:rsidR="003D13ED">
        <w:rPr>
          <w:rFonts w:ascii="Times New Roman" w:hAnsi="Times New Roman" w:cs="Times New Roman"/>
          <w:sz w:val="28"/>
          <w:szCs w:val="28"/>
        </w:rPr>
        <w:t xml:space="preserve"> министерством инициировалось проведение </w:t>
      </w:r>
      <w:r w:rsidR="00540A2A">
        <w:rPr>
          <w:rFonts w:ascii="Times New Roman" w:hAnsi="Times New Roman" w:cs="Times New Roman"/>
          <w:sz w:val="28"/>
          <w:szCs w:val="28"/>
        </w:rPr>
        <w:t>проверочных мероприятий.</w:t>
      </w:r>
      <w:r w:rsidR="003D1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C61" w:rsidRPr="00C91574" w:rsidRDefault="006430A3" w:rsidP="00C9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202</w:t>
      </w:r>
      <w:r w:rsidR="0009745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4C61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C61">
        <w:rPr>
          <w:rFonts w:ascii="Times New Roman" w:hAnsi="Times New Roman" w:cs="Times New Roman"/>
          <w:sz w:val="28"/>
          <w:szCs w:val="28"/>
        </w:rPr>
        <w:t>3</w:t>
      </w:r>
      <w:r w:rsidR="00BC68F7">
        <w:rPr>
          <w:rFonts w:ascii="Times New Roman" w:hAnsi="Times New Roman" w:cs="Times New Roman"/>
          <w:sz w:val="28"/>
          <w:szCs w:val="28"/>
        </w:rPr>
        <w:t xml:space="preserve">3 </w:t>
      </w:r>
      <w:r w:rsidR="00540A2A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FC4C6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CA09CC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F86F36">
        <w:rPr>
          <w:rFonts w:ascii="Times New Roman" w:hAnsi="Times New Roman" w:cs="Times New Roman"/>
          <w:sz w:val="28"/>
          <w:szCs w:val="28"/>
        </w:rPr>
        <w:t>более 1</w:t>
      </w:r>
      <w:r w:rsidR="00BC68F7">
        <w:rPr>
          <w:rFonts w:ascii="Times New Roman" w:hAnsi="Times New Roman" w:cs="Times New Roman"/>
          <w:sz w:val="28"/>
          <w:szCs w:val="28"/>
        </w:rPr>
        <w:t>6</w:t>
      </w:r>
      <w:r w:rsidR="00F86F36">
        <w:rPr>
          <w:rFonts w:ascii="Times New Roman" w:hAnsi="Times New Roman" w:cs="Times New Roman"/>
          <w:sz w:val="28"/>
          <w:szCs w:val="28"/>
        </w:rPr>
        <w:t>0</w:t>
      </w:r>
      <w:r w:rsidRPr="00CA09CC">
        <w:rPr>
          <w:rFonts w:ascii="Times New Roman" w:hAnsi="Times New Roman" w:cs="Times New Roman"/>
          <w:sz w:val="28"/>
          <w:szCs w:val="28"/>
        </w:rPr>
        <w:t xml:space="preserve"> нарушений</w:t>
      </w:r>
      <w:r w:rsidR="003D13ED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 w:rsidRPr="00CA09CC">
        <w:rPr>
          <w:rFonts w:ascii="Times New Roman" w:hAnsi="Times New Roman" w:cs="Times New Roman"/>
          <w:sz w:val="28"/>
          <w:szCs w:val="28"/>
        </w:rPr>
        <w:t xml:space="preserve">, приняты меры к </w:t>
      </w:r>
      <w:r w:rsidR="00F86F36">
        <w:rPr>
          <w:rFonts w:ascii="Times New Roman" w:hAnsi="Times New Roman" w:cs="Times New Roman"/>
          <w:sz w:val="28"/>
          <w:szCs w:val="28"/>
        </w:rPr>
        <w:t>их устранени</w:t>
      </w:r>
      <w:r w:rsidR="00D41F0F">
        <w:rPr>
          <w:rFonts w:ascii="Times New Roman" w:hAnsi="Times New Roman" w:cs="Times New Roman"/>
          <w:sz w:val="28"/>
          <w:szCs w:val="28"/>
        </w:rPr>
        <w:t>ю, виновные лица привлечены к административной ответственности.</w:t>
      </w:r>
    </w:p>
    <w:p w:rsidR="00540A2A" w:rsidRDefault="00540A2A" w:rsidP="00EB074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745" w:rsidRPr="006E6E3D" w:rsidRDefault="00EB0745" w:rsidP="00EB074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32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5066" w:rsidRPr="00A04322">
        <w:rPr>
          <w:rFonts w:ascii="Times New Roman" w:hAnsi="Times New Roman" w:cs="Times New Roman"/>
          <w:b/>
          <w:sz w:val="28"/>
          <w:szCs w:val="28"/>
        </w:rPr>
        <w:t>9</w:t>
      </w:r>
      <w:r w:rsidRPr="00A04322">
        <w:rPr>
          <w:rFonts w:ascii="Times New Roman" w:hAnsi="Times New Roman" w:cs="Times New Roman"/>
          <w:b/>
          <w:sz w:val="28"/>
          <w:szCs w:val="28"/>
        </w:rPr>
        <w:t>.</w:t>
      </w:r>
    </w:p>
    <w:p w:rsidR="00EB0745" w:rsidRPr="00EB0745" w:rsidRDefault="00F86F36" w:rsidP="00EB07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большей степени</w:t>
      </w:r>
      <w:r w:rsidR="00EB0745" w:rsidRPr="00EB0745">
        <w:rPr>
          <w:rFonts w:ascii="Times New Roman" w:hAnsi="Times New Roman" w:cs="Times New Roman"/>
          <w:sz w:val="28"/>
          <w:szCs w:val="28"/>
        </w:rPr>
        <w:t xml:space="preserve"> </w:t>
      </w:r>
      <w:r w:rsidR="00334525">
        <w:rPr>
          <w:rFonts w:ascii="Times New Roman" w:hAnsi="Times New Roman" w:cs="Times New Roman"/>
          <w:sz w:val="28"/>
          <w:szCs w:val="28"/>
        </w:rPr>
        <w:t>допускались</w:t>
      </w:r>
      <w:r>
        <w:rPr>
          <w:rFonts w:ascii="Times New Roman" w:hAnsi="Times New Roman" w:cs="Times New Roman"/>
          <w:sz w:val="28"/>
          <w:szCs w:val="28"/>
        </w:rPr>
        <w:t xml:space="preserve"> следующие нарушения </w:t>
      </w:r>
      <w:r w:rsidR="00EB0745" w:rsidRPr="00EB0745">
        <w:rPr>
          <w:rFonts w:ascii="Times New Roman" w:hAnsi="Times New Roman" w:cs="Times New Roman"/>
          <w:sz w:val="28"/>
          <w:szCs w:val="28"/>
        </w:rPr>
        <w:t>в области охраны атмосферного воздуха:</w:t>
      </w:r>
    </w:p>
    <w:p w:rsidR="004F24F6" w:rsidRDefault="00F86F36" w:rsidP="004F24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685A8E">
        <w:rPr>
          <w:rFonts w:ascii="Times New Roman" w:hAnsi="Times New Roman" w:cs="Times New Roman"/>
          <w:sz w:val="28"/>
          <w:szCs w:val="28"/>
        </w:rPr>
        <w:t xml:space="preserve">первое, это </w:t>
      </w:r>
      <w:r w:rsidR="004165C9" w:rsidRPr="00F86F36">
        <w:rPr>
          <w:rFonts w:ascii="Times New Roman" w:hAnsi="Times New Roman" w:cs="Times New Roman"/>
          <w:sz w:val="28"/>
          <w:szCs w:val="28"/>
        </w:rPr>
        <w:t>не проведение либо не соответствие инвентаризации выбросов и их источников фактическому положению на предприятии</w:t>
      </w:r>
      <w:r w:rsidR="004F24F6" w:rsidRPr="00F86F36">
        <w:rPr>
          <w:rFonts w:ascii="Times New Roman" w:hAnsi="Times New Roman" w:cs="Times New Roman"/>
          <w:sz w:val="28"/>
          <w:szCs w:val="28"/>
        </w:rPr>
        <w:t>;</w:t>
      </w:r>
      <w:r w:rsidR="004F24F6" w:rsidRPr="00F86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24F6" w:rsidRPr="00540A2A" w:rsidRDefault="004F24F6" w:rsidP="00540A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6F36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E13A14">
        <w:rPr>
          <w:rFonts w:ascii="Times New Roman" w:hAnsi="Times New Roman" w:cs="Times New Roman"/>
          <w:sz w:val="28"/>
          <w:szCs w:val="28"/>
        </w:rPr>
        <w:t>далее</w:t>
      </w:r>
      <w:r w:rsidR="00A04322">
        <w:rPr>
          <w:rFonts w:ascii="Times New Roman" w:hAnsi="Times New Roman" w:cs="Times New Roman"/>
          <w:sz w:val="28"/>
          <w:szCs w:val="28"/>
        </w:rPr>
        <w:t xml:space="preserve"> </w:t>
      </w:r>
      <w:r w:rsidRPr="00F86F36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="00F86F36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86F36" w:rsidRPr="00F86F36">
        <w:rPr>
          <w:rFonts w:ascii="Times New Roman" w:hAnsi="Times New Roman" w:cs="Times New Roman"/>
          <w:sz w:val="28"/>
          <w:szCs w:val="28"/>
        </w:rPr>
        <w:t xml:space="preserve">о </w:t>
      </w:r>
      <w:r w:rsidRPr="00F86F36">
        <w:rPr>
          <w:rFonts w:ascii="Times New Roman" w:hAnsi="Times New Roman" w:cs="Times New Roman"/>
          <w:sz w:val="28"/>
          <w:szCs w:val="28"/>
        </w:rPr>
        <w:t>постановк</w:t>
      </w:r>
      <w:r w:rsidR="00F86F36" w:rsidRPr="00F86F36">
        <w:rPr>
          <w:rFonts w:ascii="Times New Roman" w:hAnsi="Times New Roman" w:cs="Times New Roman"/>
          <w:sz w:val="28"/>
          <w:szCs w:val="28"/>
        </w:rPr>
        <w:t>е</w:t>
      </w:r>
      <w:r w:rsidRPr="00F86F36">
        <w:rPr>
          <w:rFonts w:ascii="Times New Roman" w:hAnsi="Times New Roman" w:cs="Times New Roman"/>
          <w:sz w:val="28"/>
          <w:szCs w:val="28"/>
        </w:rPr>
        <w:t xml:space="preserve"> на государственный учет объектов негативно</w:t>
      </w:r>
      <w:r w:rsidR="00441950">
        <w:rPr>
          <w:rFonts w:ascii="Times New Roman" w:hAnsi="Times New Roman" w:cs="Times New Roman"/>
          <w:sz w:val="28"/>
          <w:szCs w:val="28"/>
        </w:rPr>
        <w:t>го</w:t>
      </w:r>
      <w:r w:rsidRPr="00F86F36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441950">
        <w:rPr>
          <w:rFonts w:ascii="Times New Roman" w:hAnsi="Times New Roman" w:cs="Times New Roman"/>
          <w:sz w:val="28"/>
          <w:szCs w:val="28"/>
        </w:rPr>
        <w:t>я</w:t>
      </w:r>
      <w:r w:rsidR="00635344">
        <w:rPr>
          <w:rFonts w:ascii="Times New Roman" w:hAnsi="Times New Roman" w:cs="Times New Roman"/>
          <w:sz w:val="28"/>
          <w:szCs w:val="28"/>
        </w:rPr>
        <w:t>;</w:t>
      </w:r>
    </w:p>
    <w:p w:rsidR="00540A2A" w:rsidRDefault="00540A2A" w:rsidP="00540A2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86F36">
        <w:rPr>
          <w:rFonts w:ascii="Times New Roman" w:hAnsi="Times New Roman" w:cs="Times New Roman"/>
          <w:sz w:val="28"/>
          <w:szCs w:val="28"/>
        </w:rPr>
        <w:t>не проведение производственного экологического контроля</w:t>
      </w:r>
      <w:r w:rsidRPr="00F86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F36">
        <w:rPr>
          <w:rFonts w:ascii="Times New Roman" w:hAnsi="Times New Roman" w:cs="Times New Roman"/>
          <w:sz w:val="28"/>
          <w:szCs w:val="28"/>
        </w:rPr>
        <w:t>либо нарушение порядка представления отчета ПЭК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E40F1F" w:rsidRDefault="00540A2A" w:rsidP="00F86F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96EB2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86F36" w:rsidRPr="00F86F36">
        <w:rPr>
          <w:rFonts w:ascii="Times New Roman" w:hAnsi="Times New Roman" w:cs="Times New Roman"/>
          <w:sz w:val="28"/>
          <w:szCs w:val="28"/>
        </w:rPr>
        <w:t xml:space="preserve">отсутствие согласованных мероприятий по уменьшению выбросов </w:t>
      </w:r>
      <w:r w:rsidR="00BC68F7">
        <w:rPr>
          <w:rFonts w:ascii="Times New Roman" w:hAnsi="Times New Roman" w:cs="Times New Roman"/>
          <w:sz w:val="28"/>
          <w:szCs w:val="28"/>
        </w:rPr>
        <w:t>в периоды неблагоприятных метео</w:t>
      </w:r>
      <w:r w:rsidR="00F86F36" w:rsidRPr="00F86F36">
        <w:rPr>
          <w:rFonts w:ascii="Times New Roman" w:hAnsi="Times New Roman" w:cs="Times New Roman"/>
          <w:sz w:val="28"/>
          <w:szCs w:val="28"/>
        </w:rPr>
        <w:t>условий</w:t>
      </w:r>
      <w:r w:rsidR="00796EB2">
        <w:rPr>
          <w:rFonts w:ascii="Times New Roman" w:hAnsi="Times New Roman" w:cs="Times New Roman"/>
          <w:sz w:val="28"/>
          <w:szCs w:val="28"/>
        </w:rPr>
        <w:t>.</w:t>
      </w:r>
    </w:p>
    <w:p w:rsidR="00BC68F7" w:rsidRPr="00BC68F7" w:rsidRDefault="00BC68F7" w:rsidP="00F86F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68F7" w:rsidRPr="00BC68F7" w:rsidRDefault="00BC68F7" w:rsidP="00F86F3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68F7">
        <w:rPr>
          <w:rFonts w:ascii="Times New Roman" w:hAnsi="Times New Roman" w:cs="Times New Roman"/>
          <w:b/>
          <w:sz w:val="28"/>
          <w:szCs w:val="28"/>
        </w:rPr>
        <w:t>Слайд 1</w:t>
      </w:r>
      <w:r w:rsidR="00FD7CF0">
        <w:rPr>
          <w:rFonts w:ascii="Times New Roman" w:hAnsi="Times New Roman" w:cs="Times New Roman"/>
          <w:b/>
          <w:sz w:val="28"/>
          <w:szCs w:val="28"/>
        </w:rPr>
        <w:t>1</w:t>
      </w:r>
      <w:r w:rsidRPr="00BC68F7">
        <w:rPr>
          <w:rFonts w:ascii="Times New Roman" w:hAnsi="Times New Roman" w:cs="Times New Roman"/>
          <w:b/>
          <w:sz w:val="28"/>
          <w:szCs w:val="28"/>
        </w:rPr>
        <w:t>.</w:t>
      </w:r>
    </w:p>
    <w:p w:rsidR="00FD7CF0" w:rsidRDefault="00A04322" w:rsidP="00FD7CF0">
      <w:pPr>
        <w:pStyle w:val="1"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FD7CF0">
        <w:rPr>
          <w:color w:val="000000"/>
          <w:sz w:val="28"/>
          <w:szCs w:val="28"/>
        </w:rPr>
        <w:t xml:space="preserve"> данному нарушению </w:t>
      </w:r>
      <w:r w:rsidR="00796EB2">
        <w:rPr>
          <w:color w:val="000000"/>
          <w:sz w:val="28"/>
          <w:szCs w:val="28"/>
        </w:rPr>
        <w:t xml:space="preserve">следует отметить, что </w:t>
      </w:r>
      <w:r w:rsidR="00FD7CF0">
        <w:rPr>
          <w:color w:val="000000"/>
          <w:sz w:val="28"/>
          <w:szCs w:val="28"/>
        </w:rPr>
        <w:t>п</w:t>
      </w:r>
      <w:r w:rsidR="00756F2B" w:rsidRPr="00756F2B">
        <w:rPr>
          <w:color w:val="000000"/>
          <w:sz w:val="28"/>
          <w:szCs w:val="28"/>
        </w:rPr>
        <w:t xml:space="preserve">о итогам </w:t>
      </w:r>
      <w:r w:rsidR="00E13A14">
        <w:rPr>
          <w:color w:val="000000"/>
          <w:sz w:val="28"/>
          <w:szCs w:val="28"/>
        </w:rPr>
        <w:t xml:space="preserve">работы министерства в </w:t>
      </w:r>
      <w:r w:rsidR="00756F2B" w:rsidRPr="00756F2B">
        <w:rPr>
          <w:color w:val="000000"/>
          <w:sz w:val="28"/>
          <w:szCs w:val="28"/>
        </w:rPr>
        <w:t>2024 года почти 150 хозяйствующих субъектов приняли меры по согласованию мероприятий по уменьшению выбросов в период</w:t>
      </w:r>
      <w:r w:rsidR="001A703C">
        <w:rPr>
          <w:color w:val="000000"/>
          <w:sz w:val="28"/>
          <w:szCs w:val="28"/>
        </w:rPr>
        <w:t xml:space="preserve"> неблагоприятных </w:t>
      </w:r>
      <w:proofErr w:type="spellStart"/>
      <w:proofErr w:type="gramStart"/>
      <w:r w:rsidR="001A703C">
        <w:rPr>
          <w:color w:val="000000"/>
          <w:sz w:val="28"/>
          <w:szCs w:val="28"/>
        </w:rPr>
        <w:t>метео</w:t>
      </w:r>
      <w:proofErr w:type="spellEnd"/>
      <w:r w:rsidR="001A703C">
        <w:rPr>
          <w:color w:val="000000"/>
          <w:sz w:val="28"/>
          <w:szCs w:val="28"/>
        </w:rPr>
        <w:t xml:space="preserve"> </w:t>
      </w:r>
      <w:r w:rsidR="00756F2B" w:rsidRPr="00756F2B">
        <w:rPr>
          <w:color w:val="000000"/>
          <w:sz w:val="28"/>
          <w:szCs w:val="28"/>
        </w:rPr>
        <w:t>условий</w:t>
      </w:r>
      <w:proofErr w:type="gramEnd"/>
      <w:r w:rsidR="00756F2B" w:rsidRPr="00756F2B">
        <w:rPr>
          <w:color w:val="000000"/>
          <w:sz w:val="28"/>
          <w:szCs w:val="28"/>
        </w:rPr>
        <w:t xml:space="preserve">, за непринятие указанных мер виновные лица привлечены к административной ответственности. </w:t>
      </w:r>
    </w:p>
    <w:p w:rsidR="00E13A14" w:rsidRDefault="00FD7CF0" w:rsidP="00FD7CF0">
      <w:pPr>
        <w:pStyle w:val="1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FD7CF0">
        <w:rPr>
          <w:color w:val="000000"/>
          <w:sz w:val="28"/>
          <w:szCs w:val="28"/>
        </w:rPr>
        <w:t xml:space="preserve">С целью оперативного реагирования </w:t>
      </w:r>
      <w:r>
        <w:rPr>
          <w:color w:val="000000"/>
          <w:sz w:val="28"/>
          <w:szCs w:val="28"/>
        </w:rPr>
        <w:t>по фактам загрязнения атмосферно</w:t>
      </w:r>
      <w:r w:rsidR="00A04322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воздуха министерством </w:t>
      </w:r>
      <w:r w:rsidRPr="00FD7CF0">
        <w:rPr>
          <w:color w:val="000000"/>
          <w:sz w:val="28"/>
          <w:szCs w:val="28"/>
        </w:rPr>
        <w:t xml:space="preserve">впервые </w:t>
      </w:r>
      <w:r w:rsidR="00756F2B" w:rsidRPr="00FD7CF0">
        <w:rPr>
          <w:color w:val="000000"/>
          <w:sz w:val="28"/>
          <w:szCs w:val="28"/>
        </w:rPr>
        <w:t>совместно с ФГБУ «Западно-Сиб</w:t>
      </w:r>
      <w:r>
        <w:rPr>
          <w:color w:val="000000"/>
          <w:sz w:val="28"/>
          <w:szCs w:val="28"/>
        </w:rPr>
        <w:t xml:space="preserve">ирское УГМС» </w:t>
      </w:r>
      <w:r w:rsidR="00756F2B" w:rsidRPr="00FD7CF0">
        <w:rPr>
          <w:color w:val="000000"/>
          <w:sz w:val="28"/>
          <w:szCs w:val="28"/>
        </w:rPr>
        <w:t>организовано</w:t>
      </w:r>
      <w:r w:rsidR="00756F2B" w:rsidRPr="00756F2B">
        <w:rPr>
          <w:color w:val="000000"/>
          <w:sz w:val="28"/>
          <w:szCs w:val="28"/>
        </w:rPr>
        <w:t xml:space="preserve"> проведение отбора проб атмосферного воздуха с применением мобильной передвижной лаборатор</w:t>
      </w:r>
      <w:r>
        <w:rPr>
          <w:color w:val="000000"/>
          <w:sz w:val="28"/>
          <w:szCs w:val="28"/>
        </w:rPr>
        <w:t>ии</w:t>
      </w:r>
      <w:r w:rsidR="00E13A14">
        <w:rPr>
          <w:color w:val="000000"/>
          <w:sz w:val="28"/>
          <w:szCs w:val="28"/>
        </w:rPr>
        <w:t>.</w:t>
      </w:r>
    </w:p>
    <w:p w:rsidR="00E9614E" w:rsidRDefault="00E9614E" w:rsidP="00324E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F0F" w:rsidRPr="00D41F0F" w:rsidRDefault="00324EEA" w:rsidP="00D41F0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05066">
        <w:rPr>
          <w:rFonts w:ascii="Times New Roman" w:hAnsi="Times New Roman" w:cs="Times New Roman"/>
          <w:b/>
          <w:sz w:val="28"/>
          <w:szCs w:val="28"/>
        </w:rPr>
        <w:t>1</w:t>
      </w:r>
      <w:r w:rsidR="00FD7CF0">
        <w:rPr>
          <w:rFonts w:ascii="Times New Roman" w:hAnsi="Times New Roman" w:cs="Times New Roman"/>
          <w:b/>
          <w:sz w:val="28"/>
          <w:szCs w:val="28"/>
        </w:rPr>
        <w:t>2</w:t>
      </w:r>
      <w:r w:rsidR="00D41F0F">
        <w:rPr>
          <w:rFonts w:ascii="Times New Roman" w:hAnsi="Times New Roman" w:cs="Times New Roman"/>
          <w:b/>
          <w:sz w:val="28"/>
          <w:szCs w:val="28"/>
        </w:rPr>
        <w:t>.</w:t>
      </w:r>
    </w:p>
    <w:p w:rsidR="00324EEA" w:rsidRPr="00324EEA" w:rsidRDefault="001378A1" w:rsidP="001378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Далее, в</w:t>
      </w:r>
      <w:r w:rsidR="00324EEA" w:rsidRPr="00324EEA">
        <w:rPr>
          <w:rFonts w:ascii="Times New Roman" w:hAnsi="Times New Roman" w:cs="Times New Roman"/>
          <w:sz w:val="28"/>
          <w:szCs w:val="28"/>
        </w:rPr>
        <w:t xml:space="preserve"> рамках геологического надзора отделом реализуются полномочия по охране и рациональному использованию недр на участках недр местного значения. </w:t>
      </w:r>
    </w:p>
    <w:p w:rsidR="00FD7CF0" w:rsidRPr="004177FF" w:rsidRDefault="009E4FBF" w:rsidP="009E4F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конец прошлого года </w:t>
      </w:r>
      <w:r w:rsidR="00324EEA" w:rsidRPr="00324EEA">
        <w:rPr>
          <w:rFonts w:ascii="Times New Roman" w:hAnsi="Times New Roman" w:cs="Times New Roman"/>
          <w:sz w:val="28"/>
          <w:szCs w:val="28"/>
        </w:rPr>
        <w:t xml:space="preserve">в министерстве содержатся сведения </w:t>
      </w:r>
      <w:proofErr w:type="gramStart"/>
      <w:r w:rsidR="00756F2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56F2B">
        <w:rPr>
          <w:rFonts w:ascii="Times New Roman" w:hAnsi="Times New Roman" w:cs="Times New Roman"/>
          <w:sz w:val="28"/>
          <w:szCs w:val="28"/>
        </w:rPr>
        <w:t xml:space="preserve"> почти </w:t>
      </w:r>
      <w:r w:rsidR="00796EB2" w:rsidRPr="00796EB2">
        <w:rPr>
          <w:rFonts w:ascii="Times New Roman" w:hAnsi="Times New Roman" w:cs="Times New Roman"/>
          <w:sz w:val="28"/>
          <w:szCs w:val="28"/>
        </w:rPr>
        <w:t>1</w:t>
      </w:r>
      <w:r w:rsidR="00756F2B" w:rsidRPr="00796EB2">
        <w:rPr>
          <w:rFonts w:ascii="Times New Roman" w:hAnsi="Times New Roman" w:cs="Times New Roman"/>
          <w:sz w:val="28"/>
          <w:szCs w:val="28"/>
        </w:rPr>
        <w:t xml:space="preserve">,5 тыс. </w:t>
      </w:r>
      <w:proofErr w:type="gramStart"/>
      <w:r w:rsidRPr="00796EB2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контроля, поднадзорных министерству.</w:t>
      </w:r>
    </w:p>
    <w:p w:rsidR="00796EB2" w:rsidRDefault="00796EB2" w:rsidP="00C915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2B03" w:rsidRPr="002B4A34" w:rsidRDefault="00FB2B03" w:rsidP="00324E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4A34">
        <w:rPr>
          <w:rFonts w:ascii="Times New Roman" w:hAnsi="Times New Roman" w:cs="Times New Roman"/>
          <w:b/>
          <w:sz w:val="28"/>
          <w:szCs w:val="28"/>
        </w:rPr>
        <w:t>Слайд 1</w:t>
      </w:r>
      <w:r w:rsidR="009E4FBF">
        <w:rPr>
          <w:rFonts w:ascii="Times New Roman" w:hAnsi="Times New Roman" w:cs="Times New Roman"/>
          <w:b/>
          <w:sz w:val="28"/>
          <w:szCs w:val="28"/>
        </w:rPr>
        <w:t>3</w:t>
      </w:r>
      <w:r w:rsidRPr="002B4A34">
        <w:rPr>
          <w:rFonts w:ascii="Times New Roman" w:hAnsi="Times New Roman" w:cs="Times New Roman"/>
          <w:b/>
          <w:sz w:val="28"/>
          <w:szCs w:val="28"/>
        </w:rPr>
        <w:t>.</w:t>
      </w:r>
    </w:p>
    <w:p w:rsidR="009E4FBF" w:rsidRDefault="00FB2B03" w:rsidP="00324E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произошедших изменений норм законодательства о недрах, с 1 сентября 2024 года приказом Минприроды России установлена форма акта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FB2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консервации  или ликвидации горных выработок, буровых скважины, также данным приказом установлен порядок принятия работ и подписания актов</w:t>
      </w:r>
      <w:r w:rsidR="00635344">
        <w:rPr>
          <w:rFonts w:ascii="Times New Roman" w:hAnsi="Times New Roman" w:cs="Times New Roman"/>
          <w:sz w:val="28"/>
          <w:szCs w:val="28"/>
        </w:rPr>
        <w:t>.</w:t>
      </w:r>
    </w:p>
    <w:p w:rsidR="00E13A14" w:rsidRDefault="00E13A14" w:rsidP="002B4A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61D" w:rsidRDefault="007F31FE" w:rsidP="00E616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E3D">
        <w:rPr>
          <w:rFonts w:ascii="Times New Roman" w:hAnsi="Times New Roman" w:cs="Times New Roman"/>
          <w:b/>
          <w:sz w:val="28"/>
          <w:szCs w:val="28"/>
        </w:rPr>
        <w:t>Слайд</w:t>
      </w:r>
      <w:r w:rsidR="00F12E00" w:rsidRPr="006E6E3D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9E4FBF">
        <w:rPr>
          <w:rFonts w:ascii="Times New Roman" w:hAnsi="Times New Roman" w:cs="Times New Roman"/>
          <w:b/>
          <w:sz w:val="28"/>
          <w:szCs w:val="28"/>
        </w:rPr>
        <w:t>4</w:t>
      </w:r>
      <w:r w:rsidRPr="006E6E3D">
        <w:rPr>
          <w:rFonts w:ascii="Times New Roman" w:hAnsi="Times New Roman" w:cs="Times New Roman"/>
          <w:b/>
          <w:sz w:val="28"/>
          <w:szCs w:val="28"/>
        </w:rPr>
        <w:t>.</w:t>
      </w:r>
    </w:p>
    <w:p w:rsidR="009E4FBF" w:rsidRDefault="002B4A34" w:rsidP="009E4FB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геологического надзора</w:t>
      </w:r>
      <w:r w:rsidR="00AF1AD3">
        <w:rPr>
          <w:rFonts w:ascii="Times New Roman" w:hAnsi="Times New Roman" w:cs="Times New Roman"/>
          <w:sz w:val="28"/>
          <w:szCs w:val="28"/>
        </w:rPr>
        <w:t xml:space="preserve"> также приоритетным</w:t>
      </w:r>
      <w:r w:rsidR="00FC670E">
        <w:rPr>
          <w:rFonts w:ascii="Times New Roman" w:hAnsi="Times New Roman" w:cs="Times New Roman"/>
          <w:sz w:val="28"/>
          <w:szCs w:val="28"/>
        </w:rPr>
        <w:t xml:space="preserve"> являлось проведение профилактических мероприятий. </w:t>
      </w:r>
    </w:p>
    <w:p w:rsidR="00C91574" w:rsidRDefault="00C91574" w:rsidP="00FC4C6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2B4A34">
        <w:rPr>
          <w:rFonts w:ascii="Times New Roman" w:hAnsi="Times New Roman" w:cs="Times New Roman"/>
          <w:sz w:val="28"/>
          <w:szCs w:val="28"/>
        </w:rPr>
        <w:t xml:space="preserve">в отношении контролируемых лиц </w:t>
      </w:r>
      <w:r w:rsidR="00FC4C61">
        <w:rPr>
          <w:rFonts w:ascii="Times New Roman" w:hAnsi="Times New Roman" w:cs="Times New Roman"/>
          <w:sz w:val="28"/>
          <w:szCs w:val="28"/>
        </w:rPr>
        <w:t>объявлено</w:t>
      </w:r>
      <w:r w:rsidR="007F31FE" w:rsidRPr="00053940">
        <w:rPr>
          <w:rFonts w:ascii="Times New Roman" w:hAnsi="Times New Roman" w:cs="Times New Roman"/>
          <w:sz w:val="28"/>
          <w:szCs w:val="28"/>
        </w:rPr>
        <w:t xml:space="preserve"> </w:t>
      </w:r>
      <w:r w:rsidR="00756F2B">
        <w:rPr>
          <w:rFonts w:ascii="Times New Roman" w:hAnsi="Times New Roman" w:cs="Times New Roman"/>
          <w:sz w:val="28"/>
          <w:szCs w:val="28"/>
        </w:rPr>
        <w:t xml:space="preserve">30 </w:t>
      </w:r>
      <w:r w:rsidR="007F31FE" w:rsidRPr="00053940">
        <w:rPr>
          <w:rFonts w:ascii="Times New Roman" w:hAnsi="Times New Roman" w:cs="Times New Roman"/>
          <w:sz w:val="28"/>
          <w:szCs w:val="28"/>
        </w:rPr>
        <w:t>предостережени</w:t>
      </w:r>
      <w:r w:rsidR="00AF1AD3" w:rsidRPr="00053940">
        <w:rPr>
          <w:rFonts w:ascii="Times New Roman" w:hAnsi="Times New Roman" w:cs="Times New Roman"/>
          <w:sz w:val="28"/>
          <w:szCs w:val="28"/>
        </w:rPr>
        <w:t>й</w:t>
      </w:r>
      <w:r w:rsidR="007F31FE" w:rsidRPr="00053940">
        <w:rPr>
          <w:rFonts w:ascii="Times New Roman" w:hAnsi="Times New Roman" w:cs="Times New Roman"/>
          <w:sz w:val="28"/>
          <w:szCs w:val="28"/>
        </w:rPr>
        <w:t xml:space="preserve">, </w:t>
      </w:r>
      <w:r w:rsidR="00F5419A" w:rsidRPr="0005394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7F31FE" w:rsidRPr="0005394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756F2B">
        <w:rPr>
          <w:rFonts w:ascii="Times New Roman" w:hAnsi="Times New Roman" w:cs="Times New Roman"/>
          <w:sz w:val="28"/>
          <w:szCs w:val="28"/>
        </w:rPr>
        <w:t>13</w:t>
      </w:r>
      <w:r w:rsidR="00D7564A" w:rsidRPr="00053940">
        <w:rPr>
          <w:rFonts w:ascii="Times New Roman" w:hAnsi="Times New Roman" w:cs="Times New Roman"/>
          <w:sz w:val="28"/>
          <w:szCs w:val="28"/>
        </w:rPr>
        <w:t xml:space="preserve"> </w:t>
      </w:r>
      <w:r w:rsidR="007F31FE" w:rsidRPr="00053940">
        <w:rPr>
          <w:rFonts w:ascii="Times New Roman" w:hAnsi="Times New Roman" w:cs="Times New Roman"/>
          <w:sz w:val="28"/>
          <w:szCs w:val="28"/>
        </w:rPr>
        <w:t>профилактических</w:t>
      </w:r>
      <w:r w:rsidR="007F31FE">
        <w:rPr>
          <w:rFonts w:ascii="Times New Roman" w:hAnsi="Times New Roman" w:cs="Times New Roman"/>
          <w:sz w:val="28"/>
          <w:szCs w:val="28"/>
        </w:rPr>
        <w:t xml:space="preserve"> визитов</w:t>
      </w:r>
      <w:r w:rsidR="00FC670E">
        <w:rPr>
          <w:rFonts w:ascii="Times New Roman" w:hAnsi="Times New Roman" w:cs="Times New Roman"/>
          <w:sz w:val="28"/>
          <w:szCs w:val="28"/>
        </w:rPr>
        <w:t>.</w:t>
      </w:r>
      <w:r w:rsidR="00FC4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70E" w:rsidRDefault="00635344" w:rsidP="00C915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91574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C91574" w:rsidRPr="00C91574">
        <w:rPr>
          <w:rFonts w:ascii="Times New Roman" w:hAnsi="Times New Roman" w:cs="Times New Roman"/>
          <w:sz w:val="28"/>
          <w:szCs w:val="28"/>
        </w:rPr>
        <w:t xml:space="preserve"> </w:t>
      </w:r>
      <w:r w:rsidR="00C91574">
        <w:rPr>
          <w:rFonts w:ascii="Times New Roman" w:hAnsi="Times New Roman" w:cs="Times New Roman"/>
          <w:sz w:val="28"/>
          <w:szCs w:val="28"/>
        </w:rPr>
        <w:t>хозяйствующих субъектов</w:t>
      </w:r>
      <w:r w:rsidR="00C91574" w:rsidRPr="00C91574">
        <w:rPr>
          <w:rFonts w:ascii="Times New Roman" w:hAnsi="Times New Roman" w:cs="Times New Roman"/>
          <w:sz w:val="28"/>
          <w:szCs w:val="28"/>
        </w:rPr>
        <w:t xml:space="preserve">, которые не приняли мер в рамках профилактики, </w:t>
      </w:r>
      <w:r w:rsidR="00C91574">
        <w:rPr>
          <w:rFonts w:ascii="Times New Roman" w:hAnsi="Times New Roman" w:cs="Times New Roman"/>
          <w:sz w:val="28"/>
          <w:szCs w:val="28"/>
        </w:rPr>
        <w:t xml:space="preserve">проведены проверочные мероприятия, по результатам </w:t>
      </w:r>
      <w:r w:rsidR="00C91574">
        <w:rPr>
          <w:rFonts w:ascii="Times New Roman" w:hAnsi="Times New Roman" w:cs="Times New Roman"/>
          <w:sz w:val="28"/>
          <w:szCs w:val="28"/>
        </w:rPr>
        <w:lastRenderedPageBreak/>
        <w:t>выявленных нарушений виновные лица</w:t>
      </w:r>
      <w:r w:rsidR="00FC4C61">
        <w:rPr>
          <w:rFonts w:ascii="Times New Roman" w:hAnsi="Times New Roman" w:cs="Times New Roman"/>
          <w:sz w:val="28"/>
          <w:szCs w:val="28"/>
        </w:rPr>
        <w:t xml:space="preserve"> привлечены к администрати</w:t>
      </w:r>
      <w:r w:rsidR="00E9614E">
        <w:rPr>
          <w:rFonts w:ascii="Times New Roman" w:hAnsi="Times New Roman" w:cs="Times New Roman"/>
          <w:sz w:val="28"/>
          <w:szCs w:val="28"/>
        </w:rPr>
        <w:t xml:space="preserve">вной ответственности. </w:t>
      </w:r>
    </w:p>
    <w:p w:rsidR="00E9614E" w:rsidRDefault="00E9614E" w:rsidP="00756F2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C2BFC" w:rsidRPr="00DC2BFC" w:rsidRDefault="00DC2BFC" w:rsidP="007F3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C2BF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 1</w:t>
      </w:r>
      <w:r w:rsidR="00B853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</w:t>
      </w:r>
      <w:r w:rsidRPr="00DC2BF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7F31FE" w:rsidRDefault="00EB0745" w:rsidP="007F31F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7F31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сновными выявленными нарушениями </w:t>
      </w:r>
      <w:r w:rsidR="00D41F0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законодательства о недрах являлись:</w:t>
      </w:r>
    </w:p>
    <w:p w:rsidR="00FC670E" w:rsidRDefault="00FC670E" w:rsidP="004F24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самовольное пользование недрами;</w:t>
      </w:r>
      <w:r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DC2BFC" w:rsidRDefault="004F24F6" w:rsidP="005C0DE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 </w:t>
      </w:r>
      <w:r w:rsidR="006353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далее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нарушений </w:t>
      </w:r>
      <w:r w:rsid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лицензионных условий и</w:t>
      </w:r>
      <w:r w:rsidR="00E9614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ли</w:t>
      </w:r>
      <w:r w:rsid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требований технических проектов на геологическое изучение, разведку и добычу полезных ископаемых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</w:p>
    <w:p w:rsidR="00756F2B" w:rsidRPr="005C0DEB" w:rsidRDefault="00756F2B" w:rsidP="00756F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 и невыполнение обязательств по ликвидации либо консервац</w:t>
      </w:r>
      <w:r w:rsidR="00E13A1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ии карьеров, тампонажу скважин.</w:t>
      </w:r>
    </w:p>
    <w:p w:rsidR="00D41F0F" w:rsidRDefault="00D41F0F" w:rsidP="00756F2B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F5419A" w:rsidRPr="00F5419A" w:rsidRDefault="00EB0745" w:rsidP="005C0DEB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F541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Слайд</w:t>
      </w:r>
      <w:r w:rsidR="00F12E00" w:rsidRPr="00F541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B853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6</w:t>
      </w:r>
      <w:r w:rsidRPr="00F541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:rsidR="00FC670E" w:rsidRDefault="00FC670E" w:rsidP="005C0DEB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Отдельного внимания заслуживает самовольное пользование недрами. </w:t>
      </w:r>
    </w:p>
    <w:p w:rsidR="009E4FBF" w:rsidRDefault="00FC670E" w:rsidP="009E4FB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 w:rsidR="005507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тдел продолжает развивать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данное направление</w:t>
      </w:r>
      <w:r w:rsidR="00607C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607C58"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 </w:t>
      </w:r>
      <w:r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756F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07C58"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год выявлено </w:t>
      </w:r>
      <w:r w:rsidR="009E4F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14 </w:t>
      </w:r>
      <w:r w:rsidR="00607C58"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случаев незаконной добычи </w:t>
      </w:r>
      <w:r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песка и суглинка</w:t>
      </w:r>
      <w:r w:rsidR="00607C58" w:rsidRPr="00FC67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9E4F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9E4FBF" w:rsidRDefault="009E4FBF" w:rsidP="009E4FB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E4FB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Для определения объёмов добытых полезных ископаемых и оценки нанесённого ущерба недрам отделом организована работа по привлечению маркшейдера и испытательных лабораторий.</w:t>
      </w:r>
    </w:p>
    <w:p w:rsidR="009E4FBF" w:rsidRPr="00B85342" w:rsidRDefault="009E4FBF" w:rsidP="009E4FBF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85342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проведенной работы рассчитан вред недрам на сумму более </w:t>
      </w:r>
      <w:r w:rsidRPr="00B853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70 </w:t>
      </w:r>
      <w:r w:rsidRPr="00B85342">
        <w:rPr>
          <w:rFonts w:ascii="Times New Roman" w:hAnsi="Times New Roman" w:cs="Times New Roman"/>
          <w:color w:val="000000"/>
          <w:sz w:val="28"/>
          <w:szCs w:val="28"/>
        </w:rPr>
        <w:t>млн. рублей. Проводится работа по его взысканию, есть первая положительная</w:t>
      </w:r>
      <w:bookmarkStart w:id="0" w:name="_GoBack_Копия_1"/>
      <w:bookmarkEnd w:id="0"/>
      <w:r w:rsidRPr="00B85342">
        <w:rPr>
          <w:rFonts w:ascii="Times New Roman" w:hAnsi="Times New Roman" w:cs="Times New Roman"/>
          <w:color w:val="000000"/>
          <w:sz w:val="28"/>
          <w:szCs w:val="28"/>
        </w:rPr>
        <w:t xml:space="preserve"> судебная практика, по результатам которой уже взыскано более </w:t>
      </w:r>
      <w:r w:rsidRPr="00B85342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B85342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рублей.</w:t>
      </w:r>
    </w:p>
    <w:p w:rsidR="00756F2B" w:rsidRDefault="00756F2B" w:rsidP="00B85342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B85342" w:rsidRPr="00B85342" w:rsidRDefault="00607C58" w:rsidP="00B85342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853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5C0DEB" w:rsidRPr="00B853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</w:t>
      </w:r>
      <w:r w:rsidR="002B4A34" w:rsidRPr="00B853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7</w:t>
      </w:r>
      <w:r w:rsidRPr="00B853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C91574" w:rsidRDefault="00B85342" w:rsidP="00B8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целью расширения инструментов контроля в сфере недропользования </w:t>
      </w:r>
      <w:r w:rsidRPr="00B8534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2024 году</w:t>
      </w:r>
      <w:r w:rsidRPr="00B8534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85342">
        <w:rPr>
          <w:rFonts w:ascii="Times New Roman" w:hAnsi="Times New Roman" w:cs="Times New Roman"/>
          <w:sz w:val="28"/>
          <w:szCs w:val="28"/>
        </w:rPr>
        <w:t xml:space="preserve">начали действовать совместные пилотные проекты Минприроды и </w:t>
      </w:r>
      <w:proofErr w:type="spellStart"/>
      <w:r w:rsidRPr="00B85342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B85342">
        <w:rPr>
          <w:rFonts w:ascii="Times New Roman" w:hAnsi="Times New Roman" w:cs="Times New Roman"/>
          <w:sz w:val="28"/>
          <w:szCs w:val="28"/>
        </w:rPr>
        <w:t xml:space="preserve"> по апробации применения </w:t>
      </w:r>
      <w:proofErr w:type="spellStart"/>
      <w:r w:rsidR="004E1FBD">
        <w:rPr>
          <w:rFonts w:ascii="Times New Roman" w:hAnsi="Times New Roman" w:cs="Times New Roman"/>
          <w:sz w:val="28"/>
          <w:szCs w:val="28"/>
        </w:rPr>
        <w:t>беспилотников</w:t>
      </w:r>
      <w:proofErr w:type="spellEnd"/>
      <w:r w:rsidRPr="00B85342">
        <w:rPr>
          <w:rFonts w:ascii="Times New Roman" w:hAnsi="Times New Roman" w:cs="Times New Roman"/>
          <w:sz w:val="28"/>
          <w:szCs w:val="28"/>
        </w:rPr>
        <w:t xml:space="preserve"> и инструментов аналитики </w:t>
      </w:r>
      <w:proofErr w:type="spellStart"/>
      <w:r w:rsidRPr="00B85342">
        <w:rPr>
          <w:rFonts w:ascii="Times New Roman" w:hAnsi="Times New Roman" w:cs="Times New Roman"/>
          <w:sz w:val="28"/>
          <w:szCs w:val="28"/>
        </w:rPr>
        <w:t>космоснимков</w:t>
      </w:r>
      <w:proofErr w:type="spellEnd"/>
      <w:r w:rsidRPr="00B85342">
        <w:rPr>
          <w:rFonts w:ascii="Times New Roman" w:hAnsi="Times New Roman" w:cs="Times New Roman"/>
          <w:sz w:val="28"/>
          <w:szCs w:val="28"/>
        </w:rPr>
        <w:t xml:space="preserve"> для выявления фактов незаконной добычи недр, </w:t>
      </w:r>
      <w:r w:rsidR="004E1FBD">
        <w:rPr>
          <w:rFonts w:ascii="Times New Roman" w:hAnsi="Times New Roman" w:cs="Times New Roman"/>
          <w:sz w:val="28"/>
          <w:szCs w:val="28"/>
        </w:rPr>
        <w:t xml:space="preserve">и приему работ по консервации/ликвидации </w:t>
      </w:r>
      <w:r w:rsidRPr="00B85342">
        <w:rPr>
          <w:rFonts w:ascii="Times New Roman" w:hAnsi="Times New Roman" w:cs="Times New Roman"/>
          <w:sz w:val="28"/>
          <w:szCs w:val="28"/>
        </w:rPr>
        <w:t xml:space="preserve">карьеров. </w:t>
      </w:r>
    </w:p>
    <w:p w:rsidR="00E13A14" w:rsidRDefault="00B85342" w:rsidP="00B8534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342">
        <w:rPr>
          <w:rFonts w:ascii="Times New Roman" w:hAnsi="Times New Roman" w:cs="Times New Roman"/>
          <w:sz w:val="28"/>
          <w:szCs w:val="28"/>
        </w:rPr>
        <w:t xml:space="preserve">По результатам данных мероприятий </w:t>
      </w:r>
      <w:r w:rsidR="00E13A14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выявлено 1</w:t>
      </w:r>
      <w:r w:rsidR="00E13A14">
        <w:rPr>
          <w:rFonts w:ascii="Times New Roman" w:hAnsi="Times New Roman" w:cs="Times New Roman"/>
          <w:sz w:val="28"/>
          <w:szCs w:val="28"/>
        </w:rPr>
        <w:t xml:space="preserve">0 фактов незаконной добычи недр, проведено обследование карьера на предмет его консервации.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88D" w:rsidRDefault="0033588D" w:rsidP="00335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8D" w:rsidRDefault="0033588D" w:rsidP="00335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8D" w:rsidRDefault="0033588D" w:rsidP="00335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8D" w:rsidRDefault="0033588D" w:rsidP="00335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8D" w:rsidRDefault="0033588D" w:rsidP="00335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88D" w:rsidRDefault="0033588D" w:rsidP="0033588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A14" w:rsidRDefault="00E13A14" w:rsidP="00C96F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Слайд 18. </w:t>
      </w:r>
    </w:p>
    <w:p w:rsidR="00E13A14" w:rsidRDefault="000452C6" w:rsidP="00C96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о</w:t>
      </w:r>
      <w:bookmarkStart w:id="1" w:name="_GoBack"/>
      <w:bookmarkEnd w:id="1"/>
      <w:r w:rsidR="00705B54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="001327E4">
        <w:rPr>
          <w:rFonts w:ascii="Times New Roman" w:hAnsi="Times New Roman" w:cs="Times New Roman"/>
          <w:sz w:val="28"/>
          <w:szCs w:val="28"/>
        </w:rPr>
        <w:t xml:space="preserve">целями в работе отдела </w:t>
      </w:r>
      <w:r w:rsidR="00334525">
        <w:rPr>
          <w:rFonts w:ascii="Times New Roman" w:hAnsi="Times New Roman" w:cs="Times New Roman"/>
          <w:sz w:val="28"/>
          <w:szCs w:val="28"/>
        </w:rPr>
        <w:t>в текущем году</w:t>
      </w:r>
      <w:r w:rsidR="003539AA">
        <w:rPr>
          <w:rFonts w:ascii="Times New Roman" w:hAnsi="Times New Roman" w:cs="Times New Roman"/>
          <w:sz w:val="28"/>
          <w:szCs w:val="28"/>
        </w:rPr>
        <w:t xml:space="preserve"> будут являться расширение инструментов контроля:</w:t>
      </w:r>
    </w:p>
    <w:p w:rsidR="000644E9" w:rsidRDefault="001327E4" w:rsidP="000644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0644E9">
        <w:rPr>
          <w:rFonts w:ascii="Times New Roman" w:hAnsi="Times New Roman" w:cs="Times New Roman"/>
          <w:sz w:val="28"/>
          <w:szCs w:val="28"/>
        </w:rPr>
        <w:t>в сфере охраны недр путем применения инструментов аналитики данных дистанционного зондирования</w:t>
      </w:r>
      <w:r w:rsidR="0033588D">
        <w:rPr>
          <w:rFonts w:ascii="Times New Roman" w:hAnsi="Times New Roman" w:cs="Times New Roman"/>
          <w:sz w:val="28"/>
          <w:szCs w:val="28"/>
        </w:rPr>
        <w:t xml:space="preserve"> для выявления фактов незаконной добычи недр</w:t>
      </w:r>
      <w:r w:rsidR="000644E9">
        <w:rPr>
          <w:rFonts w:ascii="Times New Roman" w:hAnsi="Times New Roman" w:cs="Times New Roman"/>
          <w:sz w:val="28"/>
          <w:szCs w:val="28"/>
        </w:rPr>
        <w:t>;</w:t>
      </w:r>
    </w:p>
    <w:p w:rsidR="001327E4" w:rsidRPr="00635344" w:rsidRDefault="000644E9" w:rsidP="000644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области охраны атмосферного воздуха </w:t>
      </w:r>
      <w:r w:rsidR="0033588D">
        <w:rPr>
          <w:rFonts w:ascii="Times New Roman" w:hAnsi="Times New Roman" w:cs="Times New Roman"/>
          <w:sz w:val="28"/>
          <w:szCs w:val="28"/>
        </w:rPr>
        <w:t xml:space="preserve">продолжить </w:t>
      </w:r>
      <w:r>
        <w:rPr>
          <w:rFonts w:ascii="Times New Roman" w:hAnsi="Times New Roman" w:cs="Times New Roman"/>
          <w:sz w:val="28"/>
          <w:szCs w:val="28"/>
        </w:rPr>
        <w:t>применение мобильной передвижной лаборатории для оценки качества атмосферного воздуха</w:t>
      </w:r>
      <w:r w:rsidR="003539AA">
        <w:rPr>
          <w:rFonts w:ascii="Times New Roman" w:hAnsi="Times New Roman" w:cs="Times New Roman"/>
          <w:sz w:val="28"/>
          <w:szCs w:val="28"/>
        </w:rPr>
        <w:t>.</w:t>
      </w:r>
    </w:p>
    <w:p w:rsidR="00DB46BC" w:rsidRDefault="00DB46BC" w:rsidP="003539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19A" w:rsidRPr="00F5419A" w:rsidRDefault="00F5419A" w:rsidP="00C96F3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19A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646AE">
        <w:rPr>
          <w:rFonts w:ascii="Times New Roman" w:hAnsi="Times New Roman" w:cs="Times New Roman"/>
          <w:b/>
          <w:sz w:val="28"/>
          <w:szCs w:val="28"/>
        </w:rPr>
        <w:t>1</w:t>
      </w:r>
      <w:r w:rsidR="00E13A14">
        <w:rPr>
          <w:rFonts w:ascii="Times New Roman" w:hAnsi="Times New Roman" w:cs="Times New Roman"/>
          <w:b/>
          <w:sz w:val="28"/>
          <w:szCs w:val="28"/>
        </w:rPr>
        <w:t>9</w:t>
      </w:r>
      <w:r w:rsidRPr="00F5419A">
        <w:rPr>
          <w:rFonts w:ascii="Times New Roman" w:hAnsi="Times New Roman" w:cs="Times New Roman"/>
          <w:b/>
          <w:sz w:val="28"/>
          <w:szCs w:val="28"/>
        </w:rPr>
        <w:t>.</w:t>
      </w:r>
    </w:p>
    <w:p w:rsidR="00E346B2" w:rsidRPr="00305D2C" w:rsidRDefault="00E346B2" w:rsidP="00C96F3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мой доклад окончен. Благодарю всех присутствующих за внимание! Если возникли какие-либо вопросы, пожалуйста, задавайте!</w:t>
      </w:r>
    </w:p>
    <w:sectPr w:rsidR="00E346B2" w:rsidRPr="00305D2C" w:rsidSect="006E6E3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A79" w:rsidRDefault="003E0A79" w:rsidP="006E6E3D">
      <w:pPr>
        <w:spacing w:after="0" w:line="240" w:lineRule="auto"/>
      </w:pPr>
      <w:r>
        <w:separator/>
      </w:r>
    </w:p>
  </w:endnote>
  <w:endnote w:type="continuationSeparator" w:id="0">
    <w:p w:rsidR="003E0A79" w:rsidRDefault="003E0A79" w:rsidP="006E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A79" w:rsidRDefault="003E0A79" w:rsidP="006E6E3D">
      <w:pPr>
        <w:spacing w:after="0" w:line="240" w:lineRule="auto"/>
      </w:pPr>
      <w:r>
        <w:separator/>
      </w:r>
    </w:p>
  </w:footnote>
  <w:footnote w:type="continuationSeparator" w:id="0">
    <w:p w:rsidR="003E0A79" w:rsidRDefault="003E0A79" w:rsidP="006E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8409998"/>
      <w:docPartObj>
        <w:docPartGallery w:val="Page Numbers (Top of Page)"/>
        <w:docPartUnique/>
      </w:docPartObj>
    </w:sdtPr>
    <w:sdtEndPr/>
    <w:sdtContent>
      <w:p w:rsidR="006E6E3D" w:rsidRDefault="006E6E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2C6">
          <w:rPr>
            <w:noProof/>
          </w:rPr>
          <w:t>5</w:t>
        </w:r>
        <w:r>
          <w:fldChar w:fldCharType="end"/>
        </w:r>
      </w:p>
    </w:sdtContent>
  </w:sdt>
  <w:p w:rsidR="006E6E3D" w:rsidRDefault="006E6E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B36B3"/>
    <w:multiLevelType w:val="hybridMultilevel"/>
    <w:tmpl w:val="58FC3260"/>
    <w:lvl w:ilvl="0" w:tplc="73CAB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41D7E97"/>
    <w:multiLevelType w:val="hybridMultilevel"/>
    <w:tmpl w:val="0FA0DB34"/>
    <w:lvl w:ilvl="0" w:tplc="3EE2B1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2"/>
    <w:rsid w:val="00006210"/>
    <w:rsid w:val="00010A79"/>
    <w:rsid w:val="00032E60"/>
    <w:rsid w:val="000452C6"/>
    <w:rsid w:val="00047DEA"/>
    <w:rsid w:val="00053940"/>
    <w:rsid w:val="000644E9"/>
    <w:rsid w:val="00095F1E"/>
    <w:rsid w:val="0009745A"/>
    <w:rsid w:val="000A3D45"/>
    <w:rsid w:val="000B51B3"/>
    <w:rsid w:val="000D1082"/>
    <w:rsid w:val="000D647E"/>
    <w:rsid w:val="000E06A0"/>
    <w:rsid w:val="000F0321"/>
    <w:rsid w:val="00106B0E"/>
    <w:rsid w:val="001210D4"/>
    <w:rsid w:val="001327E4"/>
    <w:rsid w:val="001378A1"/>
    <w:rsid w:val="00184E21"/>
    <w:rsid w:val="00195FAB"/>
    <w:rsid w:val="001A703C"/>
    <w:rsid w:val="001F5969"/>
    <w:rsid w:val="00224D38"/>
    <w:rsid w:val="002442EE"/>
    <w:rsid w:val="00250FC3"/>
    <w:rsid w:val="00277611"/>
    <w:rsid w:val="002776DD"/>
    <w:rsid w:val="00284933"/>
    <w:rsid w:val="00285462"/>
    <w:rsid w:val="00291E2D"/>
    <w:rsid w:val="002A6C40"/>
    <w:rsid w:val="002A7F65"/>
    <w:rsid w:val="002B4A34"/>
    <w:rsid w:val="002B6510"/>
    <w:rsid w:val="002F6EB9"/>
    <w:rsid w:val="00304F2C"/>
    <w:rsid w:val="00305D2C"/>
    <w:rsid w:val="00306BE3"/>
    <w:rsid w:val="00324EEA"/>
    <w:rsid w:val="00334525"/>
    <w:rsid w:val="003353F5"/>
    <w:rsid w:val="0033588D"/>
    <w:rsid w:val="00350E0C"/>
    <w:rsid w:val="003539AA"/>
    <w:rsid w:val="0036023C"/>
    <w:rsid w:val="00363585"/>
    <w:rsid w:val="00363BDA"/>
    <w:rsid w:val="003974DA"/>
    <w:rsid w:val="003D13ED"/>
    <w:rsid w:val="003E071D"/>
    <w:rsid w:val="003E0A79"/>
    <w:rsid w:val="004165C9"/>
    <w:rsid w:val="004177FF"/>
    <w:rsid w:val="00417E2D"/>
    <w:rsid w:val="00421BFF"/>
    <w:rsid w:val="00422193"/>
    <w:rsid w:val="00441950"/>
    <w:rsid w:val="004429CE"/>
    <w:rsid w:val="004438C4"/>
    <w:rsid w:val="00463892"/>
    <w:rsid w:val="00465688"/>
    <w:rsid w:val="004909B7"/>
    <w:rsid w:val="0049466B"/>
    <w:rsid w:val="004C44B9"/>
    <w:rsid w:val="004E1FBD"/>
    <w:rsid w:val="004F1032"/>
    <w:rsid w:val="004F23B8"/>
    <w:rsid w:val="004F24F6"/>
    <w:rsid w:val="00517956"/>
    <w:rsid w:val="00520164"/>
    <w:rsid w:val="00522C03"/>
    <w:rsid w:val="00540A2A"/>
    <w:rsid w:val="00543150"/>
    <w:rsid w:val="0055072B"/>
    <w:rsid w:val="00557636"/>
    <w:rsid w:val="005A30CB"/>
    <w:rsid w:val="005C0DEB"/>
    <w:rsid w:val="005D740F"/>
    <w:rsid w:val="005D758B"/>
    <w:rsid w:val="005E1C38"/>
    <w:rsid w:val="005F1661"/>
    <w:rsid w:val="00607C58"/>
    <w:rsid w:val="00635344"/>
    <w:rsid w:val="006430A3"/>
    <w:rsid w:val="006634A7"/>
    <w:rsid w:val="006707CF"/>
    <w:rsid w:val="006825F8"/>
    <w:rsid w:val="00685A8E"/>
    <w:rsid w:val="00686132"/>
    <w:rsid w:val="00694656"/>
    <w:rsid w:val="00694E73"/>
    <w:rsid w:val="006958CB"/>
    <w:rsid w:val="006C5158"/>
    <w:rsid w:val="006D3786"/>
    <w:rsid w:val="006E6E3D"/>
    <w:rsid w:val="006F0AE9"/>
    <w:rsid w:val="00705B54"/>
    <w:rsid w:val="0071097A"/>
    <w:rsid w:val="00713F9E"/>
    <w:rsid w:val="00725189"/>
    <w:rsid w:val="0072744A"/>
    <w:rsid w:val="00756F2B"/>
    <w:rsid w:val="00760D51"/>
    <w:rsid w:val="007615BE"/>
    <w:rsid w:val="0077549B"/>
    <w:rsid w:val="007941FE"/>
    <w:rsid w:val="00796EB2"/>
    <w:rsid w:val="007A3E1F"/>
    <w:rsid w:val="007D00AE"/>
    <w:rsid w:val="007E21AE"/>
    <w:rsid w:val="007F31FE"/>
    <w:rsid w:val="008360D9"/>
    <w:rsid w:val="00837497"/>
    <w:rsid w:val="00860B5C"/>
    <w:rsid w:val="008A2523"/>
    <w:rsid w:val="008A7C3D"/>
    <w:rsid w:val="008B000A"/>
    <w:rsid w:val="008B31F7"/>
    <w:rsid w:val="008D1253"/>
    <w:rsid w:val="008E4A0D"/>
    <w:rsid w:val="00905310"/>
    <w:rsid w:val="00945C71"/>
    <w:rsid w:val="009516CB"/>
    <w:rsid w:val="00992B80"/>
    <w:rsid w:val="009E4FBF"/>
    <w:rsid w:val="009E7234"/>
    <w:rsid w:val="00A04322"/>
    <w:rsid w:val="00A04C34"/>
    <w:rsid w:val="00A34BA9"/>
    <w:rsid w:val="00A355BE"/>
    <w:rsid w:val="00A50D43"/>
    <w:rsid w:val="00AB0018"/>
    <w:rsid w:val="00AD3A02"/>
    <w:rsid w:val="00AE357C"/>
    <w:rsid w:val="00AF1AD3"/>
    <w:rsid w:val="00AF502C"/>
    <w:rsid w:val="00B05066"/>
    <w:rsid w:val="00B727BF"/>
    <w:rsid w:val="00B85342"/>
    <w:rsid w:val="00B95731"/>
    <w:rsid w:val="00BA2586"/>
    <w:rsid w:val="00BA2D00"/>
    <w:rsid w:val="00BA41AA"/>
    <w:rsid w:val="00BB76A7"/>
    <w:rsid w:val="00BC68F7"/>
    <w:rsid w:val="00BC6F6B"/>
    <w:rsid w:val="00BD69FD"/>
    <w:rsid w:val="00C101A7"/>
    <w:rsid w:val="00C2297B"/>
    <w:rsid w:val="00C53786"/>
    <w:rsid w:val="00C91574"/>
    <w:rsid w:val="00C96F3C"/>
    <w:rsid w:val="00CA09CC"/>
    <w:rsid w:val="00CF19F3"/>
    <w:rsid w:val="00D127C5"/>
    <w:rsid w:val="00D14A1D"/>
    <w:rsid w:val="00D362C6"/>
    <w:rsid w:val="00D41F0F"/>
    <w:rsid w:val="00D646AE"/>
    <w:rsid w:val="00D7564A"/>
    <w:rsid w:val="00D903BF"/>
    <w:rsid w:val="00D96174"/>
    <w:rsid w:val="00DB46BC"/>
    <w:rsid w:val="00DC1B44"/>
    <w:rsid w:val="00DC2BFC"/>
    <w:rsid w:val="00DD42E2"/>
    <w:rsid w:val="00DF5037"/>
    <w:rsid w:val="00E00FD9"/>
    <w:rsid w:val="00E120ED"/>
    <w:rsid w:val="00E13A14"/>
    <w:rsid w:val="00E15A49"/>
    <w:rsid w:val="00E16747"/>
    <w:rsid w:val="00E177C9"/>
    <w:rsid w:val="00E212F4"/>
    <w:rsid w:val="00E22B0A"/>
    <w:rsid w:val="00E346B2"/>
    <w:rsid w:val="00E40F1F"/>
    <w:rsid w:val="00E47933"/>
    <w:rsid w:val="00E51EA4"/>
    <w:rsid w:val="00E6161D"/>
    <w:rsid w:val="00E7177C"/>
    <w:rsid w:val="00E9614E"/>
    <w:rsid w:val="00EB0745"/>
    <w:rsid w:val="00EB2CF7"/>
    <w:rsid w:val="00EB6848"/>
    <w:rsid w:val="00EE5329"/>
    <w:rsid w:val="00F06C7D"/>
    <w:rsid w:val="00F1158E"/>
    <w:rsid w:val="00F12E00"/>
    <w:rsid w:val="00F36EBC"/>
    <w:rsid w:val="00F5419A"/>
    <w:rsid w:val="00F81E96"/>
    <w:rsid w:val="00F84050"/>
    <w:rsid w:val="00F845B4"/>
    <w:rsid w:val="00F86F36"/>
    <w:rsid w:val="00F906E4"/>
    <w:rsid w:val="00FB0948"/>
    <w:rsid w:val="00FB2B03"/>
    <w:rsid w:val="00FC4C61"/>
    <w:rsid w:val="00FC656F"/>
    <w:rsid w:val="00FC670E"/>
    <w:rsid w:val="00FD7CF0"/>
    <w:rsid w:val="00FE1190"/>
    <w:rsid w:val="00FF2B06"/>
    <w:rsid w:val="00FF47F9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E3D"/>
  </w:style>
  <w:style w:type="paragraph" w:styleId="a6">
    <w:name w:val="footer"/>
    <w:basedOn w:val="a"/>
    <w:link w:val="a7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E3D"/>
  </w:style>
  <w:style w:type="paragraph" w:styleId="a8">
    <w:name w:val="Balloon Text"/>
    <w:basedOn w:val="a"/>
    <w:link w:val="a9"/>
    <w:uiPriority w:val="99"/>
    <w:semiHidden/>
    <w:unhideWhenUsed/>
    <w:rsid w:val="00F8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1E96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756F2B"/>
    <w:pPr>
      <w:tabs>
        <w:tab w:val="left" w:pos="709"/>
      </w:tabs>
      <w:spacing w:after="0" w:line="200" w:lineRule="atLeast"/>
    </w:pPr>
    <w:rPr>
      <w:rFonts w:ascii="Times New Roman" w:eastAsia="Tahoma" w:hAnsi="Times New Roman" w:cs="Droid Sans Devanaga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6E3D"/>
  </w:style>
  <w:style w:type="paragraph" w:styleId="a6">
    <w:name w:val="footer"/>
    <w:basedOn w:val="a"/>
    <w:link w:val="a7"/>
    <w:uiPriority w:val="99"/>
    <w:unhideWhenUsed/>
    <w:rsid w:val="006E6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E6E3D"/>
  </w:style>
  <w:style w:type="paragraph" w:styleId="a8">
    <w:name w:val="Balloon Text"/>
    <w:basedOn w:val="a"/>
    <w:link w:val="a9"/>
    <w:uiPriority w:val="99"/>
    <w:semiHidden/>
    <w:unhideWhenUsed/>
    <w:rsid w:val="00F8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1E96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756F2B"/>
    <w:pPr>
      <w:tabs>
        <w:tab w:val="left" w:pos="709"/>
      </w:tabs>
      <w:spacing w:after="0" w:line="200" w:lineRule="atLeast"/>
    </w:pPr>
    <w:rPr>
      <w:rFonts w:ascii="Times New Roman" w:eastAsia="Tahoma" w:hAnsi="Times New Roman" w:cs="Droid Sans Devanaga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19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F5F09-C3E4-437F-B8F6-2AE6E4A3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Гуляев Руслан Вахитович</cp:lastModifiedBy>
  <cp:revision>40</cp:revision>
  <cp:lastPrinted>2025-02-24T14:26:00Z</cp:lastPrinted>
  <dcterms:created xsi:type="dcterms:W3CDTF">2024-02-08T09:36:00Z</dcterms:created>
  <dcterms:modified xsi:type="dcterms:W3CDTF">2025-02-25T01:58:00Z</dcterms:modified>
</cp:coreProperties>
</file>