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B8B" w:rsidRPr="008A6413" w:rsidRDefault="00526B8B" w:rsidP="00526B8B">
      <w:pPr>
        <w:spacing w:before="150" w:after="150"/>
        <w:ind w:firstLine="709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Слайд 1. Добрый день участники публичных обсуждений </w:t>
      </w:r>
      <w:r>
        <w:rPr>
          <w:b/>
          <w:sz w:val="28"/>
          <w:szCs w:val="28"/>
          <w:shd w:val="clear" w:color="auto" w:fill="FFFFFF"/>
        </w:rPr>
        <w:tab/>
      </w:r>
    </w:p>
    <w:p w:rsidR="00526B8B" w:rsidRDefault="00526B8B" w:rsidP="004212C9">
      <w:pPr>
        <w:ind w:firstLine="709"/>
        <w:jc w:val="center"/>
        <w:rPr>
          <w:b/>
          <w:sz w:val="28"/>
          <w:szCs w:val="28"/>
        </w:rPr>
      </w:pPr>
    </w:p>
    <w:p w:rsidR="004212C9" w:rsidRDefault="0089771C" w:rsidP="004212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  <w:r w:rsidR="00BF1329" w:rsidRPr="00EC17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правоприменительной практике</w:t>
      </w:r>
      <w:r w:rsidR="004212C9">
        <w:rPr>
          <w:b/>
          <w:sz w:val="28"/>
          <w:szCs w:val="28"/>
        </w:rPr>
        <w:t xml:space="preserve"> </w:t>
      </w:r>
    </w:p>
    <w:p w:rsidR="00AC0666" w:rsidRDefault="00402C30" w:rsidP="004212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</w:t>
      </w:r>
      <w:r w:rsidR="00BF13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осуществлении</w:t>
      </w:r>
      <w:r w:rsidRPr="00402C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министерств</w:t>
      </w:r>
      <w:r w:rsidR="001C0958">
        <w:rPr>
          <w:b/>
          <w:sz w:val="28"/>
          <w:szCs w:val="28"/>
        </w:rPr>
        <w:t>ом</w:t>
      </w:r>
      <w:r>
        <w:rPr>
          <w:b/>
          <w:sz w:val="28"/>
          <w:szCs w:val="28"/>
        </w:rPr>
        <w:t xml:space="preserve"> природных ресурсов и экологии Новосибирской </w:t>
      </w:r>
      <w:r w:rsidRPr="00EC17AA">
        <w:rPr>
          <w:b/>
          <w:sz w:val="28"/>
          <w:szCs w:val="28"/>
        </w:rPr>
        <w:t>области</w:t>
      </w:r>
    </w:p>
    <w:p w:rsidR="00AC0666" w:rsidRDefault="00AC0666" w:rsidP="00A300B6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 w:rsidRPr="005F634F">
        <w:rPr>
          <w:b/>
          <w:sz w:val="28"/>
          <w:szCs w:val="28"/>
        </w:rPr>
        <w:t>федерально</w:t>
      </w:r>
      <w:r>
        <w:rPr>
          <w:b/>
          <w:sz w:val="28"/>
          <w:szCs w:val="28"/>
        </w:rPr>
        <w:t>го</w:t>
      </w:r>
      <w:r w:rsidRPr="005F634F">
        <w:rPr>
          <w:b/>
          <w:sz w:val="28"/>
          <w:szCs w:val="28"/>
        </w:rPr>
        <w:t xml:space="preserve"> государственно</w:t>
      </w:r>
      <w:r>
        <w:rPr>
          <w:b/>
          <w:sz w:val="28"/>
          <w:szCs w:val="28"/>
        </w:rPr>
        <w:t>го</w:t>
      </w:r>
      <w:r w:rsidRPr="005F634F">
        <w:rPr>
          <w:b/>
          <w:sz w:val="28"/>
          <w:szCs w:val="28"/>
        </w:rPr>
        <w:t xml:space="preserve"> охотничье</w:t>
      </w:r>
      <w:r>
        <w:rPr>
          <w:b/>
          <w:sz w:val="28"/>
          <w:szCs w:val="28"/>
        </w:rPr>
        <w:t>го</w:t>
      </w:r>
      <w:r w:rsidRPr="005F634F">
        <w:rPr>
          <w:b/>
          <w:sz w:val="28"/>
          <w:szCs w:val="28"/>
        </w:rPr>
        <w:t xml:space="preserve"> контрол</w:t>
      </w:r>
      <w:r>
        <w:rPr>
          <w:b/>
          <w:sz w:val="28"/>
          <w:szCs w:val="28"/>
        </w:rPr>
        <w:t>я</w:t>
      </w:r>
      <w:r w:rsidRPr="005F634F">
        <w:rPr>
          <w:b/>
          <w:sz w:val="28"/>
          <w:szCs w:val="28"/>
        </w:rPr>
        <w:t xml:space="preserve"> (надзор</w:t>
      </w:r>
      <w:r>
        <w:rPr>
          <w:b/>
          <w:sz w:val="28"/>
          <w:szCs w:val="28"/>
        </w:rPr>
        <w:t>а)</w:t>
      </w:r>
    </w:p>
    <w:p w:rsidR="00AC0666" w:rsidRDefault="00AC0666" w:rsidP="00A300B6">
      <w:pPr>
        <w:ind w:firstLine="709"/>
        <w:jc w:val="center"/>
        <w:rPr>
          <w:b/>
          <w:sz w:val="28"/>
          <w:szCs w:val="28"/>
        </w:rPr>
      </w:pPr>
      <w:r w:rsidRPr="005F634F">
        <w:rPr>
          <w:b/>
          <w:sz w:val="28"/>
          <w:szCs w:val="28"/>
        </w:rPr>
        <w:t>на территории Новосибирской области</w:t>
      </w:r>
      <w:r w:rsidR="00BF1329" w:rsidRPr="0079326B">
        <w:rPr>
          <w:b/>
          <w:sz w:val="28"/>
          <w:szCs w:val="28"/>
        </w:rPr>
        <w:t>, за исключением особо охраняемых природных территорий федерального значения,</w:t>
      </w:r>
    </w:p>
    <w:p w:rsidR="00BF1329" w:rsidRPr="00EC17AA" w:rsidRDefault="00AC0666" w:rsidP="00A300B6">
      <w:pPr>
        <w:pStyle w:val="a9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AC0666">
        <w:rPr>
          <w:b/>
          <w:color w:val="000000" w:themeColor="text1"/>
          <w:sz w:val="28"/>
          <w:szCs w:val="28"/>
        </w:rPr>
        <w:t>федерально</w:t>
      </w:r>
      <w:r>
        <w:rPr>
          <w:b/>
          <w:color w:val="000000" w:themeColor="text1"/>
          <w:sz w:val="28"/>
          <w:szCs w:val="28"/>
        </w:rPr>
        <w:t>го</w:t>
      </w:r>
      <w:r w:rsidRPr="00AC0666">
        <w:rPr>
          <w:b/>
          <w:color w:val="000000" w:themeColor="text1"/>
          <w:sz w:val="28"/>
          <w:szCs w:val="28"/>
        </w:rPr>
        <w:t xml:space="preserve"> государственно</w:t>
      </w:r>
      <w:r>
        <w:rPr>
          <w:b/>
          <w:color w:val="000000" w:themeColor="text1"/>
          <w:sz w:val="28"/>
          <w:szCs w:val="28"/>
        </w:rPr>
        <w:t>го контроля</w:t>
      </w:r>
      <w:r w:rsidRPr="00AC0666">
        <w:rPr>
          <w:b/>
          <w:color w:val="000000" w:themeColor="text1"/>
          <w:sz w:val="28"/>
          <w:szCs w:val="28"/>
        </w:rPr>
        <w:t xml:space="preserve"> (надзор</w:t>
      </w:r>
      <w:r>
        <w:rPr>
          <w:b/>
          <w:color w:val="000000" w:themeColor="text1"/>
          <w:sz w:val="28"/>
          <w:szCs w:val="28"/>
        </w:rPr>
        <w:t>а</w:t>
      </w:r>
      <w:r w:rsidRPr="00AC0666">
        <w:rPr>
          <w:b/>
          <w:color w:val="000000" w:themeColor="text1"/>
          <w:sz w:val="28"/>
          <w:szCs w:val="28"/>
        </w:rPr>
        <w:t>) в области охраны, воспроизводства и использования объектов животного мира и среды их обитания на территории Новосибирской области</w:t>
      </w:r>
      <w:r w:rsidR="00BF1329" w:rsidRPr="0079326B">
        <w:rPr>
          <w:b/>
          <w:sz w:val="28"/>
          <w:szCs w:val="28"/>
        </w:rPr>
        <w:t>, за исключением объектов животного мира и среды их обитания, находящихся на особо охраняемых природных территориях федерального значения</w:t>
      </w:r>
      <w:r w:rsidR="00265018">
        <w:rPr>
          <w:b/>
          <w:sz w:val="28"/>
          <w:szCs w:val="28"/>
        </w:rPr>
        <w:t xml:space="preserve"> за 20</w:t>
      </w:r>
      <w:r w:rsidR="003D70E8">
        <w:rPr>
          <w:b/>
          <w:sz w:val="28"/>
          <w:szCs w:val="28"/>
        </w:rPr>
        <w:t>2</w:t>
      </w:r>
      <w:r w:rsidR="0044192E">
        <w:rPr>
          <w:b/>
          <w:sz w:val="28"/>
          <w:szCs w:val="28"/>
        </w:rPr>
        <w:t>2</w:t>
      </w:r>
      <w:r w:rsidR="003D70E8">
        <w:rPr>
          <w:b/>
          <w:sz w:val="28"/>
          <w:szCs w:val="28"/>
        </w:rPr>
        <w:t xml:space="preserve"> </w:t>
      </w:r>
      <w:r w:rsidR="00BF1329">
        <w:rPr>
          <w:b/>
          <w:sz w:val="28"/>
          <w:szCs w:val="28"/>
        </w:rPr>
        <w:t>год</w:t>
      </w:r>
    </w:p>
    <w:p w:rsidR="00AC0666" w:rsidRPr="0079326B" w:rsidRDefault="00AC0666" w:rsidP="00A300B6">
      <w:pPr>
        <w:pStyle w:val="a9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26B8B" w:rsidRPr="00526B8B" w:rsidRDefault="00526B8B" w:rsidP="00A300B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sz w:val="28"/>
          <w:szCs w:val="28"/>
        </w:rPr>
      </w:pPr>
      <w:r w:rsidRPr="00526B8B">
        <w:rPr>
          <w:rFonts w:eastAsia="Calibri"/>
          <w:b/>
          <w:sz w:val="28"/>
          <w:szCs w:val="28"/>
        </w:rPr>
        <w:t>Слайд № 2</w:t>
      </w:r>
    </w:p>
    <w:p w:rsidR="00A300B6" w:rsidRDefault="00F401C7" w:rsidP="00A300B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79326B">
        <w:rPr>
          <w:rFonts w:eastAsia="Calibri"/>
          <w:sz w:val="28"/>
          <w:szCs w:val="28"/>
        </w:rPr>
        <w:t>Министерство природных ресурсов и экологии Новосибирской области в пределах</w:t>
      </w:r>
      <w:r w:rsidR="00AF4E00" w:rsidRPr="00AF4E00">
        <w:rPr>
          <w:rFonts w:eastAsia="Calibri"/>
          <w:sz w:val="28"/>
          <w:szCs w:val="28"/>
        </w:rPr>
        <w:t xml:space="preserve"> </w:t>
      </w:r>
      <w:r w:rsidR="00AF4E00">
        <w:rPr>
          <w:rFonts w:eastAsia="Calibri"/>
          <w:sz w:val="28"/>
          <w:szCs w:val="28"/>
        </w:rPr>
        <w:t xml:space="preserve">переданных полномочий, установленных федеральным </w:t>
      </w:r>
      <w:r w:rsidRPr="0079326B">
        <w:rPr>
          <w:rFonts w:eastAsia="Calibri"/>
          <w:sz w:val="28"/>
          <w:szCs w:val="28"/>
        </w:rPr>
        <w:t>законодательством</w:t>
      </w:r>
      <w:r w:rsidR="00AF4E00">
        <w:rPr>
          <w:rFonts w:eastAsia="Calibri"/>
          <w:sz w:val="28"/>
          <w:szCs w:val="28"/>
        </w:rPr>
        <w:t>,</w:t>
      </w:r>
      <w:r w:rsidRPr="0079326B">
        <w:rPr>
          <w:rFonts w:eastAsia="Calibri"/>
          <w:sz w:val="28"/>
          <w:szCs w:val="28"/>
        </w:rPr>
        <w:t xml:space="preserve"> </w:t>
      </w:r>
      <w:r w:rsidR="009C2378">
        <w:rPr>
          <w:rFonts w:eastAsia="Calibri"/>
          <w:sz w:val="28"/>
          <w:szCs w:val="28"/>
        </w:rPr>
        <w:t>осуществляет</w:t>
      </w:r>
      <w:r>
        <w:rPr>
          <w:rFonts w:eastAsia="Calibri"/>
          <w:sz w:val="28"/>
          <w:szCs w:val="28"/>
        </w:rPr>
        <w:t>:</w:t>
      </w:r>
      <w:r w:rsidRPr="0079326B">
        <w:rPr>
          <w:rFonts w:eastAsia="Calibri"/>
          <w:sz w:val="28"/>
          <w:szCs w:val="28"/>
        </w:rPr>
        <w:t xml:space="preserve"> </w:t>
      </w:r>
    </w:p>
    <w:p w:rsidR="00A300B6" w:rsidRPr="00A300B6" w:rsidRDefault="00A300B6" w:rsidP="00A300B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ф</w:t>
      </w:r>
      <w:r w:rsidRPr="00A300B6">
        <w:rPr>
          <w:sz w:val="28"/>
          <w:szCs w:val="28"/>
        </w:rPr>
        <w:t>едеральн</w:t>
      </w:r>
      <w:r>
        <w:rPr>
          <w:sz w:val="28"/>
          <w:szCs w:val="28"/>
        </w:rPr>
        <w:t>ый</w:t>
      </w:r>
      <w:r w:rsidRPr="00A300B6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A300B6">
        <w:rPr>
          <w:sz w:val="28"/>
          <w:szCs w:val="28"/>
        </w:rPr>
        <w:t xml:space="preserve"> охотнич</w:t>
      </w:r>
      <w:r>
        <w:rPr>
          <w:sz w:val="28"/>
          <w:szCs w:val="28"/>
        </w:rPr>
        <w:t>ий</w:t>
      </w:r>
      <w:r w:rsidRPr="00A300B6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="009C2378">
        <w:rPr>
          <w:sz w:val="28"/>
          <w:szCs w:val="28"/>
        </w:rPr>
        <w:t xml:space="preserve"> </w:t>
      </w:r>
      <w:r w:rsidRPr="00A300B6">
        <w:rPr>
          <w:sz w:val="28"/>
          <w:szCs w:val="28"/>
        </w:rPr>
        <w:t>на терри</w:t>
      </w:r>
      <w:r w:rsidR="00646053">
        <w:rPr>
          <w:sz w:val="28"/>
          <w:szCs w:val="28"/>
        </w:rPr>
        <w:t>тории Новосибирской области</w:t>
      </w:r>
      <w:r w:rsidR="00D06C07">
        <w:rPr>
          <w:sz w:val="28"/>
          <w:szCs w:val="28"/>
        </w:rPr>
        <w:t>;</w:t>
      </w:r>
    </w:p>
    <w:p w:rsidR="0044192E" w:rsidRDefault="00A300B6" w:rsidP="0044192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300B6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ый</w:t>
      </w:r>
      <w:r w:rsidRPr="00A300B6">
        <w:rPr>
          <w:color w:val="000000" w:themeColor="text1"/>
          <w:sz w:val="28"/>
          <w:szCs w:val="28"/>
        </w:rPr>
        <w:t xml:space="preserve"> государственн</w:t>
      </w:r>
      <w:r>
        <w:rPr>
          <w:color w:val="000000" w:themeColor="text1"/>
          <w:sz w:val="28"/>
          <w:szCs w:val="28"/>
        </w:rPr>
        <w:t>ый</w:t>
      </w:r>
      <w:r w:rsidRPr="00A300B6">
        <w:rPr>
          <w:color w:val="000000" w:themeColor="text1"/>
          <w:sz w:val="28"/>
          <w:szCs w:val="28"/>
        </w:rPr>
        <w:t xml:space="preserve"> контрол</w:t>
      </w:r>
      <w:r>
        <w:rPr>
          <w:color w:val="000000" w:themeColor="text1"/>
          <w:sz w:val="28"/>
          <w:szCs w:val="28"/>
        </w:rPr>
        <w:t>ь</w:t>
      </w:r>
      <w:r w:rsidRPr="00A300B6">
        <w:rPr>
          <w:color w:val="000000" w:themeColor="text1"/>
          <w:sz w:val="28"/>
          <w:szCs w:val="28"/>
        </w:rPr>
        <w:t xml:space="preserve"> в области охраны, воспроизводства и использования объектов животного мира и среды их обитания на территории Новосибирской области</w:t>
      </w:r>
      <w:r w:rsidR="00A649F4">
        <w:rPr>
          <w:sz w:val="28"/>
          <w:szCs w:val="28"/>
        </w:rPr>
        <w:t>.</w:t>
      </w:r>
    </w:p>
    <w:p w:rsidR="00A649F4" w:rsidRDefault="00A649F4" w:rsidP="00A649F4">
      <w:pPr>
        <w:ind w:firstLine="708"/>
        <w:jc w:val="both"/>
        <w:rPr>
          <w:sz w:val="28"/>
          <w:szCs w:val="28"/>
        </w:rPr>
      </w:pPr>
      <w:r w:rsidRPr="00B965FF">
        <w:rPr>
          <w:sz w:val="28"/>
          <w:szCs w:val="28"/>
        </w:rPr>
        <w:t xml:space="preserve">Общее количество юридических лиц и индивидуальных предпринимателей, осуществляющих деятельность в сфере охоты и сохранения охотничьих </w:t>
      </w:r>
      <w:r w:rsidR="00BC7B0A">
        <w:rPr>
          <w:sz w:val="28"/>
          <w:szCs w:val="28"/>
        </w:rPr>
        <w:t>ресурсов,</w:t>
      </w:r>
      <w:r w:rsidRPr="00B965FF">
        <w:rPr>
          <w:sz w:val="28"/>
          <w:szCs w:val="28"/>
        </w:rPr>
        <w:t xml:space="preserve"> терр</w:t>
      </w:r>
      <w:r w:rsidR="00291942">
        <w:rPr>
          <w:sz w:val="28"/>
          <w:szCs w:val="28"/>
        </w:rPr>
        <w:t>итории Новосибирской области - 71</w:t>
      </w:r>
      <w:r w:rsidRPr="00B965FF">
        <w:rPr>
          <w:sz w:val="28"/>
          <w:szCs w:val="28"/>
        </w:rPr>
        <w:t xml:space="preserve">. </w:t>
      </w:r>
    </w:p>
    <w:p w:rsidR="00D06C07" w:rsidRDefault="00D06C07" w:rsidP="00D06C07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AE1979">
        <w:rPr>
          <w:rFonts w:ascii="Times New Roman" w:hAnsi="Times New Roman"/>
          <w:color w:val="000000" w:themeColor="text1"/>
          <w:sz w:val="28"/>
          <w:szCs w:val="28"/>
        </w:rPr>
        <w:t>В соответствии со статьей 23 Федеральног</w:t>
      </w:r>
      <w:r w:rsidR="00F6651D">
        <w:rPr>
          <w:rFonts w:ascii="Times New Roman" w:hAnsi="Times New Roman"/>
          <w:color w:val="000000" w:themeColor="text1"/>
          <w:sz w:val="28"/>
          <w:szCs w:val="28"/>
        </w:rPr>
        <w:t xml:space="preserve">о закона от 31.07.2020 № 248 </w:t>
      </w:r>
      <w:r w:rsidRPr="00AE1979">
        <w:rPr>
          <w:rFonts w:ascii="Times New Roman" w:hAnsi="Times New Roman"/>
          <w:color w:val="000000" w:themeColor="text1"/>
          <w:sz w:val="28"/>
          <w:szCs w:val="28"/>
        </w:rPr>
        <w:t xml:space="preserve">для целей управления рисками причинения вреда при осуществлении государственного контроля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отделом подготовлены и поддерживаются в актуальном состоянии </w:t>
      </w:r>
      <w:r>
        <w:rPr>
          <w:rFonts w:ascii="Times New Roman" w:hAnsi="Times New Roman"/>
          <w:sz w:val="28"/>
          <w:szCs w:val="28"/>
        </w:rPr>
        <w:t>п</w:t>
      </w:r>
      <w:r w:rsidR="00BC7B0A">
        <w:rPr>
          <w:rFonts w:ascii="Times New Roman" w:hAnsi="Times New Roman"/>
          <w:sz w:val="28"/>
          <w:szCs w:val="28"/>
        </w:rPr>
        <w:t>еречень объектов</w:t>
      </w:r>
      <w:r>
        <w:rPr>
          <w:rFonts w:ascii="Times New Roman" w:hAnsi="Times New Roman"/>
          <w:sz w:val="28"/>
          <w:szCs w:val="28"/>
        </w:rPr>
        <w:t>.</w:t>
      </w:r>
    </w:p>
    <w:p w:rsidR="00526B8B" w:rsidRDefault="00526B8B" w:rsidP="00526B8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sz w:val="28"/>
          <w:szCs w:val="28"/>
        </w:rPr>
      </w:pPr>
    </w:p>
    <w:p w:rsidR="00526B8B" w:rsidRPr="00526B8B" w:rsidRDefault="00526B8B" w:rsidP="00526B8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sz w:val="28"/>
          <w:szCs w:val="28"/>
        </w:rPr>
      </w:pPr>
      <w:r w:rsidRPr="00526B8B">
        <w:rPr>
          <w:rFonts w:eastAsia="Calibri"/>
          <w:b/>
          <w:sz w:val="28"/>
          <w:szCs w:val="28"/>
        </w:rPr>
        <w:t>Слайд №</w:t>
      </w:r>
      <w:r>
        <w:rPr>
          <w:rFonts w:eastAsia="Calibri"/>
          <w:b/>
          <w:sz w:val="28"/>
          <w:szCs w:val="28"/>
        </w:rPr>
        <w:t xml:space="preserve"> 3</w:t>
      </w:r>
    </w:p>
    <w:p w:rsidR="00D06C07" w:rsidRPr="006A4DA1" w:rsidRDefault="00D06C07" w:rsidP="00D06C07">
      <w:pPr>
        <w:pStyle w:val="ab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A4DA1">
        <w:rPr>
          <w:rFonts w:ascii="Times New Roman" w:hAnsi="Times New Roman"/>
          <w:color w:val="000000" w:themeColor="text1"/>
          <w:sz w:val="28"/>
          <w:szCs w:val="28"/>
        </w:rPr>
        <w:t>В рамках осуществления федерального государст</w:t>
      </w:r>
      <w:r w:rsidR="00BC7B0A">
        <w:rPr>
          <w:rFonts w:ascii="Times New Roman" w:hAnsi="Times New Roman"/>
          <w:color w:val="000000" w:themeColor="text1"/>
          <w:sz w:val="28"/>
          <w:szCs w:val="28"/>
        </w:rPr>
        <w:t>венного охотничьего контроля,</w:t>
      </w:r>
      <w:r w:rsidRPr="006A4DA1">
        <w:rPr>
          <w:rFonts w:ascii="Times New Roman" w:hAnsi="Times New Roman"/>
          <w:color w:val="000000" w:themeColor="text1"/>
          <w:sz w:val="28"/>
          <w:szCs w:val="28"/>
        </w:rPr>
        <w:t xml:space="preserve"> объекты контроля отнесены к следующим категориям риска:</w:t>
      </w:r>
    </w:p>
    <w:p w:rsidR="00D06C07" w:rsidRPr="006A4DA1" w:rsidRDefault="00D06C07" w:rsidP="00D06C07">
      <w:pPr>
        <w:pStyle w:val="ab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A4DA1">
        <w:rPr>
          <w:rFonts w:ascii="Times New Roman" w:hAnsi="Times New Roman"/>
          <w:color w:val="000000" w:themeColor="text1"/>
          <w:sz w:val="28"/>
          <w:szCs w:val="28"/>
        </w:rPr>
        <w:t>значительный риск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7</w:t>
      </w:r>
      <w:r w:rsidRPr="006A4DA1">
        <w:rPr>
          <w:rFonts w:ascii="Times New Roman" w:hAnsi="Times New Roman"/>
          <w:color w:val="000000" w:themeColor="text1"/>
          <w:sz w:val="28"/>
          <w:szCs w:val="28"/>
        </w:rPr>
        <w:t xml:space="preserve"> объектов контроля;</w:t>
      </w:r>
    </w:p>
    <w:p w:rsidR="00D06C07" w:rsidRPr="006A4DA1" w:rsidRDefault="00D06C07" w:rsidP="00D06C07">
      <w:pPr>
        <w:pStyle w:val="ab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A4DA1">
        <w:rPr>
          <w:rFonts w:ascii="Times New Roman" w:hAnsi="Times New Roman"/>
          <w:color w:val="000000" w:themeColor="text1"/>
          <w:sz w:val="28"/>
          <w:szCs w:val="28"/>
        </w:rPr>
        <w:t xml:space="preserve">умеренный риск – </w:t>
      </w:r>
      <w:r>
        <w:rPr>
          <w:rFonts w:ascii="Times New Roman" w:hAnsi="Times New Roman"/>
          <w:color w:val="000000" w:themeColor="text1"/>
          <w:sz w:val="28"/>
          <w:szCs w:val="28"/>
        </w:rPr>
        <w:t>26</w:t>
      </w:r>
      <w:r w:rsidRPr="006A4DA1">
        <w:rPr>
          <w:rFonts w:ascii="Times New Roman" w:hAnsi="Times New Roman"/>
          <w:color w:val="000000" w:themeColor="text1"/>
          <w:sz w:val="28"/>
          <w:szCs w:val="28"/>
        </w:rPr>
        <w:t xml:space="preserve"> объектов контроля;</w:t>
      </w:r>
    </w:p>
    <w:p w:rsidR="00D06C07" w:rsidRDefault="00D06C07" w:rsidP="00D06C07">
      <w:pPr>
        <w:pStyle w:val="ab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A4DA1">
        <w:rPr>
          <w:rFonts w:ascii="Times New Roman" w:hAnsi="Times New Roman"/>
          <w:color w:val="000000" w:themeColor="text1"/>
          <w:sz w:val="28"/>
          <w:szCs w:val="28"/>
        </w:rPr>
        <w:t>низкий риск – 3</w:t>
      </w: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A4DA1">
        <w:rPr>
          <w:rFonts w:ascii="Times New Roman" w:hAnsi="Times New Roman"/>
          <w:color w:val="000000" w:themeColor="text1"/>
          <w:sz w:val="28"/>
          <w:szCs w:val="28"/>
        </w:rPr>
        <w:t xml:space="preserve"> объектов контроля.</w:t>
      </w:r>
    </w:p>
    <w:p w:rsidR="00526B8B" w:rsidRDefault="00526B8B" w:rsidP="00D06C07">
      <w:pPr>
        <w:pStyle w:val="ab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6651D" w:rsidRDefault="00F6651D" w:rsidP="00526B8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sz w:val="28"/>
          <w:szCs w:val="28"/>
        </w:rPr>
      </w:pPr>
    </w:p>
    <w:p w:rsidR="00F6651D" w:rsidRDefault="00F6651D" w:rsidP="00526B8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sz w:val="28"/>
          <w:szCs w:val="28"/>
        </w:rPr>
      </w:pPr>
    </w:p>
    <w:p w:rsidR="00F6651D" w:rsidRDefault="00F6651D" w:rsidP="00526B8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sz w:val="28"/>
          <w:szCs w:val="28"/>
        </w:rPr>
      </w:pPr>
    </w:p>
    <w:p w:rsidR="00F6651D" w:rsidRDefault="00F6651D" w:rsidP="00526B8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sz w:val="28"/>
          <w:szCs w:val="28"/>
        </w:rPr>
      </w:pPr>
    </w:p>
    <w:p w:rsidR="00F6651D" w:rsidRDefault="00F6651D" w:rsidP="00526B8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sz w:val="28"/>
          <w:szCs w:val="28"/>
        </w:rPr>
      </w:pPr>
    </w:p>
    <w:p w:rsidR="00526B8B" w:rsidRPr="00526B8B" w:rsidRDefault="00526B8B" w:rsidP="00526B8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sz w:val="28"/>
          <w:szCs w:val="28"/>
        </w:rPr>
      </w:pPr>
      <w:r w:rsidRPr="00526B8B">
        <w:rPr>
          <w:rFonts w:eastAsia="Calibri"/>
          <w:b/>
          <w:sz w:val="28"/>
          <w:szCs w:val="28"/>
        </w:rPr>
        <w:lastRenderedPageBreak/>
        <w:t xml:space="preserve">Слайд № </w:t>
      </w:r>
      <w:r>
        <w:rPr>
          <w:rFonts w:eastAsia="Calibri"/>
          <w:b/>
          <w:sz w:val="28"/>
          <w:szCs w:val="28"/>
        </w:rPr>
        <w:t>4</w:t>
      </w:r>
    </w:p>
    <w:p w:rsidR="00D06C07" w:rsidRPr="006A4DA1" w:rsidRDefault="00D06C07" w:rsidP="00D06C07">
      <w:pPr>
        <w:pStyle w:val="ab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A4DA1">
        <w:rPr>
          <w:rFonts w:ascii="Times New Roman" w:hAnsi="Times New Roman"/>
          <w:color w:val="000000" w:themeColor="text1"/>
          <w:sz w:val="28"/>
          <w:szCs w:val="28"/>
        </w:rPr>
        <w:t>В рамках осуществления федерального государственного контроля в области охраны, воспроизводства и использования объектов животн</w:t>
      </w:r>
      <w:r w:rsidR="00BC7B0A">
        <w:rPr>
          <w:rFonts w:ascii="Times New Roman" w:hAnsi="Times New Roman"/>
          <w:color w:val="000000" w:themeColor="text1"/>
          <w:sz w:val="28"/>
          <w:szCs w:val="28"/>
        </w:rPr>
        <w:t>ого мира и среды их обитания</w:t>
      </w:r>
      <w:r w:rsidRPr="006A4DA1">
        <w:rPr>
          <w:rFonts w:ascii="Times New Roman" w:hAnsi="Times New Roman"/>
          <w:color w:val="000000" w:themeColor="text1"/>
          <w:sz w:val="28"/>
          <w:szCs w:val="28"/>
        </w:rPr>
        <w:t xml:space="preserve"> объекты контроля отнесены к следующим категориям риска:</w:t>
      </w:r>
    </w:p>
    <w:p w:rsidR="00D06C07" w:rsidRPr="006A4DA1" w:rsidRDefault="00D06C07" w:rsidP="00D06C07">
      <w:pPr>
        <w:pStyle w:val="ab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A4DA1">
        <w:rPr>
          <w:rFonts w:ascii="Times New Roman" w:hAnsi="Times New Roman"/>
          <w:color w:val="000000" w:themeColor="text1"/>
          <w:sz w:val="28"/>
          <w:szCs w:val="28"/>
        </w:rPr>
        <w:t xml:space="preserve">значительный риск – 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6A4DA1">
        <w:rPr>
          <w:rFonts w:ascii="Times New Roman" w:hAnsi="Times New Roman"/>
          <w:color w:val="000000" w:themeColor="text1"/>
          <w:sz w:val="28"/>
          <w:szCs w:val="28"/>
        </w:rPr>
        <w:t xml:space="preserve"> объект</w:t>
      </w:r>
      <w:r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6A4DA1">
        <w:rPr>
          <w:rFonts w:ascii="Times New Roman" w:hAnsi="Times New Roman"/>
          <w:color w:val="000000" w:themeColor="text1"/>
          <w:sz w:val="28"/>
          <w:szCs w:val="28"/>
        </w:rPr>
        <w:t xml:space="preserve"> контроля;</w:t>
      </w:r>
    </w:p>
    <w:p w:rsidR="00D06C07" w:rsidRDefault="00D06C07" w:rsidP="00D06C07">
      <w:pPr>
        <w:pStyle w:val="ab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A4DA1">
        <w:rPr>
          <w:rFonts w:ascii="Times New Roman" w:hAnsi="Times New Roman"/>
          <w:color w:val="000000" w:themeColor="text1"/>
          <w:sz w:val="28"/>
          <w:szCs w:val="28"/>
        </w:rPr>
        <w:t>средний риск – 29 объектов контроля;</w:t>
      </w:r>
    </w:p>
    <w:p w:rsidR="00D06C07" w:rsidRPr="006A4DA1" w:rsidRDefault="00D06C07" w:rsidP="00D06C07">
      <w:pPr>
        <w:pStyle w:val="ab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умеренный риск – 6 объектов контроля;</w:t>
      </w:r>
    </w:p>
    <w:p w:rsidR="00D06C07" w:rsidRDefault="00D06C07" w:rsidP="00D06C07">
      <w:pPr>
        <w:pStyle w:val="ab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низкий риск – 31</w:t>
      </w:r>
      <w:r w:rsidRPr="006A4DA1">
        <w:rPr>
          <w:rFonts w:ascii="Times New Roman" w:hAnsi="Times New Roman"/>
          <w:color w:val="000000" w:themeColor="text1"/>
          <w:sz w:val="28"/>
          <w:szCs w:val="28"/>
        </w:rPr>
        <w:t xml:space="preserve"> объект контроля.</w:t>
      </w:r>
    </w:p>
    <w:p w:rsidR="00526B8B" w:rsidRDefault="00526B8B" w:rsidP="00D06C07">
      <w:pPr>
        <w:pStyle w:val="ab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26B8B" w:rsidRPr="00526B8B" w:rsidRDefault="00526B8B" w:rsidP="00526B8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sz w:val="28"/>
          <w:szCs w:val="28"/>
        </w:rPr>
      </w:pPr>
      <w:r w:rsidRPr="00526B8B">
        <w:rPr>
          <w:rFonts w:eastAsia="Calibri"/>
          <w:b/>
          <w:sz w:val="28"/>
          <w:szCs w:val="28"/>
        </w:rPr>
        <w:t>Слайд №</w:t>
      </w:r>
      <w:r>
        <w:rPr>
          <w:rFonts w:eastAsia="Calibri"/>
          <w:b/>
          <w:sz w:val="28"/>
          <w:szCs w:val="28"/>
        </w:rPr>
        <w:t xml:space="preserve"> 5</w:t>
      </w:r>
    </w:p>
    <w:p w:rsidR="004D2E4F" w:rsidRDefault="00E15E56" w:rsidP="009E4386">
      <w:pPr>
        <w:ind w:firstLine="708"/>
        <w:jc w:val="both"/>
        <w:rPr>
          <w:color w:val="000000" w:themeColor="text1"/>
          <w:sz w:val="28"/>
          <w:szCs w:val="28"/>
        </w:rPr>
      </w:pPr>
      <w:r w:rsidRPr="00B965FF">
        <w:rPr>
          <w:sz w:val="28"/>
          <w:szCs w:val="28"/>
        </w:rPr>
        <w:t xml:space="preserve">В соответствии с </w:t>
      </w:r>
      <w:r w:rsidR="00BC7B0A">
        <w:rPr>
          <w:sz w:val="28"/>
          <w:szCs w:val="28"/>
        </w:rPr>
        <w:t xml:space="preserve">планом </w:t>
      </w:r>
      <w:proofErr w:type="gramStart"/>
      <w:r w:rsidR="00BC7B0A">
        <w:rPr>
          <w:sz w:val="28"/>
          <w:szCs w:val="28"/>
        </w:rPr>
        <w:t xml:space="preserve">контрольных </w:t>
      </w:r>
      <w:r>
        <w:rPr>
          <w:sz w:val="28"/>
          <w:szCs w:val="28"/>
        </w:rPr>
        <w:t xml:space="preserve"> мероприятий</w:t>
      </w:r>
      <w:proofErr w:type="gramEnd"/>
      <w:r>
        <w:rPr>
          <w:sz w:val="28"/>
          <w:szCs w:val="28"/>
        </w:rPr>
        <w:t xml:space="preserve"> </w:t>
      </w:r>
      <w:r w:rsidR="004D2E4F">
        <w:rPr>
          <w:sz w:val="28"/>
          <w:szCs w:val="28"/>
        </w:rPr>
        <w:t>министерством</w:t>
      </w:r>
      <w:r>
        <w:rPr>
          <w:sz w:val="28"/>
          <w:szCs w:val="28"/>
        </w:rPr>
        <w:t xml:space="preserve"> на 2022 год</w:t>
      </w:r>
      <w:r w:rsidR="004D2E4F">
        <w:rPr>
          <w:sz w:val="28"/>
          <w:szCs w:val="28"/>
        </w:rPr>
        <w:t xml:space="preserve"> </w:t>
      </w:r>
      <w:r w:rsidR="009E4386">
        <w:rPr>
          <w:sz w:val="28"/>
          <w:szCs w:val="28"/>
        </w:rPr>
        <w:t xml:space="preserve">в отношении юридических лиц </w:t>
      </w:r>
      <w:r w:rsidR="004D2E4F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="004D2E4F">
        <w:rPr>
          <w:sz w:val="28"/>
          <w:szCs w:val="28"/>
        </w:rPr>
        <w:t xml:space="preserve">запланировано </w:t>
      </w:r>
      <w:r>
        <w:rPr>
          <w:sz w:val="28"/>
          <w:szCs w:val="28"/>
        </w:rPr>
        <w:t>5 выездных проверок</w:t>
      </w:r>
      <w:r w:rsidR="004D2E4F">
        <w:rPr>
          <w:sz w:val="28"/>
          <w:szCs w:val="28"/>
        </w:rPr>
        <w:t xml:space="preserve"> в рамках </w:t>
      </w:r>
      <w:r w:rsidR="009E4386">
        <w:rPr>
          <w:sz w:val="28"/>
          <w:szCs w:val="28"/>
        </w:rPr>
        <w:t xml:space="preserve">осуществления </w:t>
      </w:r>
      <w:r w:rsidR="004D2E4F">
        <w:rPr>
          <w:rFonts w:eastAsia="Calibri"/>
          <w:sz w:val="28"/>
          <w:szCs w:val="28"/>
        </w:rPr>
        <w:t>ф</w:t>
      </w:r>
      <w:r w:rsidR="004D2E4F" w:rsidRPr="00A300B6">
        <w:rPr>
          <w:sz w:val="28"/>
          <w:szCs w:val="28"/>
        </w:rPr>
        <w:t>едеральн</w:t>
      </w:r>
      <w:r w:rsidR="004D2E4F">
        <w:rPr>
          <w:sz w:val="28"/>
          <w:szCs w:val="28"/>
        </w:rPr>
        <w:t xml:space="preserve">ого </w:t>
      </w:r>
      <w:r w:rsidR="004D2E4F" w:rsidRPr="00A300B6">
        <w:rPr>
          <w:sz w:val="28"/>
          <w:szCs w:val="28"/>
        </w:rPr>
        <w:t>государственн</w:t>
      </w:r>
      <w:r w:rsidR="004D2E4F">
        <w:rPr>
          <w:sz w:val="28"/>
          <w:szCs w:val="28"/>
        </w:rPr>
        <w:t xml:space="preserve">ого </w:t>
      </w:r>
      <w:r w:rsidR="004D2E4F" w:rsidRPr="00A300B6">
        <w:rPr>
          <w:sz w:val="28"/>
          <w:szCs w:val="28"/>
        </w:rPr>
        <w:t>охотнич</w:t>
      </w:r>
      <w:r w:rsidR="004D2E4F">
        <w:rPr>
          <w:sz w:val="28"/>
          <w:szCs w:val="28"/>
        </w:rPr>
        <w:t xml:space="preserve">ьего </w:t>
      </w:r>
      <w:r w:rsidR="004D2E4F" w:rsidRPr="00A300B6">
        <w:rPr>
          <w:sz w:val="28"/>
          <w:szCs w:val="28"/>
        </w:rPr>
        <w:t>контрол</w:t>
      </w:r>
      <w:r w:rsidR="004D2E4F">
        <w:rPr>
          <w:sz w:val="28"/>
          <w:szCs w:val="28"/>
        </w:rPr>
        <w:t>я</w:t>
      </w:r>
      <w:r w:rsidR="004D2E4F" w:rsidRPr="00A300B6">
        <w:rPr>
          <w:sz w:val="28"/>
          <w:szCs w:val="28"/>
        </w:rPr>
        <w:t xml:space="preserve"> </w:t>
      </w:r>
      <w:r w:rsidR="004D2E4F">
        <w:rPr>
          <w:sz w:val="28"/>
          <w:szCs w:val="28"/>
        </w:rPr>
        <w:t xml:space="preserve">и 1 выездная проверка </w:t>
      </w:r>
      <w:r w:rsidR="009E4386">
        <w:rPr>
          <w:sz w:val="28"/>
          <w:szCs w:val="28"/>
        </w:rPr>
        <w:t xml:space="preserve">в рамках осуществления </w:t>
      </w:r>
      <w:r w:rsidR="004D2E4F" w:rsidRPr="00A300B6">
        <w:rPr>
          <w:color w:val="000000" w:themeColor="text1"/>
          <w:sz w:val="28"/>
          <w:szCs w:val="28"/>
        </w:rPr>
        <w:t>федеральн</w:t>
      </w:r>
      <w:r w:rsidR="009E4386">
        <w:rPr>
          <w:color w:val="000000" w:themeColor="text1"/>
          <w:sz w:val="28"/>
          <w:szCs w:val="28"/>
        </w:rPr>
        <w:t>ого</w:t>
      </w:r>
      <w:r w:rsidR="004D2E4F" w:rsidRPr="00A300B6">
        <w:rPr>
          <w:color w:val="000000" w:themeColor="text1"/>
          <w:sz w:val="28"/>
          <w:szCs w:val="28"/>
        </w:rPr>
        <w:t xml:space="preserve"> государственн</w:t>
      </w:r>
      <w:r w:rsidR="009E4386">
        <w:rPr>
          <w:color w:val="000000" w:themeColor="text1"/>
          <w:sz w:val="28"/>
          <w:szCs w:val="28"/>
        </w:rPr>
        <w:t>ого</w:t>
      </w:r>
      <w:r w:rsidR="004D2E4F" w:rsidRPr="00A300B6">
        <w:rPr>
          <w:color w:val="000000" w:themeColor="text1"/>
          <w:sz w:val="28"/>
          <w:szCs w:val="28"/>
        </w:rPr>
        <w:t xml:space="preserve"> контрол</w:t>
      </w:r>
      <w:r w:rsidR="009E4386">
        <w:rPr>
          <w:color w:val="000000" w:themeColor="text1"/>
          <w:sz w:val="28"/>
          <w:szCs w:val="28"/>
        </w:rPr>
        <w:t>я</w:t>
      </w:r>
      <w:r w:rsidR="004D2E4F" w:rsidRPr="00A300B6">
        <w:rPr>
          <w:color w:val="000000" w:themeColor="text1"/>
          <w:sz w:val="28"/>
          <w:szCs w:val="28"/>
        </w:rPr>
        <w:t xml:space="preserve"> в области охраны, воспроизводства и использования объектов жив</w:t>
      </w:r>
      <w:r w:rsidR="009E4386">
        <w:rPr>
          <w:color w:val="000000" w:themeColor="text1"/>
          <w:sz w:val="28"/>
          <w:szCs w:val="28"/>
        </w:rPr>
        <w:t>отного мира и среды их обитания.</w:t>
      </w:r>
    </w:p>
    <w:p w:rsidR="009E4386" w:rsidRDefault="00BC7B0A" w:rsidP="0029194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</w:t>
      </w:r>
      <w:r w:rsidR="00291942" w:rsidRPr="00585546">
        <w:rPr>
          <w:rFonts w:ascii="Times New Roman" w:hAnsi="Times New Roman"/>
          <w:sz w:val="28"/>
          <w:szCs w:val="28"/>
        </w:rPr>
        <w:t xml:space="preserve"> </w:t>
      </w:r>
      <w:r w:rsidR="00291942">
        <w:rPr>
          <w:rFonts w:ascii="Times New Roman" w:hAnsi="Times New Roman"/>
          <w:sz w:val="28"/>
          <w:szCs w:val="28"/>
        </w:rPr>
        <w:t>постановления Правительства Ро</w:t>
      </w:r>
      <w:r>
        <w:rPr>
          <w:rFonts w:ascii="Times New Roman" w:hAnsi="Times New Roman"/>
          <w:sz w:val="28"/>
          <w:szCs w:val="28"/>
        </w:rPr>
        <w:t xml:space="preserve">ссийской Федерации  </w:t>
      </w:r>
      <w:r w:rsidR="00291942">
        <w:rPr>
          <w:rFonts w:ascii="Times New Roman" w:hAnsi="Times New Roman"/>
          <w:sz w:val="28"/>
          <w:szCs w:val="28"/>
        </w:rPr>
        <w:t xml:space="preserve"> № 336 «Об особенностях организации и осуществления госуд</w:t>
      </w:r>
      <w:r w:rsidR="009C2378">
        <w:rPr>
          <w:rFonts w:ascii="Times New Roman" w:hAnsi="Times New Roman"/>
          <w:sz w:val="28"/>
          <w:szCs w:val="28"/>
        </w:rPr>
        <w:t>арственного контроля</w:t>
      </w:r>
      <w:r w:rsidR="00291942">
        <w:rPr>
          <w:rFonts w:ascii="Times New Roman" w:hAnsi="Times New Roman"/>
          <w:sz w:val="28"/>
          <w:szCs w:val="28"/>
        </w:rPr>
        <w:t xml:space="preserve">, муниципального контроля» </w:t>
      </w:r>
      <w:r w:rsidR="00006C74">
        <w:rPr>
          <w:rFonts w:ascii="Times New Roman" w:hAnsi="Times New Roman"/>
          <w:sz w:val="28"/>
          <w:szCs w:val="28"/>
        </w:rPr>
        <w:t xml:space="preserve">плановые </w:t>
      </w:r>
      <w:r w:rsidR="009E4386">
        <w:rPr>
          <w:rFonts w:ascii="Times New Roman" w:hAnsi="Times New Roman"/>
          <w:sz w:val="28"/>
          <w:szCs w:val="28"/>
        </w:rPr>
        <w:t>контрольны</w:t>
      </w:r>
      <w:r w:rsidR="00006C74">
        <w:rPr>
          <w:rFonts w:ascii="Times New Roman" w:hAnsi="Times New Roman"/>
          <w:sz w:val="28"/>
          <w:szCs w:val="28"/>
        </w:rPr>
        <w:t>е</w:t>
      </w:r>
      <w:r w:rsidR="00291942">
        <w:rPr>
          <w:rFonts w:ascii="Times New Roman" w:hAnsi="Times New Roman"/>
          <w:sz w:val="28"/>
          <w:szCs w:val="28"/>
        </w:rPr>
        <w:t xml:space="preserve"> (надзорны</w:t>
      </w:r>
      <w:r w:rsidR="00006C74">
        <w:rPr>
          <w:rFonts w:ascii="Times New Roman" w:hAnsi="Times New Roman"/>
          <w:sz w:val="28"/>
          <w:szCs w:val="28"/>
        </w:rPr>
        <w:t>е</w:t>
      </w:r>
      <w:r w:rsidR="00291942">
        <w:rPr>
          <w:rFonts w:ascii="Times New Roman" w:hAnsi="Times New Roman"/>
          <w:sz w:val="28"/>
          <w:szCs w:val="28"/>
        </w:rPr>
        <w:t>) мероприяти</w:t>
      </w:r>
      <w:r w:rsidR="00006C74">
        <w:rPr>
          <w:rFonts w:ascii="Times New Roman" w:hAnsi="Times New Roman"/>
          <w:sz w:val="28"/>
          <w:szCs w:val="28"/>
        </w:rPr>
        <w:t xml:space="preserve">я </w:t>
      </w:r>
      <w:r w:rsidR="00291942">
        <w:rPr>
          <w:rFonts w:ascii="Times New Roman" w:hAnsi="Times New Roman"/>
          <w:sz w:val="28"/>
          <w:szCs w:val="28"/>
        </w:rPr>
        <w:t>на 2022 год</w:t>
      </w:r>
      <w:r w:rsidR="00006C74">
        <w:rPr>
          <w:rFonts w:ascii="Times New Roman" w:hAnsi="Times New Roman"/>
          <w:sz w:val="28"/>
          <w:szCs w:val="28"/>
        </w:rPr>
        <w:t xml:space="preserve"> отменены</w:t>
      </w:r>
      <w:r w:rsidR="009E4386">
        <w:rPr>
          <w:rFonts w:ascii="Times New Roman" w:hAnsi="Times New Roman"/>
          <w:sz w:val="28"/>
          <w:szCs w:val="28"/>
        </w:rPr>
        <w:t>.</w:t>
      </w:r>
    </w:p>
    <w:p w:rsidR="00856DC9" w:rsidRDefault="00AE56CD" w:rsidP="00AE56CD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B965FF">
        <w:rPr>
          <w:sz w:val="28"/>
          <w:szCs w:val="28"/>
        </w:rPr>
        <w:t>По постановлени</w:t>
      </w:r>
      <w:r>
        <w:rPr>
          <w:sz w:val="28"/>
          <w:szCs w:val="28"/>
        </w:rPr>
        <w:t>ям</w:t>
      </w:r>
      <w:r w:rsidRPr="00B965FF">
        <w:rPr>
          <w:sz w:val="28"/>
          <w:szCs w:val="28"/>
        </w:rPr>
        <w:t xml:space="preserve"> прокуратуры о возбуждении дела об административном правонарушении за нарушение, выразившееся в </w:t>
      </w:r>
      <w:r>
        <w:rPr>
          <w:sz w:val="28"/>
          <w:szCs w:val="28"/>
        </w:rPr>
        <w:t>проведении б</w:t>
      </w:r>
      <w:r w:rsidRPr="00AC2F83">
        <w:rPr>
          <w:sz w:val="28"/>
          <w:szCs w:val="28"/>
        </w:rPr>
        <w:t>иотехнически</w:t>
      </w:r>
      <w:r>
        <w:rPr>
          <w:sz w:val="28"/>
          <w:szCs w:val="28"/>
        </w:rPr>
        <w:t>х мероприятий</w:t>
      </w:r>
      <w:r w:rsidRPr="00AC2F83">
        <w:rPr>
          <w:sz w:val="28"/>
          <w:szCs w:val="28"/>
        </w:rPr>
        <w:t xml:space="preserve"> по поддержанию и увеличению численности охотничьих ресурсов на территории охотничьего хозяйства не в полном объеме</w:t>
      </w:r>
      <w:r w:rsidR="00BC7B0A">
        <w:rPr>
          <w:sz w:val="28"/>
          <w:szCs w:val="28"/>
        </w:rPr>
        <w:t>,</w:t>
      </w:r>
      <w:r>
        <w:rPr>
          <w:sz w:val="28"/>
          <w:szCs w:val="28"/>
        </w:rPr>
        <w:t xml:space="preserve"> привлечено к ответственности 1 юридическое лицо и 1 должностное, назначено наказание в виде административного штрафа в размере 50 000 рублей и 2500 рублей</w:t>
      </w:r>
      <w:r w:rsidR="00856DC9">
        <w:rPr>
          <w:sz w:val="28"/>
          <w:szCs w:val="28"/>
        </w:rPr>
        <w:t>.</w:t>
      </w:r>
    </w:p>
    <w:p w:rsidR="00526B8B" w:rsidRDefault="00526B8B" w:rsidP="00AE56CD">
      <w:pPr>
        <w:ind w:firstLine="708"/>
        <w:jc w:val="both"/>
        <w:rPr>
          <w:sz w:val="28"/>
          <w:szCs w:val="28"/>
        </w:rPr>
      </w:pPr>
    </w:p>
    <w:p w:rsidR="00526B8B" w:rsidRPr="00526B8B" w:rsidRDefault="00526B8B" w:rsidP="00526B8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sz w:val="28"/>
          <w:szCs w:val="28"/>
        </w:rPr>
      </w:pPr>
      <w:r w:rsidRPr="00526B8B">
        <w:rPr>
          <w:rFonts w:eastAsia="Calibri"/>
          <w:b/>
          <w:sz w:val="28"/>
          <w:szCs w:val="28"/>
        </w:rPr>
        <w:t>Слайд №</w:t>
      </w:r>
      <w:r>
        <w:rPr>
          <w:rFonts w:eastAsia="Calibri"/>
          <w:b/>
          <w:sz w:val="28"/>
          <w:szCs w:val="28"/>
        </w:rPr>
        <w:t xml:space="preserve"> 6</w:t>
      </w:r>
    </w:p>
    <w:p w:rsidR="00104F32" w:rsidRDefault="00D43D2E" w:rsidP="00104F32">
      <w:pPr>
        <w:pStyle w:val="a9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 нарушение Правил охоты, </w:t>
      </w:r>
      <w:r w:rsidRPr="00ED34EE">
        <w:rPr>
          <w:color w:val="000000"/>
          <w:sz w:val="28"/>
          <w:szCs w:val="28"/>
        </w:rPr>
        <w:t xml:space="preserve">утвержденных приказом Минприроды России от 24.07.2020 № 477 </w:t>
      </w:r>
      <w:r>
        <w:rPr>
          <w:color w:val="000000"/>
          <w:sz w:val="28"/>
          <w:szCs w:val="28"/>
        </w:rPr>
        <w:t>«Об утверждении Правил охоты»</w:t>
      </w:r>
      <w:r w:rsidRPr="00ED34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должностными </w:t>
      </w:r>
      <w:r w:rsidR="007E1CD2">
        <w:rPr>
          <w:color w:val="000000"/>
          <w:sz w:val="28"/>
          <w:szCs w:val="28"/>
        </w:rPr>
        <w:t>лицами министерства вынесено 816</w:t>
      </w:r>
      <w:r>
        <w:rPr>
          <w:color w:val="000000"/>
          <w:sz w:val="28"/>
          <w:szCs w:val="28"/>
        </w:rPr>
        <w:t xml:space="preserve"> постановлений о привлечении физических лиц к а</w:t>
      </w:r>
      <w:r w:rsidR="00104F32">
        <w:rPr>
          <w:color w:val="000000"/>
          <w:sz w:val="28"/>
          <w:szCs w:val="28"/>
        </w:rPr>
        <w:t>дминистративной ответственности.</w:t>
      </w:r>
    </w:p>
    <w:p w:rsidR="006A3CD2" w:rsidRDefault="006A3CD2" w:rsidP="006A3CD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2119B3">
        <w:rPr>
          <w:rFonts w:ascii="Times New Roman" w:hAnsi="Times New Roman"/>
          <w:sz w:val="28"/>
          <w:szCs w:val="28"/>
        </w:rPr>
        <w:t xml:space="preserve">Наиболее массовыми нарушениями в данной области являются </w:t>
      </w:r>
      <w:r w:rsidR="00F61916">
        <w:rPr>
          <w:rFonts w:ascii="Times New Roman" w:hAnsi="Times New Roman"/>
          <w:sz w:val="28"/>
          <w:szCs w:val="28"/>
        </w:rPr>
        <w:t>нарушения Приказа № 477 «Об утверждение правил охоты»</w:t>
      </w:r>
      <w:r w:rsidRPr="002119B3">
        <w:rPr>
          <w:rFonts w:ascii="Times New Roman" w:hAnsi="Times New Roman"/>
          <w:sz w:val="28"/>
          <w:szCs w:val="28"/>
        </w:rPr>
        <w:t xml:space="preserve">: </w:t>
      </w:r>
    </w:p>
    <w:p w:rsidR="006A3CD2" w:rsidRDefault="006A3CD2" w:rsidP="006A3CD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2119B3">
        <w:rPr>
          <w:rFonts w:ascii="Times New Roman" w:hAnsi="Times New Roman"/>
          <w:sz w:val="28"/>
          <w:szCs w:val="28"/>
        </w:rPr>
        <w:t>провоз расчехленного</w:t>
      </w:r>
      <w:r>
        <w:rPr>
          <w:rFonts w:ascii="Times New Roman" w:hAnsi="Times New Roman"/>
          <w:sz w:val="28"/>
          <w:szCs w:val="28"/>
        </w:rPr>
        <w:t>, либо заряженного оружия;</w:t>
      </w:r>
    </w:p>
    <w:p w:rsidR="006A3CD2" w:rsidRDefault="006A3CD2" w:rsidP="006A3CD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2119B3">
        <w:rPr>
          <w:rFonts w:ascii="Times New Roman" w:hAnsi="Times New Roman"/>
          <w:sz w:val="28"/>
          <w:szCs w:val="28"/>
        </w:rPr>
        <w:t>нахождение на территории охотничьих угодий без соответствующих документов</w:t>
      </w:r>
      <w:r>
        <w:rPr>
          <w:rFonts w:ascii="Times New Roman" w:hAnsi="Times New Roman"/>
          <w:sz w:val="28"/>
          <w:szCs w:val="28"/>
        </w:rPr>
        <w:t>;</w:t>
      </w:r>
    </w:p>
    <w:p w:rsidR="006A3CD2" w:rsidRDefault="006A3CD2" w:rsidP="006A3CD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2119B3">
        <w:rPr>
          <w:rFonts w:ascii="Times New Roman" w:hAnsi="Times New Roman"/>
          <w:sz w:val="28"/>
          <w:szCs w:val="28"/>
        </w:rPr>
        <w:t>осуществление коллективной охоты без специальной сигнальной одежды.</w:t>
      </w:r>
    </w:p>
    <w:p w:rsidR="002912E7" w:rsidRPr="002912E7" w:rsidRDefault="002912E7" w:rsidP="00104F32">
      <w:pPr>
        <w:pStyle w:val="a9"/>
        <w:spacing w:before="0" w:beforeAutospacing="0" w:after="0" w:afterAutospacing="0"/>
        <w:ind w:firstLine="708"/>
        <w:contextualSpacing/>
        <w:jc w:val="both"/>
        <w:rPr>
          <w:b/>
          <w:color w:val="000000" w:themeColor="text1"/>
          <w:sz w:val="28"/>
          <w:szCs w:val="28"/>
        </w:rPr>
      </w:pPr>
      <w:r w:rsidRPr="002912E7">
        <w:rPr>
          <w:b/>
          <w:color w:val="000000" w:themeColor="text1"/>
          <w:sz w:val="28"/>
          <w:szCs w:val="28"/>
        </w:rPr>
        <w:t>Слайд № 7</w:t>
      </w:r>
    </w:p>
    <w:p w:rsidR="00104F32" w:rsidRDefault="00104F32" w:rsidP="00104F32">
      <w:pPr>
        <w:pStyle w:val="a9"/>
        <w:spacing w:before="0" w:beforeAutospacing="0" w:after="0" w:afterAutospacing="0"/>
        <w:ind w:firstLine="708"/>
        <w:contextualSpacing/>
        <w:jc w:val="both"/>
        <w:rPr>
          <w:color w:val="101010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2E462C">
        <w:rPr>
          <w:sz w:val="28"/>
          <w:szCs w:val="28"/>
        </w:rPr>
        <w:t>о постановлениям об административных правонарушениях наложено</w:t>
      </w:r>
      <w:r>
        <w:rPr>
          <w:sz w:val="28"/>
          <w:szCs w:val="28"/>
        </w:rPr>
        <w:t xml:space="preserve"> штрафов на общую сумму</w:t>
      </w:r>
      <w:r w:rsidR="0009045F">
        <w:rPr>
          <w:sz w:val="28"/>
          <w:szCs w:val="28"/>
        </w:rPr>
        <w:t xml:space="preserve"> почти</w:t>
      </w:r>
      <w:r>
        <w:rPr>
          <w:sz w:val="28"/>
          <w:szCs w:val="28"/>
        </w:rPr>
        <w:t xml:space="preserve"> – 1</w:t>
      </w:r>
      <w:r w:rsidR="0009045F">
        <w:rPr>
          <w:sz w:val="28"/>
          <w:szCs w:val="28"/>
        </w:rPr>
        <w:t> 500 0</w:t>
      </w:r>
      <w:r>
        <w:rPr>
          <w:sz w:val="28"/>
          <w:szCs w:val="28"/>
        </w:rPr>
        <w:t>00 рублей, в</w:t>
      </w:r>
      <w:r w:rsidRPr="00346E3E">
        <w:rPr>
          <w:color w:val="101010"/>
          <w:sz w:val="28"/>
          <w:szCs w:val="28"/>
        </w:rPr>
        <w:t xml:space="preserve"> рамках стратегии </w:t>
      </w:r>
      <w:r w:rsidRPr="00346E3E">
        <w:rPr>
          <w:color w:val="101010"/>
          <w:sz w:val="28"/>
          <w:szCs w:val="28"/>
        </w:rPr>
        <w:lastRenderedPageBreak/>
        <w:t>цифровой трансформации, утвержденной Постановлением Губернатора Новосибирской области от 31.08.2022 № 61 гражданам</w:t>
      </w:r>
      <w:r w:rsidR="00006C74">
        <w:rPr>
          <w:color w:val="101010"/>
          <w:sz w:val="28"/>
          <w:szCs w:val="28"/>
        </w:rPr>
        <w:t xml:space="preserve"> впервые</w:t>
      </w:r>
      <w:r w:rsidRPr="00346E3E">
        <w:rPr>
          <w:color w:val="101010"/>
          <w:sz w:val="28"/>
          <w:szCs w:val="28"/>
        </w:rPr>
        <w:t xml:space="preserve"> направлено более 300 уведомлений в личные кабинеты на единый портал государственных услуг, с возможностью произвести оплату с 50-процентной с</w:t>
      </w:r>
      <w:r>
        <w:rPr>
          <w:color w:val="101010"/>
          <w:sz w:val="28"/>
          <w:szCs w:val="28"/>
        </w:rPr>
        <w:t>кидкой, предусмотренной законом.</w:t>
      </w:r>
    </w:p>
    <w:p w:rsidR="00104F32" w:rsidRDefault="00104F32" w:rsidP="00104F3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назначенным за данные нарушения штрафам взыскаемость состав</w:t>
      </w:r>
      <w:r w:rsidR="006A3CD2">
        <w:rPr>
          <w:rFonts w:ascii="Times New Roman" w:hAnsi="Times New Roman"/>
          <w:sz w:val="28"/>
          <w:szCs w:val="28"/>
        </w:rPr>
        <w:t>ила</w:t>
      </w:r>
      <w:r>
        <w:rPr>
          <w:rFonts w:ascii="Times New Roman" w:hAnsi="Times New Roman"/>
          <w:sz w:val="28"/>
          <w:szCs w:val="28"/>
        </w:rPr>
        <w:t xml:space="preserve"> 100 %, что свидетельствует об эффективной и слаженной совместной работе сотрудников министерства, службы судебных приставов, правоохранительных органов и аппарата мировых судей.</w:t>
      </w:r>
    </w:p>
    <w:p w:rsidR="00526B8B" w:rsidRDefault="00526B8B" w:rsidP="00104F3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6B8B" w:rsidRPr="00526B8B" w:rsidRDefault="00526B8B" w:rsidP="00526B8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sz w:val="28"/>
          <w:szCs w:val="28"/>
        </w:rPr>
      </w:pPr>
      <w:r w:rsidRPr="00526B8B">
        <w:rPr>
          <w:rFonts w:eastAsia="Calibri"/>
          <w:b/>
          <w:sz w:val="28"/>
          <w:szCs w:val="28"/>
        </w:rPr>
        <w:t xml:space="preserve">Слайд № </w:t>
      </w:r>
      <w:r w:rsidR="002912E7">
        <w:rPr>
          <w:rFonts w:eastAsia="Calibri"/>
          <w:b/>
          <w:sz w:val="28"/>
          <w:szCs w:val="28"/>
        </w:rPr>
        <w:t>8</w:t>
      </w:r>
    </w:p>
    <w:p w:rsidR="006A3CD2" w:rsidRDefault="000E0EF9" w:rsidP="006A3CD2">
      <w:pPr>
        <w:pStyle w:val="ab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Сотрудниками министерства</w:t>
      </w:r>
      <w:r w:rsidR="006A3CD2">
        <w:rPr>
          <w:rFonts w:ascii="Times New Roman" w:hAnsi="Times New Roman"/>
          <w:sz w:val="28"/>
          <w:szCs w:val="28"/>
        </w:rPr>
        <w:t xml:space="preserve"> </w:t>
      </w:r>
      <w:r w:rsidR="006A3CD2" w:rsidRPr="00976031">
        <w:rPr>
          <w:rFonts w:ascii="Times New Roman" w:hAnsi="Times New Roman"/>
          <w:sz w:val="28"/>
          <w:szCs w:val="28"/>
        </w:rPr>
        <w:t>составлен</w:t>
      </w:r>
      <w:r>
        <w:rPr>
          <w:rFonts w:ascii="Times New Roman" w:hAnsi="Times New Roman"/>
          <w:sz w:val="28"/>
          <w:szCs w:val="28"/>
        </w:rPr>
        <w:t>о 1164</w:t>
      </w:r>
      <w:r w:rsidR="006A3CD2" w:rsidRPr="00860579">
        <w:rPr>
          <w:rFonts w:ascii="Times New Roman" w:hAnsi="Times New Roman"/>
          <w:color w:val="000000" w:themeColor="text1"/>
          <w:sz w:val="28"/>
          <w:szCs w:val="28"/>
        </w:rPr>
        <w:t xml:space="preserve"> протокол</w:t>
      </w:r>
      <w:r w:rsidR="006A3CD2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6A3CD2" w:rsidRPr="00860579">
        <w:rPr>
          <w:rFonts w:ascii="Times New Roman" w:hAnsi="Times New Roman"/>
          <w:color w:val="000000" w:themeColor="text1"/>
          <w:sz w:val="28"/>
          <w:szCs w:val="28"/>
        </w:rPr>
        <w:t xml:space="preserve"> об административном правонарушении, из них</w:t>
      </w:r>
      <w:r w:rsidR="001C25D4">
        <w:rPr>
          <w:rFonts w:ascii="Times New Roman" w:hAnsi="Times New Roman"/>
          <w:color w:val="000000" w:themeColor="text1"/>
          <w:sz w:val="28"/>
          <w:szCs w:val="28"/>
        </w:rPr>
        <w:t xml:space="preserve"> значимую долю соста</w:t>
      </w:r>
      <w:r w:rsidR="00F61916">
        <w:rPr>
          <w:rFonts w:ascii="Times New Roman" w:hAnsi="Times New Roman"/>
          <w:color w:val="000000" w:themeColor="text1"/>
          <w:sz w:val="28"/>
          <w:szCs w:val="28"/>
        </w:rPr>
        <w:t>вляют протоколы за нарушения правил охоты</w:t>
      </w:r>
      <w:r w:rsidR="001C25D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61916">
        <w:rPr>
          <w:rFonts w:ascii="Times New Roman" w:hAnsi="Times New Roman"/>
          <w:color w:val="000000" w:themeColor="text1"/>
          <w:sz w:val="28"/>
          <w:szCs w:val="28"/>
        </w:rPr>
        <w:t xml:space="preserve"> отве</w:t>
      </w:r>
      <w:r w:rsidR="001C25D4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F61916">
        <w:rPr>
          <w:rFonts w:ascii="Times New Roman" w:hAnsi="Times New Roman"/>
          <w:color w:val="000000" w:themeColor="text1"/>
          <w:sz w:val="28"/>
          <w:szCs w:val="28"/>
        </w:rPr>
        <w:t>стве</w:t>
      </w:r>
      <w:r w:rsidR="001C25D4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F61916">
        <w:rPr>
          <w:rFonts w:ascii="Times New Roman" w:hAnsi="Times New Roman"/>
          <w:color w:val="000000" w:themeColor="text1"/>
          <w:sz w:val="28"/>
          <w:szCs w:val="28"/>
        </w:rPr>
        <w:t>ность за которые предусмотрена статьей 8.37 КоАП РФ</w:t>
      </w:r>
      <w:r w:rsidR="006A3CD2" w:rsidRPr="00860579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0E0E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838</w:t>
      </w:r>
      <w:r w:rsidRPr="00860579">
        <w:rPr>
          <w:rFonts w:ascii="Times New Roman" w:hAnsi="Times New Roman"/>
          <w:color w:val="000000" w:themeColor="text1"/>
          <w:sz w:val="28"/>
          <w:szCs w:val="28"/>
        </w:rPr>
        <w:t xml:space="preserve"> протокол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60579">
        <w:rPr>
          <w:rFonts w:ascii="Times New Roman" w:hAnsi="Times New Roman"/>
          <w:color w:val="000000" w:themeColor="text1"/>
          <w:sz w:val="28"/>
          <w:szCs w:val="28"/>
        </w:rPr>
        <w:t xml:space="preserve"> по ст. 8.37</w:t>
      </w:r>
      <w:r w:rsidRPr="0051144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0579">
        <w:rPr>
          <w:rFonts w:ascii="Times New Roman" w:hAnsi="Times New Roman"/>
          <w:color w:val="000000" w:themeColor="text1"/>
          <w:sz w:val="28"/>
          <w:szCs w:val="28"/>
        </w:rPr>
        <w:t>КоАП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РФ, 204</w:t>
      </w:r>
      <w:r w:rsidRPr="00860579">
        <w:rPr>
          <w:rFonts w:ascii="Times New Roman" w:hAnsi="Times New Roman"/>
          <w:color w:val="000000" w:themeColor="text1"/>
          <w:sz w:val="28"/>
          <w:szCs w:val="28"/>
        </w:rPr>
        <w:t xml:space="preserve"> протокол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60579">
        <w:rPr>
          <w:rFonts w:ascii="Times New Roman" w:hAnsi="Times New Roman"/>
          <w:color w:val="000000" w:themeColor="text1"/>
          <w:sz w:val="28"/>
          <w:szCs w:val="28"/>
        </w:rPr>
        <w:t xml:space="preserve"> по ст. 19.7</w:t>
      </w:r>
      <w:r w:rsidRPr="0051144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КоАП РФ,</w:t>
      </w:r>
      <w:r w:rsidR="006A3CD2" w:rsidRPr="008605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3CD2">
        <w:rPr>
          <w:rFonts w:ascii="Times New Roman" w:hAnsi="Times New Roman"/>
          <w:color w:val="000000" w:themeColor="text1"/>
          <w:sz w:val="28"/>
          <w:szCs w:val="28"/>
        </w:rPr>
        <w:t>108</w:t>
      </w:r>
      <w:r w:rsidR="006A3CD2" w:rsidRPr="00860579">
        <w:rPr>
          <w:rFonts w:ascii="Times New Roman" w:hAnsi="Times New Roman"/>
          <w:color w:val="000000" w:themeColor="text1"/>
          <w:sz w:val="28"/>
          <w:szCs w:val="28"/>
        </w:rPr>
        <w:t xml:space="preserve"> протокол</w:t>
      </w:r>
      <w:r w:rsidR="006A3CD2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6A3CD2" w:rsidRPr="00860579">
        <w:rPr>
          <w:rFonts w:ascii="Times New Roman" w:hAnsi="Times New Roman"/>
          <w:color w:val="000000" w:themeColor="text1"/>
          <w:sz w:val="28"/>
          <w:szCs w:val="28"/>
        </w:rPr>
        <w:t xml:space="preserve"> по ст. 20.25 КоАП РФ</w:t>
      </w:r>
      <w:r w:rsidR="006A3CD2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3CD2">
        <w:rPr>
          <w:rFonts w:ascii="Times New Roman" w:hAnsi="Times New Roman"/>
          <w:color w:val="000000" w:themeColor="text1"/>
          <w:sz w:val="28"/>
          <w:szCs w:val="28"/>
        </w:rPr>
        <w:t>14 протоколов</w:t>
      </w:r>
      <w:r w:rsidR="006A3CD2" w:rsidRPr="00860579">
        <w:rPr>
          <w:rFonts w:ascii="Times New Roman" w:hAnsi="Times New Roman"/>
          <w:color w:val="000000" w:themeColor="text1"/>
          <w:sz w:val="28"/>
          <w:szCs w:val="28"/>
        </w:rPr>
        <w:t xml:space="preserve"> по ст. 7.11 КоАП РФ</w:t>
      </w:r>
      <w:r w:rsidR="006A3C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26B8B" w:rsidRDefault="00526B8B" w:rsidP="006A3CD2">
      <w:pPr>
        <w:pStyle w:val="ab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26B8B" w:rsidRPr="00526B8B" w:rsidRDefault="00526B8B" w:rsidP="00526B8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sz w:val="28"/>
          <w:szCs w:val="28"/>
        </w:rPr>
      </w:pPr>
      <w:r w:rsidRPr="00526B8B">
        <w:rPr>
          <w:rFonts w:eastAsia="Calibri"/>
          <w:b/>
          <w:sz w:val="28"/>
          <w:szCs w:val="28"/>
        </w:rPr>
        <w:t xml:space="preserve">Слайд № </w:t>
      </w:r>
      <w:r w:rsidR="002912E7">
        <w:rPr>
          <w:rFonts w:eastAsia="Calibri"/>
          <w:b/>
          <w:sz w:val="28"/>
          <w:szCs w:val="28"/>
        </w:rPr>
        <w:t>9</w:t>
      </w:r>
    </w:p>
    <w:p w:rsidR="00086C72" w:rsidRDefault="00086C72" w:rsidP="00086C7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 </w:t>
      </w:r>
      <w:r w:rsidRPr="006A3CD2">
        <w:rPr>
          <w:rFonts w:ascii="Times New Roman" w:hAnsi="Times New Roman"/>
          <w:sz w:val="28"/>
          <w:szCs w:val="28"/>
        </w:rPr>
        <w:t xml:space="preserve">на территории Новосибирской области выявлено </w:t>
      </w:r>
      <w:r>
        <w:rPr>
          <w:rFonts w:ascii="Times New Roman" w:hAnsi="Times New Roman"/>
          <w:sz w:val="28"/>
          <w:szCs w:val="28"/>
        </w:rPr>
        <w:t>83</w:t>
      </w:r>
      <w:r w:rsidRPr="006A3CD2">
        <w:rPr>
          <w:rFonts w:ascii="Times New Roman" w:hAnsi="Times New Roman"/>
          <w:sz w:val="28"/>
          <w:szCs w:val="28"/>
        </w:rPr>
        <w:t xml:space="preserve"> факт</w:t>
      </w:r>
      <w:r>
        <w:rPr>
          <w:rFonts w:ascii="Times New Roman" w:hAnsi="Times New Roman"/>
          <w:sz w:val="28"/>
          <w:szCs w:val="28"/>
        </w:rPr>
        <w:t>а</w:t>
      </w:r>
      <w:r w:rsidRPr="006A3CD2">
        <w:rPr>
          <w:rFonts w:ascii="Times New Roman" w:hAnsi="Times New Roman"/>
          <w:sz w:val="28"/>
          <w:szCs w:val="28"/>
        </w:rPr>
        <w:t xml:space="preserve"> незаконной охоты, в результате которых добыто 27 особей пернатой дичи, 7 особей пушных животных, 117 особей копытных животных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A3CD2">
        <w:rPr>
          <w:rFonts w:ascii="Times New Roman" w:hAnsi="Times New Roman"/>
          <w:sz w:val="28"/>
          <w:szCs w:val="28"/>
        </w:rPr>
        <w:t>виновные лица установлены в 58 случаях.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19B3">
        <w:rPr>
          <w:rFonts w:ascii="Times New Roman" w:hAnsi="Times New Roman"/>
          <w:sz w:val="28"/>
          <w:szCs w:val="28"/>
        </w:rPr>
        <w:t>По уголовным делам по ст. 258 УК РФ «Незаконная охота» судами Новосибирской области за 2022 год вынесены обвинительные приговоры, на основании которых в пользу Российской Федерации изъято 4 автомобиля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119B3">
        <w:rPr>
          <w:rFonts w:ascii="Times New Roman" w:hAnsi="Times New Roman"/>
          <w:sz w:val="28"/>
          <w:szCs w:val="28"/>
        </w:rPr>
        <w:t>2 снегохода, 17 единиц огнестрельного оружия.</w:t>
      </w:r>
    </w:p>
    <w:p w:rsidR="00526B8B" w:rsidRDefault="00526B8B" w:rsidP="006A3CD2">
      <w:pPr>
        <w:pStyle w:val="ab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C2378" w:rsidRDefault="009C2378" w:rsidP="00526B8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sz w:val="28"/>
          <w:szCs w:val="28"/>
        </w:rPr>
      </w:pPr>
    </w:p>
    <w:p w:rsidR="00526B8B" w:rsidRPr="00526B8B" w:rsidRDefault="00526B8B" w:rsidP="00526B8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sz w:val="28"/>
          <w:szCs w:val="28"/>
        </w:rPr>
      </w:pPr>
      <w:r w:rsidRPr="00526B8B">
        <w:rPr>
          <w:rFonts w:eastAsia="Calibri"/>
          <w:b/>
          <w:sz w:val="28"/>
          <w:szCs w:val="28"/>
        </w:rPr>
        <w:t>Слайд №</w:t>
      </w:r>
      <w:r w:rsidR="002912E7">
        <w:rPr>
          <w:rFonts w:eastAsia="Calibri"/>
          <w:b/>
          <w:sz w:val="28"/>
          <w:szCs w:val="28"/>
        </w:rPr>
        <w:t xml:space="preserve"> 10</w:t>
      </w:r>
    </w:p>
    <w:p w:rsidR="00006C74" w:rsidRDefault="00006C74" w:rsidP="006A3CD2">
      <w:pPr>
        <w:pStyle w:val="ab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Одним из ярких примеров по пресечению незаконной добычи объектов животного мира в 2022 году является задержание преступной группы в Венгеровском районе НСО, в которую входили двое действующих сотрудников правоохранительных органов.</w:t>
      </w:r>
      <w:r w:rsidR="00086C72">
        <w:rPr>
          <w:rFonts w:ascii="Times New Roman" w:hAnsi="Times New Roman"/>
          <w:color w:val="000000" w:themeColor="text1"/>
          <w:sz w:val="28"/>
          <w:szCs w:val="28"/>
        </w:rPr>
        <w:t xml:space="preserve"> В результате незаконных действий ими добыто 23 особи косули сибирской, ущерб составил около 3 млн. рублей.</w:t>
      </w:r>
    </w:p>
    <w:p w:rsidR="00086C72" w:rsidRDefault="00086C72" w:rsidP="00BF447B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2119B3">
        <w:rPr>
          <w:rFonts w:ascii="Times New Roman" w:hAnsi="Times New Roman"/>
          <w:sz w:val="28"/>
          <w:szCs w:val="28"/>
        </w:rPr>
        <w:t xml:space="preserve">В декабре 2022 года Венгеровским районным судом вынесен </w:t>
      </w:r>
      <w:r>
        <w:rPr>
          <w:rFonts w:ascii="Times New Roman" w:hAnsi="Times New Roman"/>
          <w:sz w:val="28"/>
          <w:szCs w:val="28"/>
        </w:rPr>
        <w:t xml:space="preserve">обвинительный приговор, </w:t>
      </w:r>
      <w:r w:rsidRPr="002119B3">
        <w:rPr>
          <w:rFonts w:ascii="Times New Roman" w:hAnsi="Times New Roman"/>
          <w:sz w:val="28"/>
          <w:szCs w:val="28"/>
        </w:rPr>
        <w:t>двум подсудимым назначено наказание в виде лишения свободы условно, одному назначен судебный штраф в размере 100 тыс. рублей.</w:t>
      </w:r>
    </w:p>
    <w:p w:rsidR="00526B8B" w:rsidRDefault="00526B8B" w:rsidP="00526B8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sz w:val="28"/>
          <w:szCs w:val="28"/>
        </w:rPr>
      </w:pPr>
    </w:p>
    <w:p w:rsidR="00526B8B" w:rsidRPr="00526B8B" w:rsidRDefault="00526B8B" w:rsidP="00526B8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sz w:val="28"/>
          <w:szCs w:val="28"/>
        </w:rPr>
      </w:pPr>
      <w:r w:rsidRPr="00526B8B">
        <w:rPr>
          <w:rFonts w:eastAsia="Calibri"/>
          <w:b/>
          <w:sz w:val="28"/>
          <w:szCs w:val="28"/>
        </w:rPr>
        <w:t>Слайд №</w:t>
      </w:r>
      <w:r w:rsidR="002912E7">
        <w:rPr>
          <w:rFonts w:eastAsia="Calibri"/>
          <w:b/>
          <w:sz w:val="28"/>
          <w:szCs w:val="28"/>
        </w:rPr>
        <w:t xml:space="preserve"> 11</w:t>
      </w:r>
    </w:p>
    <w:p w:rsidR="00BF447B" w:rsidRDefault="00BF447B" w:rsidP="00756D6E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Физическим лицам, нарушившим Правила охоты направлено 33 досудебных претензии, подано в суды Новосибирской области 35 исковых заявлений о возмещении вреда, причиненного объектам животного мира. </w:t>
      </w:r>
    </w:p>
    <w:p w:rsidR="00104F32" w:rsidRDefault="00D43D2E" w:rsidP="007D153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2119B3">
        <w:rPr>
          <w:rFonts w:ascii="Times New Roman" w:hAnsi="Times New Roman"/>
          <w:sz w:val="28"/>
          <w:szCs w:val="28"/>
        </w:rPr>
        <w:lastRenderedPageBreak/>
        <w:t>В рамках административного</w:t>
      </w:r>
      <w:r>
        <w:rPr>
          <w:rFonts w:ascii="Times New Roman" w:hAnsi="Times New Roman"/>
          <w:sz w:val="28"/>
          <w:szCs w:val="28"/>
        </w:rPr>
        <w:t>, гражданского</w:t>
      </w:r>
      <w:r w:rsidRPr="002119B3">
        <w:rPr>
          <w:rFonts w:ascii="Times New Roman" w:hAnsi="Times New Roman"/>
          <w:sz w:val="28"/>
          <w:szCs w:val="28"/>
        </w:rPr>
        <w:t xml:space="preserve"> и уголовного производства специалистами </w:t>
      </w:r>
      <w:r w:rsidR="006A3CD2">
        <w:rPr>
          <w:rFonts w:ascii="Times New Roman" w:hAnsi="Times New Roman"/>
          <w:sz w:val="28"/>
          <w:szCs w:val="28"/>
        </w:rPr>
        <w:t xml:space="preserve">отдела </w:t>
      </w:r>
      <w:r w:rsidRPr="002119B3">
        <w:rPr>
          <w:rFonts w:ascii="Times New Roman" w:hAnsi="Times New Roman"/>
          <w:sz w:val="28"/>
          <w:szCs w:val="28"/>
        </w:rPr>
        <w:t>предъявлено требований о возмещении ущерба, причиненного объектам животного мира на сумму более 13 млн. рублей, взыскано почти 10 млн. рублей</w:t>
      </w:r>
      <w:r w:rsidR="007D1538">
        <w:rPr>
          <w:rFonts w:ascii="Times New Roman" w:hAnsi="Times New Roman"/>
          <w:sz w:val="28"/>
          <w:szCs w:val="28"/>
        </w:rPr>
        <w:t xml:space="preserve">. </w:t>
      </w:r>
      <w:r w:rsidRPr="002119B3">
        <w:rPr>
          <w:rFonts w:ascii="Times New Roman" w:hAnsi="Times New Roman"/>
          <w:sz w:val="28"/>
          <w:szCs w:val="28"/>
        </w:rPr>
        <w:t>Оставшаяся сумма взыскивается министерством в судебном порядке.</w:t>
      </w:r>
    </w:p>
    <w:p w:rsidR="00526B8B" w:rsidRDefault="00526B8B" w:rsidP="007D153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6B8B" w:rsidRPr="00526B8B" w:rsidRDefault="00526B8B" w:rsidP="00526B8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sz w:val="28"/>
          <w:szCs w:val="28"/>
        </w:rPr>
      </w:pPr>
      <w:r w:rsidRPr="00526B8B">
        <w:rPr>
          <w:rFonts w:eastAsia="Calibri"/>
          <w:b/>
          <w:sz w:val="28"/>
          <w:szCs w:val="28"/>
        </w:rPr>
        <w:t>Слайд №</w:t>
      </w:r>
      <w:r w:rsidR="002912E7">
        <w:rPr>
          <w:rFonts w:eastAsia="Calibri"/>
          <w:b/>
          <w:sz w:val="28"/>
          <w:szCs w:val="28"/>
        </w:rPr>
        <w:t xml:space="preserve"> 12</w:t>
      </w:r>
    </w:p>
    <w:p w:rsidR="00086C72" w:rsidRPr="006A3CD2" w:rsidRDefault="00086C72" w:rsidP="00086C72">
      <w:pPr>
        <w:pStyle w:val="ab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19B3">
        <w:rPr>
          <w:rFonts w:ascii="Times New Roman" w:hAnsi="Times New Roman"/>
          <w:color w:val="000000" w:themeColor="text1"/>
          <w:sz w:val="28"/>
          <w:szCs w:val="28"/>
        </w:rPr>
        <w:t xml:space="preserve">В текущим году проведено </w:t>
      </w:r>
      <w:r w:rsidRPr="002119B3">
        <w:rPr>
          <w:rFonts w:ascii="Times New Roman" w:hAnsi="Times New Roman"/>
          <w:sz w:val="28"/>
          <w:szCs w:val="28"/>
        </w:rPr>
        <w:t xml:space="preserve">4 проверки на знание требований к кандидатам в производственные охотничьи инспектора. </w:t>
      </w:r>
      <w:r w:rsidRPr="002119B3">
        <w:rPr>
          <w:rFonts w:ascii="Times New Roman" w:hAnsi="Times New Roman"/>
          <w:spacing w:val="3"/>
          <w:sz w:val="28"/>
          <w:szCs w:val="28"/>
        </w:rPr>
        <w:t xml:space="preserve">Успешно прошли проверку знаний кандидатов в производственные </w:t>
      </w:r>
      <w:r w:rsidRPr="002119B3">
        <w:rPr>
          <w:rFonts w:ascii="Times New Roman" w:hAnsi="Times New Roman"/>
          <w:color w:val="000000"/>
          <w:spacing w:val="3"/>
          <w:sz w:val="28"/>
          <w:szCs w:val="28"/>
        </w:rPr>
        <w:t>инспектора 15 человек.</w:t>
      </w:r>
    </w:p>
    <w:p w:rsidR="00526B8B" w:rsidRDefault="00526B8B" w:rsidP="00104F3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6B8B" w:rsidRDefault="00526B8B" w:rsidP="00104F3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6B8B" w:rsidRPr="00526B8B" w:rsidRDefault="00526B8B" w:rsidP="00526B8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sz w:val="28"/>
          <w:szCs w:val="28"/>
        </w:rPr>
      </w:pPr>
      <w:r w:rsidRPr="00526B8B">
        <w:rPr>
          <w:rFonts w:eastAsia="Calibri"/>
          <w:b/>
          <w:sz w:val="28"/>
          <w:szCs w:val="28"/>
        </w:rPr>
        <w:t xml:space="preserve">Слайд № </w:t>
      </w:r>
      <w:r>
        <w:rPr>
          <w:rFonts w:eastAsia="Calibri"/>
          <w:b/>
          <w:sz w:val="28"/>
          <w:szCs w:val="28"/>
        </w:rPr>
        <w:t>1</w:t>
      </w:r>
      <w:r w:rsidR="002912E7">
        <w:rPr>
          <w:rFonts w:eastAsia="Calibri"/>
          <w:b/>
          <w:sz w:val="28"/>
          <w:szCs w:val="28"/>
        </w:rPr>
        <w:t>3</w:t>
      </w:r>
    </w:p>
    <w:p w:rsidR="00104F32" w:rsidRDefault="00104F32" w:rsidP="00104F3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причинами нарушения законодательства об охоте и сохранении охотничьих ресурсов являются пренебрежение установленными требованиями законодательства об охоте и сохранении охотничьих ресурсов, а также низкий уровень охотничьей культуры и ответственности за сохранение биологического разнообразия животного мира, рационального использования охотничьих ресурсов.  </w:t>
      </w:r>
    </w:p>
    <w:p w:rsidR="008A17FF" w:rsidRDefault="00086C72" w:rsidP="008A17F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чем о</w:t>
      </w:r>
      <w:r w:rsidR="008A17FF" w:rsidRPr="00AE1979">
        <w:rPr>
          <w:rFonts w:ascii="Times New Roman" w:hAnsi="Times New Roman"/>
          <w:sz w:val="28"/>
          <w:szCs w:val="28"/>
        </w:rPr>
        <w:t>тделом уделяется большое значение проведению профилактических мероприятий, направленных на снижение риска причинения вреда охраняемым законом ценностям вследствие нарушений обязательных</w:t>
      </w:r>
      <w:r w:rsidR="008A17FF" w:rsidRPr="00AE197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8A17FF" w:rsidRPr="00AE1979">
        <w:rPr>
          <w:rFonts w:ascii="Times New Roman" w:hAnsi="Times New Roman"/>
          <w:sz w:val="28"/>
          <w:szCs w:val="28"/>
        </w:rPr>
        <w:t>требований.</w:t>
      </w:r>
      <w:r w:rsidR="008A17FF" w:rsidRPr="00AE1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A17FF" w:rsidRDefault="008A17FF" w:rsidP="008A17F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AE1979">
        <w:rPr>
          <w:rFonts w:ascii="Times New Roman" w:hAnsi="Times New Roman"/>
          <w:color w:val="000000" w:themeColor="text1"/>
          <w:sz w:val="28"/>
          <w:szCs w:val="28"/>
        </w:rPr>
        <w:t xml:space="preserve">На постоянной основе сотрудниками отдела проводится консультирование граждан </w:t>
      </w:r>
      <w:r w:rsidRPr="00AE1979">
        <w:rPr>
          <w:rFonts w:ascii="Times New Roman" w:hAnsi="Times New Roman"/>
          <w:sz w:val="28"/>
          <w:szCs w:val="28"/>
        </w:rPr>
        <w:t>и представител</w:t>
      </w:r>
      <w:r>
        <w:rPr>
          <w:rFonts w:ascii="Times New Roman" w:hAnsi="Times New Roman"/>
          <w:sz w:val="28"/>
          <w:szCs w:val="28"/>
        </w:rPr>
        <w:t>ей юридических лиц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направленное на разъяснение </w:t>
      </w:r>
      <w:r w:rsidRPr="00576222">
        <w:rPr>
          <w:rFonts w:ascii="Times New Roman" w:hAnsi="Times New Roman"/>
          <w:sz w:val="28"/>
          <w:szCs w:val="28"/>
        </w:rPr>
        <w:t>проверяемых требований и предупреждение совершения правонарушений</w:t>
      </w:r>
      <w:r>
        <w:rPr>
          <w:rFonts w:ascii="Times New Roman" w:hAnsi="Times New Roman"/>
          <w:sz w:val="28"/>
          <w:szCs w:val="28"/>
        </w:rPr>
        <w:t>.</w:t>
      </w:r>
    </w:p>
    <w:p w:rsidR="0023050F" w:rsidRDefault="009D3C90" w:rsidP="009D3C90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2119B3">
        <w:rPr>
          <w:rFonts w:ascii="Times New Roman" w:hAnsi="Times New Roman"/>
          <w:sz w:val="28"/>
          <w:szCs w:val="28"/>
        </w:rPr>
        <w:t xml:space="preserve">В рамках осуществления государственного контроля (надзора) </w:t>
      </w:r>
      <w:r w:rsidR="0023050F">
        <w:rPr>
          <w:rFonts w:ascii="Times New Roman" w:hAnsi="Times New Roman"/>
          <w:sz w:val="28"/>
          <w:szCs w:val="28"/>
        </w:rPr>
        <w:t xml:space="preserve">в 2022 </w:t>
      </w:r>
      <w:r w:rsidRPr="002119B3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е</w:t>
      </w:r>
      <w:r w:rsidRPr="002119B3">
        <w:rPr>
          <w:rFonts w:ascii="Times New Roman" w:hAnsi="Times New Roman"/>
          <w:sz w:val="28"/>
          <w:szCs w:val="28"/>
        </w:rPr>
        <w:t xml:space="preserve">дены </w:t>
      </w:r>
      <w:r>
        <w:rPr>
          <w:rFonts w:ascii="Times New Roman" w:hAnsi="Times New Roman"/>
          <w:sz w:val="28"/>
          <w:szCs w:val="28"/>
        </w:rPr>
        <w:t>следующие</w:t>
      </w:r>
      <w:r w:rsidR="00756D6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56D6E">
        <w:rPr>
          <w:rFonts w:ascii="Times New Roman" w:hAnsi="Times New Roman"/>
          <w:sz w:val="28"/>
          <w:szCs w:val="28"/>
        </w:rPr>
        <w:t>профилактические</w:t>
      </w:r>
      <w:r w:rsidRPr="002119B3">
        <w:rPr>
          <w:rFonts w:ascii="Times New Roman" w:hAnsi="Times New Roman"/>
          <w:sz w:val="28"/>
          <w:szCs w:val="28"/>
        </w:rPr>
        <w:t xml:space="preserve"> мероприятия</w:t>
      </w:r>
      <w:proofErr w:type="gramEnd"/>
      <w:r w:rsidR="00756D6E">
        <w:rPr>
          <w:rFonts w:ascii="Times New Roman" w:hAnsi="Times New Roman"/>
          <w:sz w:val="28"/>
          <w:szCs w:val="28"/>
        </w:rPr>
        <w:t xml:space="preserve"> указанные на слайде</w:t>
      </w:r>
      <w:r w:rsidRPr="002119B3">
        <w:rPr>
          <w:rFonts w:ascii="Times New Roman" w:hAnsi="Times New Roman"/>
          <w:sz w:val="28"/>
          <w:szCs w:val="28"/>
        </w:rPr>
        <w:t xml:space="preserve">: </w:t>
      </w:r>
    </w:p>
    <w:p w:rsidR="0023050F" w:rsidRDefault="0023050F" w:rsidP="009D3C90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2119B3">
        <w:rPr>
          <w:rFonts w:ascii="Times New Roman" w:hAnsi="Times New Roman"/>
          <w:sz w:val="28"/>
          <w:szCs w:val="28"/>
        </w:rPr>
        <w:t>проведено 9 профилактических визитов</w:t>
      </w:r>
      <w:r>
        <w:rPr>
          <w:rFonts w:ascii="Times New Roman" w:hAnsi="Times New Roman"/>
          <w:sz w:val="28"/>
          <w:szCs w:val="28"/>
        </w:rPr>
        <w:t>;</w:t>
      </w:r>
    </w:p>
    <w:p w:rsidR="0023050F" w:rsidRDefault="009D3C90" w:rsidP="009D3C90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2119B3">
        <w:rPr>
          <w:rFonts w:ascii="Times New Roman" w:hAnsi="Times New Roman"/>
          <w:sz w:val="28"/>
          <w:szCs w:val="28"/>
        </w:rPr>
        <w:t>выдано 254 предостережения о недопустимости на</w:t>
      </w:r>
      <w:r w:rsidR="0023050F">
        <w:rPr>
          <w:rFonts w:ascii="Times New Roman" w:hAnsi="Times New Roman"/>
          <w:sz w:val="28"/>
          <w:szCs w:val="28"/>
        </w:rPr>
        <w:t>рушения обязательных требований;</w:t>
      </w:r>
      <w:r w:rsidRPr="002119B3">
        <w:rPr>
          <w:rFonts w:ascii="Times New Roman" w:hAnsi="Times New Roman"/>
          <w:sz w:val="28"/>
          <w:szCs w:val="28"/>
        </w:rPr>
        <w:t xml:space="preserve"> </w:t>
      </w:r>
    </w:p>
    <w:p w:rsidR="009D3C90" w:rsidRDefault="009D3C90" w:rsidP="009D3C90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2119B3">
        <w:rPr>
          <w:rFonts w:ascii="Times New Roman" w:hAnsi="Times New Roman"/>
          <w:sz w:val="28"/>
          <w:szCs w:val="28"/>
        </w:rPr>
        <w:t xml:space="preserve">проведено </w:t>
      </w:r>
      <w:r>
        <w:rPr>
          <w:rFonts w:ascii="Times New Roman" w:hAnsi="Times New Roman"/>
          <w:sz w:val="28"/>
          <w:szCs w:val="28"/>
        </w:rPr>
        <w:t>113 консультирований</w:t>
      </w:r>
      <w:r w:rsidRPr="002119B3">
        <w:rPr>
          <w:rFonts w:ascii="Times New Roman" w:hAnsi="Times New Roman"/>
          <w:sz w:val="28"/>
          <w:szCs w:val="28"/>
        </w:rPr>
        <w:t>.</w:t>
      </w:r>
    </w:p>
    <w:p w:rsidR="008A17FF" w:rsidRDefault="008A17FF" w:rsidP="008A17F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2378" w:rsidRDefault="00526B8B" w:rsidP="009C2378">
      <w:pPr>
        <w:pStyle w:val="a9"/>
        <w:widowControl w:val="0"/>
        <w:spacing w:before="0" w:beforeAutospacing="0"/>
        <w:ind w:firstLine="709"/>
        <w:contextualSpacing/>
        <w:jc w:val="both"/>
        <w:rPr>
          <w:rFonts w:eastAsia="Calibri"/>
          <w:b/>
          <w:sz w:val="28"/>
          <w:szCs w:val="28"/>
        </w:rPr>
      </w:pPr>
      <w:r w:rsidRPr="00526B8B">
        <w:rPr>
          <w:rFonts w:eastAsia="Calibri"/>
          <w:b/>
          <w:sz w:val="28"/>
          <w:szCs w:val="28"/>
        </w:rPr>
        <w:t xml:space="preserve">Слайд № </w:t>
      </w:r>
      <w:r w:rsidR="002912E7">
        <w:rPr>
          <w:rFonts w:eastAsia="Calibri"/>
          <w:b/>
          <w:sz w:val="28"/>
          <w:szCs w:val="28"/>
        </w:rPr>
        <w:t>14</w:t>
      </w:r>
    </w:p>
    <w:p w:rsidR="002912E7" w:rsidRDefault="002912E7" w:rsidP="009C2378">
      <w:pPr>
        <w:pStyle w:val="a9"/>
        <w:widowControl w:val="0"/>
        <w:spacing w:before="0" w:beforeAutospacing="0"/>
        <w:ind w:firstLine="709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Доклад закончил.</w:t>
      </w:r>
    </w:p>
    <w:p w:rsidR="009C2378" w:rsidRPr="002912E7" w:rsidRDefault="009C2378" w:rsidP="009C2378">
      <w:pPr>
        <w:pStyle w:val="a9"/>
        <w:widowControl w:val="0"/>
        <w:spacing w:before="0" w:beforeAutospacing="0"/>
        <w:ind w:firstLine="709"/>
        <w:contextualSpacing/>
        <w:jc w:val="both"/>
        <w:rPr>
          <w:b/>
          <w:color w:val="000000" w:themeColor="text1"/>
          <w:sz w:val="28"/>
          <w:szCs w:val="28"/>
          <w:u w:val="single"/>
        </w:rPr>
      </w:pPr>
      <w:r w:rsidRPr="002912E7">
        <w:rPr>
          <w:b/>
          <w:color w:val="000000" w:themeColor="text1"/>
          <w:sz w:val="28"/>
          <w:szCs w:val="28"/>
          <w:u w:val="single"/>
        </w:rPr>
        <w:t>Спасибо за внимание.</w:t>
      </w:r>
    </w:p>
    <w:p w:rsidR="00526B8B" w:rsidRPr="00526B8B" w:rsidRDefault="00526B8B" w:rsidP="00526B8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sz w:val="28"/>
          <w:szCs w:val="28"/>
        </w:rPr>
      </w:pPr>
    </w:p>
    <w:p w:rsidR="0010297D" w:rsidRDefault="0010297D" w:rsidP="00D43D2E">
      <w:pPr>
        <w:pStyle w:val="ab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10297D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B74" w:rsidRDefault="00516B74" w:rsidP="00404177">
      <w:r>
        <w:separator/>
      </w:r>
    </w:p>
  </w:endnote>
  <w:endnote w:type="continuationSeparator" w:id="0">
    <w:p w:rsidR="00516B74" w:rsidRDefault="00516B74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651D">
      <w:rPr>
        <w:noProof/>
      </w:rPr>
      <w:t>4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B74" w:rsidRDefault="00516B74" w:rsidP="00404177">
      <w:r>
        <w:separator/>
      </w:r>
    </w:p>
  </w:footnote>
  <w:footnote w:type="continuationSeparator" w:id="0">
    <w:p w:rsidR="00516B74" w:rsidRDefault="00516B74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7040C"/>
    <w:multiLevelType w:val="hybridMultilevel"/>
    <w:tmpl w:val="CE8A3E2A"/>
    <w:lvl w:ilvl="0" w:tplc="39167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3EC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4ED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BCE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5AE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2E0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A20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46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E2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BC64D67"/>
    <w:multiLevelType w:val="hybridMultilevel"/>
    <w:tmpl w:val="38FCA75A"/>
    <w:lvl w:ilvl="0" w:tplc="CDB64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503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FAC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547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43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10A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582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446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67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88"/>
    <w:rsid w:val="00001278"/>
    <w:rsid w:val="00006C74"/>
    <w:rsid w:val="00010F2E"/>
    <w:rsid w:val="00032B07"/>
    <w:rsid w:val="00033FCF"/>
    <w:rsid w:val="00066B66"/>
    <w:rsid w:val="000725AC"/>
    <w:rsid w:val="000772BE"/>
    <w:rsid w:val="00086C72"/>
    <w:rsid w:val="0009045F"/>
    <w:rsid w:val="000B098E"/>
    <w:rsid w:val="000C38E4"/>
    <w:rsid w:val="000D5004"/>
    <w:rsid w:val="000D7761"/>
    <w:rsid w:val="000E048C"/>
    <w:rsid w:val="000E0EF9"/>
    <w:rsid w:val="000E4AE5"/>
    <w:rsid w:val="0010297D"/>
    <w:rsid w:val="00104F32"/>
    <w:rsid w:val="00121C70"/>
    <w:rsid w:val="00125A26"/>
    <w:rsid w:val="00126EBE"/>
    <w:rsid w:val="001365F3"/>
    <w:rsid w:val="0015040C"/>
    <w:rsid w:val="00151560"/>
    <w:rsid w:val="001542A8"/>
    <w:rsid w:val="00180397"/>
    <w:rsid w:val="00194F1C"/>
    <w:rsid w:val="001A5525"/>
    <w:rsid w:val="001B06BA"/>
    <w:rsid w:val="001C0805"/>
    <w:rsid w:val="001C0958"/>
    <w:rsid w:val="001C25D4"/>
    <w:rsid w:val="001E6E61"/>
    <w:rsid w:val="00216B08"/>
    <w:rsid w:val="002301C1"/>
    <w:rsid w:val="0023050F"/>
    <w:rsid w:val="00252F6D"/>
    <w:rsid w:val="0025423F"/>
    <w:rsid w:val="00262EF3"/>
    <w:rsid w:val="00265018"/>
    <w:rsid w:val="00283B91"/>
    <w:rsid w:val="002912E7"/>
    <w:rsid w:val="00291942"/>
    <w:rsid w:val="002A0431"/>
    <w:rsid w:val="002A251A"/>
    <w:rsid w:val="002B531E"/>
    <w:rsid w:val="002B587A"/>
    <w:rsid w:val="002B71A4"/>
    <w:rsid w:val="002D18B6"/>
    <w:rsid w:val="002F05EB"/>
    <w:rsid w:val="0030361B"/>
    <w:rsid w:val="0030402D"/>
    <w:rsid w:val="00313853"/>
    <w:rsid w:val="00316335"/>
    <w:rsid w:val="003424CA"/>
    <w:rsid w:val="0038257C"/>
    <w:rsid w:val="00392412"/>
    <w:rsid w:val="00394FDA"/>
    <w:rsid w:val="003B3191"/>
    <w:rsid w:val="003B5A46"/>
    <w:rsid w:val="003C6DDE"/>
    <w:rsid w:val="003C6FFD"/>
    <w:rsid w:val="003D33CA"/>
    <w:rsid w:val="003D615D"/>
    <w:rsid w:val="003D70E8"/>
    <w:rsid w:val="003F3C01"/>
    <w:rsid w:val="00402C30"/>
    <w:rsid w:val="00404177"/>
    <w:rsid w:val="0042029C"/>
    <w:rsid w:val="004212C9"/>
    <w:rsid w:val="0044192E"/>
    <w:rsid w:val="00454A8B"/>
    <w:rsid w:val="00494792"/>
    <w:rsid w:val="004A79C7"/>
    <w:rsid w:val="004D2E4F"/>
    <w:rsid w:val="004E1CA7"/>
    <w:rsid w:val="0050181D"/>
    <w:rsid w:val="005049B7"/>
    <w:rsid w:val="0051275B"/>
    <w:rsid w:val="00516B74"/>
    <w:rsid w:val="00526B8B"/>
    <w:rsid w:val="00531C5F"/>
    <w:rsid w:val="005327B2"/>
    <w:rsid w:val="00545410"/>
    <w:rsid w:val="005542D8"/>
    <w:rsid w:val="00556694"/>
    <w:rsid w:val="00595575"/>
    <w:rsid w:val="005A1F26"/>
    <w:rsid w:val="005B5D4B"/>
    <w:rsid w:val="005E4263"/>
    <w:rsid w:val="005F25E4"/>
    <w:rsid w:val="005F436B"/>
    <w:rsid w:val="006067DB"/>
    <w:rsid w:val="00612369"/>
    <w:rsid w:val="00615CC9"/>
    <w:rsid w:val="006179BD"/>
    <w:rsid w:val="0062784F"/>
    <w:rsid w:val="0063221E"/>
    <w:rsid w:val="006426D6"/>
    <w:rsid w:val="00646053"/>
    <w:rsid w:val="00651131"/>
    <w:rsid w:val="00692B83"/>
    <w:rsid w:val="006961EB"/>
    <w:rsid w:val="006A3CD2"/>
    <w:rsid w:val="006A7ED6"/>
    <w:rsid w:val="006B0BD0"/>
    <w:rsid w:val="006B4148"/>
    <w:rsid w:val="006B52F2"/>
    <w:rsid w:val="006B6F87"/>
    <w:rsid w:val="006C3383"/>
    <w:rsid w:val="006D78A9"/>
    <w:rsid w:val="006F27D2"/>
    <w:rsid w:val="006F5BF8"/>
    <w:rsid w:val="00717BC5"/>
    <w:rsid w:val="007246BD"/>
    <w:rsid w:val="0073254B"/>
    <w:rsid w:val="00755FAF"/>
    <w:rsid w:val="00756D6E"/>
    <w:rsid w:val="00761441"/>
    <w:rsid w:val="0079326B"/>
    <w:rsid w:val="00796B58"/>
    <w:rsid w:val="007B54F7"/>
    <w:rsid w:val="007D1538"/>
    <w:rsid w:val="007E0175"/>
    <w:rsid w:val="007E1CD2"/>
    <w:rsid w:val="007E4165"/>
    <w:rsid w:val="007F12FB"/>
    <w:rsid w:val="00807714"/>
    <w:rsid w:val="00824D25"/>
    <w:rsid w:val="0083213D"/>
    <w:rsid w:val="00843529"/>
    <w:rsid w:val="0085031F"/>
    <w:rsid w:val="00852327"/>
    <w:rsid w:val="00856DC9"/>
    <w:rsid w:val="00856DE0"/>
    <w:rsid w:val="00864AAA"/>
    <w:rsid w:val="00886888"/>
    <w:rsid w:val="0089771C"/>
    <w:rsid w:val="008A0EF2"/>
    <w:rsid w:val="008A17FF"/>
    <w:rsid w:val="008C2672"/>
    <w:rsid w:val="008D1A3B"/>
    <w:rsid w:val="008E34FD"/>
    <w:rsid w:val="008E5755"/>
    <w:rsid w:val="008E7D6B"/>
    <w:rsid w:val="00935B82"/>
    <w:rsid w:val="00953426"/>
    <w:rsid w:val="0096069B"/>
    <w:rsid w:val="0098412F"/>
    <w:rsid w:val="00997C36"/>
    <w:rsid w:val="009C2378"/>
    <w:rsid w:val="009C72CD"/>
    <w:rsid w:val="009D3C90"/>
    <w:rsid w:val="009D75D1"/>
    <w:rsid w:val="009E1BE5"/>
    <w:rsid w:val="009E4386"/>
    <w:rsid w:val="00A167F1"/>
    <w:rsid w:val="00A24368"/>
    <w:rsid w:val="00A26D19"/>
    <w:rsid w:val="00A300B6"/>
    <w:rsid w:val="00A364B2"/>
    <w:rsid w:val="00A372B1"/>
    <w:rsid w:val="00A52697"/>
    <w:rsid w:val="00A52A0C"/>
    <w:rsid w:val="00A6123C"/>
    <w:rsid w:val="00A6455A"/>
    <w:rsid w:val="00A649F4"/>
    <w:rsid w:val="00A6696F"/>
    <w:rsid w:val="00A73AC4"/>
    <w:rsid w:val="00A73D4A"/>
    <w:rsid w:val="00A90663"/>
    <w:rsid w:val="00A95B07"/>
    <w:rsid w:val="00AA349A"/>
    <w:rsid w:val="00AB1756"/>
    <w:rsid w:val="00AC0666"/>
    <w:rsid w:val="00AE56CD"/>
    <w:rsid w:val="00AE6BCD"/>
    <w:rsid w:val="00AF4E00"/>
    <w:rsid w:val="00B126AE"/>
    <w:rsid w:val="00B309C6"/>
    <w:rsid w:val="00B628C6"/>
    <w:rsid w:val="00BA26B8"/>
    <w:rsid w:val="00BB298A"/>
    <w:rsid w:val="00BB2F8E"/>
    <w:rsid w:val="00BB5801"/>
    <w:rsid w:val="00BC33CE"/>
    <w:rsid w:val="00BC659D"/>
    <w:rsid w:val="00BC7B0A"/>
    <w:rsid w:val="00BF1329"/>
    <w:rsid w:val="00BF447B"/>
    <w:rsid w:val="00BF6929"/>
    <w:rsid w:val="00C43132"/>
    <w:rsid w:val="00C52F0D"/>
    <w:rsid w:val="00C52FA3"/>
    <w:rsid w:val="00C67E49"/>
    <w:rsid w:val="00CC3E85"/>
    <w:rsid w:val="00CC7C7F"/>
    <w:rsid w:val="00CD4828"/>
    <w:rsid w:val="00CD6E5D"/>
    <w:rsid w:val="00CE1462"/>
    <w:rsid w:val="00D06C07"/>
    <w:rsid w:val="00D15F8D"/>
    <w:rsid w:val="00D21990"/>
    <w:rsid w:val="00D2584F"/>
    <w:rsid w:val="00D3304D"/>
    <w:rsid w:val="00D36FC5"/>
    <w:rsid w:val="00D37524"/>
    <w:rsid w:val="00D43420"/>
    <w:rsid w:val="00D43D2E"/>
    <w:rsid w:val="00D467F3"/>
    <w:rsid w:val="00D524F4"/>
    <w:rsid w:val="00D6007C"/>
    <w:rsid w:val="00D772CD"/>
    <w:rsid w:val="00D903FB"/>
    <w:rsid w:val="00D90542"/>
    <w:rsid w:val="00D9329A"/>
    <w:rsid w:val="00DA0BF9"/>
    <w:rsid w:val="00DB5696"/>
    <w:rsid w:val="00DD671F"/>
    <w:rsid w:val="00DF0F66"/>
    <w:rsid w:val="00DF4C86"/>
    <w:rsid w:val="00DF61DD"/>
    <w:rsid w:val="00E14580"/>
    <w:rsid w:val="00E15E56"/>
    <w:rsid w:val="00E20B19"/>
    <w:rsid w:val="00E35521"/>
    <w:rsid w:val="00E655AB"/>
    <w:rsid w:val="00E7644A"/>
    <w:rsid w:val="00E7736B"/>
    <w:rsid w:val="00E81DBE"/>
    <w:rsid w:val="00E823FF"/>
    <w:rsid w:val="00E82CAA"/>
    <w:rsid w:val="00EA4514"/>
    <w:rsid w:val="00EB30C3"/>
    <w:rsid w:val="00ED1D1E"/>
    <w:rsid w:val="00ED2F7E"/>
    <w:rsid w:val="00ED42C3"/>
    <w:rsid w:val="00EE01C3"/>
    <w:rsid w:val="00EE0AB9"/>
    <w:rsid w:val="00EE540F"/>
    <w:rsid w:val="00F05B76"/>
    <w:rsid w:val="00F10C5C"/>
    <w:rsid w:val="00F17CC2"/>
    <w:rsid w:val="00F31C3C"/>
    <w:rsid w:val="00F401C7"/>
    <w:rsid w:val="00F61916"/>
    <w:rsid w:val="00F6651D"/>
    <w:rsid w:val="00F70CC4"/>
    <w:rsid w:val="00F721CC"/>
    <w:rsid w:val="00F82D6F"/>
    <w:rsid w:val="00F83630"/>
    <w:rsid w:val="00F8582D"/>
    <w:rsid w:val="00F95959"/>
    <w:rsid w:val="00FA41A7"/>
    <w:rsid w:val="00FB7CB9"/>
    <w:rsid w:val="00FC7FDF"/>
    <w:rsid w:val="00FE2249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B3C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F9595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Normal (Web)"/>
    <w:basedOn w:val="a"/>
    <w:uiPriority w:val="99"/>
    <w:rsid w:val="00F95959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6D78A9"/>
    <w:rPr>
      <w:color w:val="0000FF" w:themeColor="hyperlink"/>
      <w:u w:val="single"/>
    </w:rPr>
  </w:style>
  <w:style w:type="paragraph" w:styleId="ab">
    <w:name w:val="No Spacing"/>
    <w:uiPriority w:val="1"/>
    <w:qFormat/>
    <w:rsid w:val="00A300B6"/>
    <w:rPr>
      <w:sz w:val="22"/>
      <w:szCs w:val="22"/>
      <w:lang w:eastAsia="en-US"/>
    </w:rPr>
  </w:style>
  <w:style w:type="paragraph" w:customStyle="1" w:styleId="ac">
    <w:name w:val="Без интервала Знак Знак Знак Знак Знак Знак Знак"/>
    <w:link w:val="ad"/>
    <w:qFormat/>
    <w:rsid w:val="0023050F"/>
    <w:pPr>
      <w:jc w:val="both"/>
    </w:pPr>
    <w:rPr>
      <w:sz w:val="22"/>
      <w:szCs w:val="22"/>
      <w:lang w:eastAsia="en-US"/>
    </w:rPr>
  </w:style>
  <w:style w:type="character" w:customStyle="1" w:styleId="ad">
    <w:name w:val="Без интервала Знак Знак Знак Знак Знак Знак Знак Знак"/>
    <w:link w:val="ac"/>
    <w:rsid w:val="002305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64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27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7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5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91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2023-02-20T09:18:00Z</dcterms:created>
  <dcterms:modified xsi:type="dcterms:W3CDTF">2023-03-01T09:26:00Z</dcterms:modified>
</cp:coreProperties>
</file>