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C4" w:rsidRDefault="00AD0BC4" w:rsidP="00AD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оклад о правоприменительной практике </w:t>
      </w:r>
      <w:r w:rsidRPr="005F1661">
        <w:rPr>
          <w:rFonts w:ascii="Times New Roman" w:hAnsi="Times New Roman" w:cs="Times New Roman"/>
          <w:sz w:val="28"/>
          <w:szCs w:val="28"/>
        </w:rPr>
        <w:t>контрольно-надзо</w:t>
      </w:r>
      <w:r>
        <w:rPr>
          <w:rFonts w:ascii="Times New Roman" w:hAnsi="Times New Roman" w:cs="Times New Roman"/>
          <w:sz w:val="28"/>
          <w:szCs w:val="28"/>
        </w:rPr>
        <w:t xml:space="preserve">рной деятельности министерства в части </w:t>
      </w:r>
      <w:r w:rsidRPr="005F1661">
        <w:rPr>
          <w:rFonts w:ascii="Times New Roman" w:hAnsi="Times New Roman" w:cs="Times New Roman"/>
          <w:sz w:val="28"/>
          <w:szCs w:val="28"/>
        </w:rPr>
        <w:t xml:space="preserve">осуществления регионального государственного экологического </w:t>
      </w:r>
      <w:r>
        <w:rPr>
          <w:rFonts w:ascii="Times New Roman" w:hAnsi="Times New Roman" w:cs="Times New Roman"/>
          <w:sz w:val="28"/>
          <w:szCs w:val="28"/>
        </w:rPr>
        <w:t>и геологического надзора</w:t>
      </w:r>
      <w:r w:rsidRPr="005F1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2022 год.</w:t>
      </w:r>
    </w:p>
    <w:p w:rsidR="00AD0BC4" w:rsidRPr="00AD0BC4" w:rsidRDefault="00AD0BC4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EA" w:rsidRPr="00047DEA" w:rsidRDefault="00047DEA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EA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5F1661" w:rsidRDefault="005F1661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61">
        <w:rPr>
          <w:rFonts w:ascii="Times New Roman" w:hAnsi="Times New Roman" w:cs="Times New Roman"/>
          <w:sz w:val="28"/>
          <w:szCs w:val="28"/>
        </w:rPr>
        <w:t>Добрый день уважаемые коллеги, уважаемые участники публичных слушаний!</w:t>
      </w:r>
    </w:p>
    <w:p w:rsidR="00AD0BC4" w:rsidRDefault="00AD0BC4" w:rsidP="00F06C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BA3" w:rsidRPr="00166BA3" w:rsidRDefault="00AD0BC4" w:rsidP="00AD0BC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BA3"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</w:p>
    <w:p w:rsidR="00F06C7D" w:rsidRDefault="00AD0BC4" w:rsidP="00AD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своего доклада в</w:t>
      </w:r>
      <w:r w:rsidR="00B95731">
        <w:rPr>
          <w:rFonts w:ascii="Times New Roman" w:hAnsi="Times New Roman" w:cs="Times New Roman"/>
          <w:sz w:val="28"/>
          <w:szCs w:val="28"/>
        </w:rPr>
        <w:t xml:space="preserve"> первую очередь хотелось бы отметить, что с 2022 года </w:t>
      </w:r>
      <w:r w:rsidR="008A2523">
        <w:rPr>
          <w:rFonts w:ascii="Times New Roman" w:hAnsi="Times New Roman" w:cs="Times New Roman"/>
          <w:sz w:val="28"/>
          <w:szCs w:val="28"/>
        </w:rPr>
        <w:t>министерство</w:t>
      </w:r>
      <w:r w:rsidR="00B95731">
        <w:rPr>
          <w:rFonts w:ascii="Times New Roman" w:hAnsi="Times New Roman" w:cs="Times New Roman"/>
          <w:sz w:val="28"/>
          <w:szCs w:val="28"/>
        </w:rPr>
        <w:t xml:space="preserve"> осуществляет 3 </w:t>
      </w:r>
      <w:r w:rsidR="00F06C7D"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r w:rsidR="00B95731">
        <w:rPr>
          <w:rFonts w:ascii="Times New Roman" w:hAnsi="Times New Roman" w:cs="Times New Roman"/>
          <w:sz w:val="28"/>
          <w:szCs w:val="28"/>
        </w:rPr>
        <w:t xml:space="preserve">региональных вида </w:t>
      </w:r>
      <w:r w:rsidR="00FF4ABA">
        <w:rPr>
          <w:rFonts w:ascii="Times New Roman" w:hAnsi="Times New Roman" w:cs="Times New Roman"/>
          <w:sz w:val="28"/>
          <w:szCs w:val="28"/>
        </w:rPr>
        <w:t>надзора</w:t>
      </w:r>
      <w:r w:rsidR="00F06C7D">
        <w:rPr>
          <w:rFonts w:ascii="Times New Roman" w:hAnsi="Times New Roman" w:cs="Times New Roman"/>
          <w:sz w:val="28"/>
          <w:szCs w:val="28"/>
        </w:rPr>
        <w:t>.</w:t>
      </w:r>
    </w:p>
    <w:p w:rsidR="00AD0BC4" w:rsidRDefault="00AD0BC4" w:rsidP="00AD0B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экологический </w:t>
      </w:r>
      <w:r w:rsidR="00FC3164">
        <w:rPr>
          <w:rFonts w:ascii="Times New Roman" w:hAnsi="Times New Roman" w:cs="Times New Roman"/>
          <w:sz w:val="28"/>
          <w:szCs w:val="28"/>
        </w:rPr>
        <w:t>надзор</w:t>
      </w:r>
      <w:r w:rsidR="00394B3B">
        <w:rPr>
          <w:rFonts w:ascii="Times New Roman" w:hAnsi="Times New Roman" w:cs="Times New Roman"/>
          <w:sz w:val="28"/>
          <w:szCs w:val="28"/>
        </w:rPr>
        <w:t xml:space="preserve"> </w:t>
      </w:r>
      <w:r w:rsidR="00FC3164">
        <w:rPr>
          <w:rFonts w:ascii="Times New Roman" w:hAnsi="Times New Roman" w:cs="Times New Roman"/>
          <w:sz w:val="28"/>
          <w:szCs w:val="28"/>
        </w:rPr>
        <w:t xml:space="preserve">включает в себя 3 основных направления </w:t>
      </w:r>
      <w:r w:rsidR="00394B3B">
        <w:rPr>
          <w:rFonts w:ascii="Times New Roman" w:hAnsi="Times New Roman" w:cs="Times New Roman"/>
          <w:sz w:val="28"/>
          <w:szCs w:val="28"/>
        </w:rPr>
        <w:t>- это</w:t>
      </w:r>
      <w:r w:rsidR="00330C3A">
        <w:rPr>
          <w:rFonts w:ascii="Times New Roman" w:hAnsi="Times New Roman" w:cs="Times New Roman"/>
          <w:sz w:val="28"/>
          <w:szCs w:val="28"/>
        </w:rPr>
        <w:t xml:space="preserve"> </w:t>
      </w:r>
      <w:r w:rsidR="00F06C7D">
        <w:rPr>
          <w:rFonts w:ascii="Times New Roman" w:hAnsi="Times New Roman" w:cs="Times New Roman"/>
          <w:sz w:val="28"/>
          <w:szCs w:val="28"/>
        </w:rPr>
        <w:t>охран</w:t>
      </w:r>
      <w:r w:rsidR="00330C3A">
        <w:rPr>
          <w:rFonts w:ascii="Times New Roman" w:hAnsi="Times New Roman" w:cs="Times New Roman"/>
          <w:sz w:val="28"/>
          <w:szCs w:val="28"/>
        </w:rPr>
        <w:t>а</w:t>
      </w:r>
      <w:r w:rsidR="00F06C7D">
        <w:rPr>
          <w:rFonts w:ascii="Times New Roman" w:hAnsi="Times New Roman" w:cs="Times New Roman"/>
          <w:sz w:val="28"/>
          <w:szCs w:val="28"/>
        </w:rPr>
        <w:t xml:space="preserve"> атмосферного воздуха, охран</w:t>
      </w:r>
      <w:r w:rsidR="00330C3A">
        <w:rPr>
          <w:rFonts w:ascii="Times New Roman" w:hAnsi="Times New Roman" w:cs="Times New Roman"/>
          <w:sz w:val="28"/>
          <w:szCs w:val="28"/>
        </w:rPr>
        <w:t>а</w:t>
      </w:r>
      <w:r w:rsidR="00F06C7D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0D1082">
        <w:rPr>
          <w:rFonts w:ascii="Times New Roman" w:hAnsi="Times New Roman" w:cs="Times New Roman"/>
          <w:sz w:val="28"/>
          <w:szCs w:val="28"/>
        </w:rPr>
        <w:t>я</w:t>
      </w:r>
      <w:r w:rsidR="00F06C7D">
        <w:rPr>
          <w:rFonts w:ascii="Times New Roman" w:hAnsi="Times New Roman" w:cs="Times New Roman"/>
          <w:sz w:val="28"/>
          <w:szCs w:val="28"/>
        </w:rPr>
        <w:t xml:space="preserve"> водных объектов и обращени</w:t>
      </w:r>
      <w:r w:rsidR="00330C3A">
        <w:rPr>
          <w:rFonts w:ascii="Times New Roman" w:hAnsi="Times New Roman" w:cs="Times New Roman"/>
          <w:sz w:val="28"/>
          <w:szCs w:val="28"/>
        </w:rPr>
        <w:t>е</w:t>
      </w:r>
      <w:r w:rsidR="00F06C7D">
        <w:rPr>
          <w:rFonts w:ascii="Times New Roman" w:hAnsi="Times New Roman" w:cs="Times New Roman"/>
          <w:sz w:val="28"/>
          <w:szCs w:val="28"/>
        </w:rPr>
        <w:t xml:space="preserve"> с отходами производства и потребления.</w:t>
      </w:r>
    </w:p>
    <w:p w:rsidR="005F1661" w:rsidRDefault="008A2523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виды надзора в министерстве осуществляет 2 отдела</w:t>
      </w:r>
      <w:r w:rsidR="00AD0BC4">
        <w:rPr>
          <w:rFonts w:ascii="Times New Roman" w:hAnsi="Times New Roman" w:cs="Times New Roman"/>
          <w:sz w:val="28"/>
          <w:szCs w:val="28"/>
        </w:rPr>
        <w:t>.</w:t>
      </w:r>
    </w:p>
    <w:p w:rsidR="008A2523" w:rsidRDefault="000D1082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F1E">
        <w:rPr>
          <w:rFonts w:ascii="Times New Roman" w:hAnsi="Times New Roman" w:cs="Times New Roman"/>
          <w:sz w:val="28"/>
          <w:szCs w:val="28"/>
        </w:rPr>
        <w:t>В своем докладе я вам расскажу о сложившейся практике в области охраны атмосферного воздуха в рамках экологического надзора, и</w:t>
      </w:r>
      <w:r w:rsidR="00394B3B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095F1E">
        <w:rPr>
          <w:rFonts w:ascii="Times New Roman" w:hAnsi="Times New Roman" w:cs="Times New Roman"/>
          <w:sz w:val="28"/>
          <w:szCs w:val="28"/>
        </w:rPr>
        <w:t xml:space="preserve"> </w:t>
      </w:r>
      <w:r w:rsidR="00AD0BC4">
        <w:rPr>
          <w:rFonts w:ascii="Times New Roman" w:hAnsi="Times New Roman" w:cs="Times New Roman"/>
          <w:sz w:val="28"/>
          <w:szCs w:val="28"/>
        </w:rPr>
        <w:t>про геологический надзор, направленный на охрану и рациональное использование недр.</w:t>
      </w:r>
    </w:p>
    <w:p w:rsidR="000D1082" w:rsidRDefault="000D1082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остальные сферы деятельности Вам расскажет мой содокладчик из отдела оперативного реагирования. </w:t>
      </w:r>
    </w:p>
    <w:p w:rsidR="00350E0C" w:rsidRDefault="00350E0C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E3D" w:rsidRPr="00E7177C" w:rsidRDefault="000F0321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BF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66BA3">
        <w:rPr>
          <w:rFonts w:ascii="Times New Roman" w:hAnsi="Times New Roman" w:cs="Times New Roman"/>
          <w:b/>
          <w:sz w:val="28"/>
          <w:szCs w:val="28"/>
        </w:rPr>
        <w:t>3</w:t>
      </w:r>
      <w:r w:rsidRPr="00421BFF">
        <w:rPr>
          <w:rFonts w:ascii="Times New Roman" w:hAnsi="Times New Roman" w:cs="Times New Roman"/>
          <w:b/>
          <w:sz w:val="28"/>
          <w:szCs w:val="28"/>
        </w:rPr>
        <w:t>.</w:t>
      </w:r>
    </w:p>
    <w:p w:rsidR="004F24F6" w:rsidRDefault="00AD0BC4" w:rsidP="00E717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4B3B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E7177C" w:rsidRPr="00E7177C">
        <w:rPr>
          <w:rFonts w:ascii="Times New Roman" w:hAnsi="Times New Roman" w:cs="Times New Roman"/>
          <w:sz w:val="28"/>
          <w:szCs w:val="28"/>
        </w:rPr>
        <w:t>1</w:t>
      </w:r>
      <w:r w:rsidR="00330C3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E7177C" w:rsidRPr="00E7177C">
        <w:rPr>
          <w:rFonts w:ascii="Times New Roman" w:hAnsi="Times New Roman" w:cs="Times New Roman"/>
          <w:sz w:val="28"/>
          <w:szCs w:val="28"/>
        </w:rPr>
        <w:t xml:space="preserve">2023 года на </w:t>
      </w:r>
      <w:r w:rsidR="00330C3A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E7177C" w:rsidRPr="00E7177C">
        <w:rPr>
          <w:rFonts w:ascii="Times New Roman" w:hAnsi="Times New Roman" w:cs="Times New Roman"/>
          <w:sz w:val="28"/>
          <w:szCs w:val="28"/>
        </w:rPr>
        <w:t xml:space="preserve">учет в  региональный реестр объектов, оказывающих негативное воздействие на окружающую среду, поставлено </w:t>
      </w:r>
      <w:r w:rsidR="00E7177C">
        <w:rPr>
          <w:rFonts w:ascii="Times New Roman" w:hAnsi="Times New Roman" w:cs="Times New Roman"/>
          <w:sz w:val="28"/>
          <w:szCs w:val="28"/>
        </w:rPr>
        <w:t xml:space="preserve">более 3 тыс. объектов, </w:t>
      </w:r>
      <w:r w:rsidR="00734BFF">
        <w:rPr>
          <w:rFonts w:ascii="Times New Roman" w:hAnsi="Times New Roman" w:cs="Times New Roman"/>
          <w:sz w:val="28"/>
          <w:szCs w:val="28"/>
        </w:rPr>
        <w:t>которые расположены на территории Новосибирской области и поднадзорны министерству.</w:t>
      </w:r>
    </w:p>
    <w:p w:rsidR="00330C3A" w:rsidRDefault="00330C3A" w:rsidP="00E717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7C" w:rsidRPr="00E7177C" w:rsidRDefault="00E7177C" w:rsidP="00E717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7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66BA3">
        <w:rPr>
          <w:rFonts w:ascii="Times New Roman" w:hAnsi="Times New Roman" w:cs="Times New Roman"/>
          <w:b/>
          <w:sz w:val="28"/>
          <w:szCs w:val="28"/>
        </w:rPr>
        <w:t>4</w:t>
      </w:r>
      <w:r w:rsidRPr="00E7177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24F6" w:rsidRPr="00B8039C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в области охраны окружающей среды приняты ряд новых нормативно-правовых актов: </w:t>
      </w:r>
    </w:p>
    <w:p w:rsidR="00350E0C" w:rsidRDefault="00AD0BC4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 </w:t>
      </w:r>
      <w:r w:rsidR="004F24F6" w:rsidRPr="003A566F">
        <w:rPr>
          <w:rFonts w:ascii="Times New Roman" w:hAnsi="Times New Roman" w:cs="Times New Roman"/>
          <w:sz w:val="28"/>
          <w:szCs w:val="28"/>
        </w:rPr>
        <w:t xml:space="preserve">С 1 марта </w:t>
      </w:r>
      <w:r w:rsidR="00330C3A">
        <w:rPr>
          <w:rFonts w:ascii="Times New Roman" w:hAnsi="Times New Roman" w:cs="Times New Roman"/>
          <w:sz w:val="28"/>
          <w:szCs w:val="28"/>
        </w:rPr>
        <w:t>2</w:t>
      </w:r>
      <w:r w:rsidR="00394B3B">
        <w:rPr>
          <w:rFonts w:ascii="Times New Roman" w:hAnsi="Times New Roman" w:cs="Times New Roman"/>
          <w:sz w:val="28"/>
          <w:szCs w:val="28"/>
        </w:rPr>
        <w:t>02</w:t>
      </w:r>
      <w:r w:rsidR="00FC3164">
        <w:rPr>
          <w:rFonts w:ascii="Times New Roman" w:hAnsi="Times New Roman" w:cs="Times New Roman"/>
          <w:sz w:val="28"/>
          <w:szCs w:val="28"/>
        </w:rPr>
        <w:t>2</w:t>
      </w:r>
      <w:r w:rsidR="00330C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0C3A" w:rsidRPr="003A566F">
        <w:rPr>
          <w:rFonts w:ascii="Times New Roman" w:hAnsi="Times New Roman" w:cs="Times New Roman"/>
          <w:sz w:val="28"/>
          <w:szCs w:val="28"/>
        </w:rPr>
        <w:t>Приказ</w:t>
      </w:r>
      <w:r w:rsidR="00330C3A">
        <w:rPr>
          <w:rFonts w:ascii="Times New Roman" w:hAnsi="Times New Roman" w:cs="Times New Roman"/>
          <w:sz w:val="28"/>
          <w:szCs w:val="28"/>
        </w:rPr>
        <w:t>ом</w:t>
      </w:r>
      <w:r w:rsidR="00330C3A" w:rsidRPr="003A566F">
        <w:rPr>
          <w:rFonts w:ascii="Times New Roman" w:hAnsi="Times New Roman" w:cs="Times New Roman"/>
          <w:sz w:val="28"/>
          <w:szCs w:val="28"/>
        </w:rPr>
        <w:t xml:space="preserve"> Минприроды России </w:t>
      </w:r>
      <w:r w:rsidR="004F24F6" w:rsidRPr="003A566F">
        <w:rPr>
          <w:rFonts w:ascii="Times New Roman" w:hAnsi="Times New Roman" w:cs="Times New Roman"/>
          <w:sz w:val="28"/>
          <w:szCs w:val="28"/>
        </w:rPr>
        <w:t xml:space="preserve">вступили в силу новые положения, позволяющие </w:t>
      </w:r>
      <w:r w:rsidR="00330C3A">
        <w:rPr>
          <w:rFonts w:ascii="Times New Roman" w:hAnsi="Times New Roman" w:cs="Times New Roman"/>
          <w:sz w:val="28"/>
          <w:szCs w:val="28"/>
        </w:rPr>
        <w:t xml:space="preserve">при проведении инвентаризации выбросов </w:t>
      </w:r>
      <w:r w:rsidR="004F24F6" w:rsidRPr="003A566F">
        <w:rPr>
          <w:rFonts w:ascii="Times New Roman" w:hAnsi="Times New Roman" w:cs="Times New Roman"/>
          <w:sz w:val="28"/>
          <w:szCs w:val="28"/>
        </w:rPr>
        <w:t xml:space="preserve">обеспечить учет выбросов не только от стационарных, но и от передвижных источников. </w:t>
      </w:r>
      <w:r w:rsidR="00350E0C">
        <w:rPr>
          <w:rFonts w:ascii="Times New Roman" w:hAnsi="Times New Roman" w:cs="Times New Roman"/>
          <w:sz w:val="28"/>
          <w:szCs w:val="28"/>
        </w:rPr>
        <w:t>Также а</w:t>
      </w:r>
      <w:r w:rsidR="004F24F6" w:rsidRPr="003A566F">
        <w:rPr>
          <w:rFonts w:ascii="Times New Roman" w:hAnsi="Times New Roman" w:cs="Times New Roman"/>
          <w:sz w:val="28"/>
          <w:szCs w:val="28"/>
        </w:rPr>
        <w:t xml:space="preserve">ктуализирован Порядок проведения инвентаризации стационарных источников и выбросов загрязняющих веществ в атмосферный воздух </w:t>
      </w:r>
    </w:p>
    <w:p w:rsidR="004F24F6" w:rsidRPr="003A566F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6F">
        <w:rPr>
          <w:rFonts w:ascii="Times New Roman" w:hAnsi="Times New Roman" w:cs="Times New Roman"/>
          <w:sz w:val="28"/>
          <w:szCs w:val="28"/>
        </w:rPr>
        <w:lastRenderedPageBreak/>
        <w:t>(Приказ Минприроды России от 19.11.2021 № 871).</w:t>
      </w:r>
    </w:p>
    <w:p w:rsidR="004F24F6" w:rsidRPr="00350E0C" w:rsidRDefault="00350E0C" w:rsidP="00350E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E0C">
        <w:rPr>
          <w:rFonts w:ascii="Times New Roman" w:hAnsi="Times New Roman" w:cs="Times New Roman"/>
          <w:sz w:val="24"/>
          <w:szCs w:val="24"/>
        </w:rPr>
        <w:t>(Для справки: т</w:t>
      </w:r>
      <w:r w:rsidR="004F24F6" w:rsidRPr="00350E0C">
        <w:rPr>
          <w:rFonts w:ascii="Times New Roman" w:hAnsi="Times New Roman" w:cs="Times New Roman"/>
          <w:sz w:val="24"/>
          <w:szCs w:val="24"/>
        </w:rPr>
        <w:t>еперь передвижные источники нужно включать в отчет об инвентаризации.</w:t>
      </w:r>
      <w:proofErr w:type="gramEnd"/>
      <w:r w:rsidR="004F24F6" w:rsidRPr="00350E0C">
        <w:rPr>
          <w:rFonts w:ascii="Times New Roman" w:hAnsi="Times New Roman" w:cs="Times New Roman"/>
          <w:sz w:val="24"/>
          <w:szCs w:val="24"/>
        </w:rPr>
        <w:t xml:space="preserve"> К ним относится автотранспорт, строительная, сельскохозяйственная и другая техника, самолеты, железнодорожный транспорт, водные суда.</w:t>
      </w:r>
    </w:p>
    <w:p w:rsidR="004F24F6" w:rsidRPr="00350E0C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0C">
        <w:rPr>
          <w:rFonts w:ascii="Times New Roman" w:hAnsi="Times New Roman" w:cs="Times New Roman"/>
          <w:sz w:val="24"/>
          <w:szCs w:val="24"/>
        </w:rPr>
        <w:t>Также необходимо учитывать выбросы от передвижных источников на стоянках и сооружениях, где ведется работа, обслуживание и ремонт передвижных источников, погрузка и разгрузка.</w:t>
      </w:r>
    </w:p>
    <w:p w:rsidR="004F24F6" w:rsidRPr="00350E0C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0C">
        <w:rPr>
          <w:rFonts w:ascii="Times New Roman" w:hAnsi="Times New Roman" w:cs="Times New Roman"/>
          <w:sz w:val="24"/>
          <w:szCs w:val="24"/>
        </w:rPr>
        <w:t>Выбросы передвижных источников можно не учитывать, если на объекте НВОС:</w:t>
      </w:r>
    </w:p>
    <w:p w:rsidR="004F24F6" w:rsidRPr="00350E0C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0C">
        <w:rPr>
          <w:rFonts w:ascii="Times New Roman" w:hAnsi="Times New Roman" w:cs="Times New Roman"/>
          <w:sz w:val="24"/>
          <w:szCs w:val="24"/>
        </w:rPr>
        <w:t>не ведется промышленное производство;</w:t>
      </w:r>
    </w:p>
    <w:p w:rsidR="004F24F6" w:rsidRPr="00350E0C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0C">
        <w:rPr>
          <w:rFonts w:ascii="Times New Roman" w:hAnsi="Times New Roman" w:cs="Times New Roman"/>
          <w:sz w:val="24"/>
          <w:szCs w:val="24"/>
        </w:rPr>
        <w:t>эксплуатируются исключительно легковые автомобили,</w:t>
      </w:r>
    </w:p>
    <w:p w:rsidR="004F24F6" w:rsidRPr="00350E0C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0C">
        <w:rPr>
          <w:rFonts w:ascii="Times New Roman" w:hAnsi="Times New Roman" w:cs="Times New Roman"/>
          <w:sz w:val="24"/>
          <w:szCs w:val="24"/>
        </w:rPr>
        <w:t>эксплуатируются автобусы для перевозки людей в количестве не более 20 единиц в день</w:t>
      </w:r>
      <w:r w:rsidR="00350E0C">
        <w:rPr>
          <w:rFonts w:ascii="Times New Roman" w:hAnsi="Times New Roman" w:cs="Times New Roman"/>
          <w:sz w:val="24"/>
          <w:szCs w:val="24"/>
        </w:rPr>
        <w:t>;</w:t>
      </w:r>
    </w:p>
    <w:p w:rsidR="00350E0C" w:rsidRPr="00350E0C" w:rsidRDefault="004F24F6" w:rsidP="00350E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0C">
        <w:rPr>
          <w:rFonts w:ascii="Times New Roman" w:hAnsi="Times New Roman" w:cs="Times New Roman"/>
          <w:sz w:val="24"/>
          <w:szCs w:val="24"/>
        </w:rPr>
        <w:t>эксплуатируются грузовые автомобили в количестве не более 3 единиц в день.</w:t>
      </w:r>
      <w:r w:rsidR="00350E0C" w:rsidRPr="00350E0C">
        <w:rPr>
          <w:rFonts w:ascii="Times New Roman" w:hAnsi="Times New Roman" w:cs="Times New Roman"/>
          <w:sz w:val="24"/>
          <w:szCs w:val="24"/>
        </w:rPr>
        <w:t>)</w:t>
      </w:r>
    </w:p>
    <w:p w:rsidR="00D142FC" w:rsidRPr="00D142FC" w:rsidRDefault="00350E0C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FC">
        <w:rPr>
          <w:rFonts w:ascii="Times New Roman" w:hAnsi="Times New Roman" w:cs="Times New Roman"/>
          <w:b/>
          <w:sz w:val="28"/>
          <w:szCs w:val="28"/>
        </w:rPr>
        <w:t>2)</w:t>
      </w:r>
      <w:r w:rsidR="00D142FC" w:rsidRPr="00D1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C3A" w:rsidRPr="00D142FC">
        <w:rPr>
          <w:rFonts w:ascii="Times New Roman" w:hAnsi="Times New Roman" w:cs="Times New Roman"/>
          <w:sz w:val="28"/>
          <w:szCs w:val="28"/>
        </w:rPr>
        <w:t>Далее с</w:t>
      </w:r>
      <w:r w:rsidR="004F24F6" w:rsidRPr="00D142FC">
        <w:rPr>
          <w:rFonts w:ascii="Times New Roman" w:hAnsi="Times New Roman" w:cs="Times New Roman"/>
          <w:sz w:val="28"/>
          <w:szCs w:val="28"/>
        </w:rPr>
        <w:t xml:space="preserve"> 01.09.2022 </w:t>
      </w:r>
      <w:r w:rsidRPr="00D142FC">
        <w:rPr>
          <w:rFonts w:ascii="Times New Roman" w:hAnsi="Times New Roman" w:cs="Times New Roman"/>
          <w:sz w:val="28"/>
          <w:szCs w:val="28"/>
        </w:rPr>
        <w:t xml:space="preserve">приказом Минприроды России актуализированы требования к содержанию программы производственного экологического контроля, а также порядок и сроки представления отчета </w:t>
      </w:r>
      <w:r w:rsidR="00006210" w:rsidRPr="00D142FC">
        <w:rPr>
          <w:rFonts w:ascii="Times New Roman" w:hAnsi="Times New Roman" w:cs="Times New Roman"/>
          <w:sz w:val="28"/>
          <w:szCs w:val="28"/>
        </w:rPr>
        <w:t>ПЭК</w:t>
      </w:r>
      <w:r w:rsidRPr="00D142FC">
        <w:rPr>
          <w:rFonts w:ascii="Times New Roman" w:hAnsi="Times New Roman" w:cs="Times New Roman"/>
          <w:sz w:val="28"/>
          <w:szCs w:val="28"/>
        </w:rPr>
        <w:t>.</w:t>
      </w:r>
      <w:r w:rsidR="00D142FC" w:rsidRPr="00D142FC">
        <w:rPr>
          <w:rFonts w:ascii="Times New Roman" w:hAnsi="Times New Roman" w:cs="Times New Roman"/>
          <w:sz w:val="28"/>
          <w:szCs w:val="28"/>
        </w:rPr>
        <w:t xml:space="preserve"> В частности следует обратить внимание, что программа ПЭК, утвержденная до 1 сентября 2022 года, является действующей до ее корректировки в предусмотренных случаях. Однако, в случае ее корректировки, Программу придется актуализировать </w:t>
      </w:r>
      <w:r w:rsidR="00AF6811">
        <w:rPr>
          <w:rFonts w:ascii="Times New Roman" w:hAnsi="Times New Roman" w:cs="Times New Roman"/>
          <w:sz w:val="28"/>
          <w:szCs w:val="28"/>
        </w:rPr>
        <w:t>уже по новым требованиям, утвержденным данным приказом.</w:t>
      </w:r>
    </w:p>
    <w:p w:rsidR="004F24F6" w:rsidRPr="00350E0C" w:rsidRDefault="00350E0C" w:rsidP="004F2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E0C">
        <w:rPr>
          <w:rFonts w:ascii="Times New Roman" w:hAnsi="Times New Roman" w:cs="Times New Roman"/>
          <w:sz w:val="24"/>
          <w:szCs w:val="24"/>
        </w:rPr>
        <w:t xml:space="preserve">(для справки: </w:t>
      </w:r>
      <w:r w:rsidR="004F24F6" w:rsidRPr="00350E0C">
        <w:rPr>
          <w:rFonts w:ascii="Times New Roman" w:hAnsi="Times New Roman" w:cs="Times New Roman"/>
          <w:sz w:val="24"/>
          <w:szCs w:val="24"/>
        </w:rPr>
        <w:t>утратил силу Приказ Минприроды России от 28.02.2018 № 74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контроля».</w:t>
      </w:r>
      <w:proofErr w:type="gramEnd"/>
      <w:r w:rsidR="004F24F6" w:rsidRPr="00350E0C">
        <w:rPr>
          <w:rFonts w:ascii="Times New Roman" w:hAnsi="Times New Roman" w:cs="Times New Roman"/>
          <w:sz w:val="24"/>
          <w:szCs w:val="24"/>
        </w:rPr>
        <w:t xml:space="preserve"> Вместо него принят Приказ Минприроды России от 18.02.2022 № 109</w:t>
      </w:r>
      <w:r w:rsidRPr="00350E0C">
        <w:rPr>
          <w:rFonts w:ascii="Times New Roman" w:hAnsi="Times New Roman" w:cs="Times New Roman"/>
          <w:sz w:val="24"/>
          <w:szCs w:val="24"/>
        </w:rPr>
        <w:t>.</w:t>
      </w:r>
    </w:p>
    <w:p w:rsidR="004F24F6" w:rsidRPr="00350E0C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0C">
        <w:rPr>
          <w:rFonts w:ascii="Times New Roman" w:hAnsi="Times New Roman" w:cs="Times New Roman"/>
          <w:sz w:val="24"/>
          <w:szCs w:val="24"/>
        </w:rPr>
        <w:t>В частности, предусмотрено, что юридические лица, подведомственные ФСБ России, представляют отчет в ФСБ России.</w:t>
      </w:r>
    </w:p>
    <w:p w:rsidR="00D142FC" w:rsidRDefault="00D142FC" w:rsidP="00AF6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2FC" w:rsidRDefault="00D142FC" w:rsidP="004F24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0A3D45" w:rsidRDefault="00330C3A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третьи изменения касаются положений КоАП РФ, а именно: с</w:t>
      </w:r>
      <w:r w:rsidR="000A3D45">
        <w:rPr>
          <w:rFonts w:ascii="Times New Roman" w:hAnsi="Times New Roman" w:cs="Times New Roman"/>
          <w:sz w:val="28"/>
          <w:szCs w:val="28"/>
        </w:rPr>
        <w:t>татья 19.5 КоАП РФ дополнена частями 38,39, согласно которым ужесточена административная ответственность за невыполнение в установленный срок предписаний органа, осуществляющего государственный экологической надзор.</w:t>
      </w:r>
    </w:p>
    <w:p w:rsidR="00E120ED" w:rsidRPr="0022422C" w:rsidRDefault="00D142FC" w:rsidP="00224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D8">
        <w:rPr>
          <w:rFonts w:ascii="Times New Roman" w:hAnsi="Times New Roman" w:cs="Times New Roman"/>
          <w:sz w:val="28"/>
          <w:szCs w:val="28"/>
        </w:rPr>
        <w:t>если раньше дела об административном правонарушении за невыполнение требований предписания рассматривались судом, то</w:t>
      </w:r>
      <w:r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AF6811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927FD8">
        <w:rPr>
          <w:rFonts w:ascii="Times New Roman" w:hAnsi="Times New Roman" w:cs="Times New Roman"/>
          <w:sz w:val="28"/>
          <w:szCs w:val="28"/>
        </w:rPr>
        <w:t xml:space="preserve"> рассматривать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D8">
        <w:rPr>
          <w:rFonts w:ascii="Times New Roman" w:hAnsi="Times New Roman" w:cs="Times New Roman"/>
          <w:sz w:val="28"/>
          <w:szCs w:val="28"/>
        </w:rPr>
        <w:t>вправе уполномоченные должностные лица министерства.</w:t>
      </w:r>
    </w:p>
    <w:p w:rsidR="001F2265" w:rsidRDefault="001F2265" w:rsidP="00095F1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2265" w:rsidRDefault="001F2265" w:rsidP="00095F1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5F1E" w:rsidRPr="006E6E3D" w:rsidRDefault="00095F1E" w:rsidP="00095F1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807AAE">
        <w:rPr>
          <w:rFonts w:ascii="Times New Roman" w:hAnsi="Times New Roman" w:cs="Times New Roman"/>
          <w:b/>
          <w:sz w:val="28"/>
          <w:szCs w:val="28"/>
        </w:rPr>
        <w:t>6</w:t>
      </w:r>
      <w:r w:rsidR="004F24F6">
        <w:rPr>
          <w:rFonts w:ascii="Times New Roman" w:hAnsi="Times New Roman" w:cs="Times New Roman"/>
          <w:b/>
          <w:sz w:val="28"/>
          <w:szCs w:val="28"/>
        </w:rPr>
        <w:t>.</w:t>
      </w:r>
    </w:p>
    <w:p w:rsidR="00095F1E" w:rsidRDefault="00AF6811" w:rsidP="006B6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сегодня отмечено, </w:t>
      </w:r>
      <w:r w:rsidR="006B62A4">
        <w:rPr>
          <w:rFonts w:ascii="Times New Roman" w:hAnsi="Times New Roman" w:cs="Times New Roman"/>
          <w:sz w:val="28"/>
          <w:szCs w:val="28"/>
        </w:rPr>
        <w:t xml:space="preserve">10.03.2022 постановлением Правительства Российской Федерации установлены </w:t>
      </w:r>
      <w:r>
        <w:rPr>
          <w:rFonts w:ascii="Times New Roman" w:hAnsi="Times New Roman" w:cs="Times New Roman"/>
          <w:sz w:val="28"/>
          <w:szCs w:val="28"/>
        </w:rPr>
        <w:t>ограничений на проведение плановых и внеплановых контрольных (надзорных) мероприятий</w:t>
      </w:r>
      <w:r w:rsidR="006B62A4">
        <w:rPr>
          <w:rFonts w:ascii="Times New Roman" w:hAnsi="Times New Roman" w:cs="Times New Roman"/>
          <w:sz w:val="28"/>
          <w:szCs w:val="28"/>
        </w:rPr>
        <w:t>.</w:t>
      </w:r>
    </w:p>
    <w:p w:rsidR="006B62A4" w:rsidRDefault="006B62A4" w:rsidP="006B6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здесь хочу отметить, что на первый взгляд у некоторых людей складывается мнение, что если плановые проверки отменены, то и работы у контрольного (надзорного) органа нет. Но на самом деле, я считаю, что это заблуждение, работы у контрольного надзорного органа стало больше, работа стала сложнее. И в ходе своего доклада я объясню почему</w:t>
      </w:r>
      <w:r w:rsidR="00166BA3">
        <w:rPr>
          <w:rFonts w:ascii="Times New Roman" w:hAnsi="Times New Roman" w:cs="Times New Roman"/>
          <w:sz w:val="28"/>
          <w:szCs w:val="28"/>
        </w:rPr>
        <w:t>.</w:t>
      </w:r>
    </w:p>
    <w:p w:rsidR="006B62A4" w:rsidRDefault="006B62A4" w:rsidP="00807A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введения установленных ограничений, отделом были с формированы основные направления в работе в определенном порядке,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p w:rsidR="00095F1E" w:rsidRDefault="00095F1E" w:rsidP="00095F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F1E">
        <w:rPr>
          <w:rFonts w:ascii="Times New Roman" w:hAnsi="Times New Roman" w:cs="Times New Roman"/>
          <w:sz w:val="28"/>
          <w:szCs w:val="28"/>
        </w:rPr>
        <w:t>В первую очередь это работа с информацией о возможных нарушениях, в том числе и с обращениями граждан, далее, проведение оценки</w:t>
      </w:r>
      <w:r w:rsidR="00927FD8">
        <w:rPr>
          <w:rFonts w:ascii="Times New Roman" w:hAnsi="Times New Roman" w:cs="Times New Roman"/>
          <w:sz w:val="28"/>
          <w:szCs w:val="28"/>
        </w:rPr>
        <w:t xml:space="preserve"> достоверности поступивших сведений</w:t>
      </w:r>
      <w:r w:rsidRPr="00095F1E">
        <w:rPr>
          <w:rFonts w:ascii="Times New Roman" w:hAnsi="Times New Roman" w:cs="Times New Roman"/>
          <w:sz w:val="28"/>
          <w:szCs w:val="28"/>
        </w:rPr>
        <w:t xml:space="preserve">, при </w:t>
      </w:r>
      <w:r w:rsidR="001F5969" w:rsidRPr="00095F1E">
        <w:rPr>
          <w:rFonts w:ascii="Times New Roman" w:hAnsi="Times New Roman" w:cs="Times New Roman"/>
          <w:sz w:val="28"/>
          <w:szCs w:val="28"/>
        </w:rPr>
        <w:t>установлении</w:t>
      </w:r>
      <w:r w:rsidRPr="00095F1E">
        <w:rPr>
          <w:rFonts w:ascii="Times New Roman" w:hAnsi="Times New Roman" w:cs="Times New Roman"/>
          <w:sz w:val="28"/>
          <w:szCs w:val="28"/>
        </w:rPr>
        <w:t xml:space="preserve"> признаков нарушений </w:t>
      </w:r>
      <w:r w:rsidR="00927FD8">
        <w:rPr>
          <w:rFonts w:ascii="Times New Roman" w:hAnsi="Times New Roman" w:cs="Times New Roman"/>
          <w:sz w:val="28"/>
          <w:szCs w:val="28"/>
        </w:rPr>
        <w:t>–</w:t>
      </w:r>
      <w:r w:rsidRPr="00095F1E">
        <w:rPr>
          <w:rFonts w:ascii="Times New Roman" w:hAnsi="Times New Roman" w:cs="Times New Roman"/>
          <w:sz w:val="28"/>
          <w:szCs w:val="28"/>
        </w:rPr>
        <w:t xml:space="preserve"> </w:t>
      </w:r>
      <w:r w:rsidR="00927FD8">
        <w:rPr>
          <w:rFonts w:ascii="Times New Roman" w:hAnsi="Times New Roman" w:cs="Times New Roman"/>
          <w:sz w:val="28"/>
          <w:szCs w:val="28"/>
        </w:rPr>
        <w:t xml:space="preserve">то </w:t>
      </w:r>
      <w:r w:rsidRPr="00095F1E">
        <w:rPr>
          <w:rFonts w:ascii="Times New Roman" w:hAnsi="Times New Roman" w:cs="Times New Roman"/>
          <w:sz w:val="28"/>
          <w:szCs w:val="28"/>
        </w:rPr>
        <w:t>проведение профилактики нарушений обязательных требований, а в случае непринятия контролируемым лицом предложенных мер, то взаимодействие с правоохранительными органами.</w:t>
      </w:r>
    </w:p>
    <w:p w:rsidR="004F24F6" w:rsidRDefault="004F24F6" w:rsidP="00006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4F6" w:rsidRPr="004F24F6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4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07AAE">
        <w:rPr>
          <w:rFonts w:ascii="Times New Roman" w:hAnsi="Times New Roman" w:cs="Times New Roman"/>
          <w:b/>
          <w:sz w:val="28"/>
          <w:szCs w:val="28"/>
        </w:rPr>
        <w:t>7</w:t>
      </w:r>
      <w:r w:rsidRPr="004F24F6">
        <w:rPr>
          <w:rFonts w:ascii="Times New Roman" w:hAnsi="Times New Roman" w:cs="Times New Roman"/>
          <w:b/>
          <w:sz w:val="28"/>
          <w:szCs w:val="28"/>
        </w:rPr>
        <w:t>.</w:t>
      </w:r>
    </w:p>
    <w:p w:rsidR="004F24F6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2022 году сотрудниками отдела рассмотрено </w:t>
      </w:r>
      <w:r w:rsidR="00330C3A">
        <w:rPr>
          <w:rFonts w:ascii="Times New Roman" w:hAnsi="Times New Roman" w:cs="Times New Roman"/>
          <w:sz w:val="28"/>
          <w:szCs w:val="28"/>
        </w:rPr>
        <w:t>более 200</w:t>
      </w:r>
      <w:r w:rsidRPr="00B8039C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от граждан и организаций, отмечу, связанных только с охраной атмосферного воздуха.</w:t>
      </w:r>
    </w:p>
    <w:p w:rsidR="004F24F6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 на рассмотрение поступали обращения по вопросам:</w:t>
      </w:r>
    </w:p>
    <w:p w:rsidR="004F24F6" w:rsidRPr="00B8039C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9C">
        <w:rPr>
          <w:rFonts w:ascii="Times New Roman" w:hAnsi="Times New Roman" w:cs="Times New Roman"/>
          <w:sz w:val="28"/>
          <w:szCs w:val="28"/>
        </w:rPr>
        <w:t>- о возможном загрязнении атмосферного воздуха (115 шт.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24F6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2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возникновени</w:t>
      </w:r>
      <w:r w:rsidR="000062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неприятных (специфических) </w:t>
      </w:r>
      <w:r w:rsidRPr="00B8039C">
        <w:rPr>
          <w:rFonts w:ascii="Times New Roman" w:hAnsi="Times New Roman" w:cs="Times New Roman"/>
          <w:sz w:val="28"/>
          <w:szCs w:val="28"/>
        </w:rPr>
        <w:t>запахов (78 шт.);</w:t>
      </w:r>
    </w:p>
    <w:p w:rsidR="004F24F6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9C">
        <w:rPr>
          <w:rFonts w:ascii="Times New Roman" w:hAnsi="Times New Roman" w:cs="Times New Roman"/>
          <w:sz w:val="28"/>
          <w:szCs w:val="28"/>
        </w:rPr>
        <w:t>- об отсутствии либо неисправности работы газоочистного оборудования (36 шт.).</w:t>
      </w:r>
    </w:p>
    <w:p w:rsidR="004F24F6" w:rsidRPr="00330C3A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4F6" w:rsidRPr="006E6E3D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07AAE">
        <w:rPr>
          <w:rFonts w:ascii="Times New Roman" w:hAnsi="Times New Roman" w:cs="Times New Roman"/>
          <w:b/>
          <w:sz w:val="28"/>
          <w:szCs w:val="28"/>
        </w:rPr>
        <w:t>8</w:t>
      </w:r>
      <w:r w:rsidRPr="006E6E3D">
        <w:rPr>
          <w:rFonts w:ascii="Times New Roman" w:hAnsi="Times New Roman" w:cs="Times New Roman"/>
          <w:b/>
          <w:sz w:val="28"/>
          <w:szCs w:val="28"/>
        </w:rPr>
        <w:t>.</w:t>
      </w:r>
    </w:p>
    <w:p w:rsidR="004F24F6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A7">
        <w:rPr>
          <w:rFonts w:ascii="Times New Roman" w:hAnsi="Times New Roman" w:cs="Times New Roman"/>
          <w:sz w:val="28"/>
          <w:szCs w:val="28"/>
        </w:rPr>
        <w:t xml:space="preserve">В каждом случае по поступившему обращению сотрудниками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B7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927FD8">
        <w:rPr>
          <w:rFonts w:ascii="Times New Roman" w:hAnsi="Times New Roman" w:cs="Times New Roman"/>
          <w:sz w:val="28"/>
          <w:szCs w:val="28"/>
        </w:rPr>
        <w:t>едена</w:t>
      </w:r>
      <w:r w:rsidRPr="00BB76A7">
        <w:rPr>
          <w:rFonts w:ascii="Times New Roman" w:hAnsi="Times New Roman" w:cs="Times New Roman"/>
          <w:sz w:val="28"/>
          <w:szCs w:val="28"/>
        </w:rPr>
        <w:t xml:space="preserve"> оценка достоверности поступивших сведений путем:</w:t>
      </w:r>
    </w:p>
    <w:p w:rsidR="004F24F6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76A7">
        <w:rPr>
          <w:rFonts w:ascii="Times New Roman" w:hAnsi="Times New Roman" w:cs="Times New Roman"/>
          <w:sz w:val="28"/>
          <w:szCs w:val="28"/>
        </w:rPr>
        <w:t xml:space="preserve">направления большого количества запросов, писем контролируемым лицам, правообладателям земельных участков, в правоохранительные </w:t>
      </w:r>
      <w:r w:rsidR="00AF6811">
        <w:rPr>
          <w:rFonts w:ascii="Times New Roman" w:hAnsi="Times New Roman" w:cs="Times New Roman"/>
          <w:sz w:val="28"/>
          <w:szCs w:val="28"/>
        </w:rPr>
        <w:t>и иные органы.</w:t>
      </w:r>
    </w:p>
    <w:p w:rsidR="004F24F6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2422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F6811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сбора и </w:t>
      </w:r>
      <w:r w:rsidRPr="00BB76A7">
        <w:rPr>
          <w:rFonts w:ascii="Times New Roman" w:hAnsi="Times New Roman" w:cs="Times New Roman"/>
          <w:sz w:val="28"/>
          <w:szCs w:val="28"/>
        </w:rPr>
        <w:t xml:space="preserve">анализа имеющейся в министерстве информации </w:t>
      </w:r>
    </w:p>
    <w:p w:rsidR="006E6E3D" w:rsidRPr="00A04C34" w:rsidRDefault="004F24F6" w:rsidP="00A04C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22422C">
        <w:rPr>
          <w:rFonts w:ascii="Times New Roman" w:hAnsi="Times New Roman" w:cs="Times New Roman"/>
          <w:sz w:val="28"/>
          <w:szCs w:val="28"/>
        </w:rPr>
        <w:t xml:space="preserve">и </w:t>
      </w:r>
      <w:r w:rsidRPr="00BB76A7">
        <w:rPr>
          <w:rFonts w:ascii="Times New Roman" w:hAnsi="Times New Roman" w:cs="Times New Roman"/>
          <w:sz w:val="28"/>
          <w:szCs w:val="28"/>
        </w:rPr>
        <w:t>проведени</w:t>
      </w:r>
      <w:r w:rsidR="0022422C">
        <w:rPr>
          <w:rFonts w:ascii="Times New Roman" w:hAnsi="Times New Roman" w:cs="Times New Roman"/>
          <w:sz w:val="28"/>
          <w:szCs w:val="28"/>
        </w:rPr>
        <w:t>ем</w:t>
      </w:r>
      <w:r w:rsidRPr="00BB76A7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с контролируемым лицом (выездные обследования, наблюдение за соблю</w:t>
      </w:r>
      <w:r>
        <w:rPr>
          <w:rFonts w:ascii="Times New Roman" w:hAnsi="Times New Roman" w:cs="Times New Roman"/>
          <w:sz w:val="28"/>
          <w:szCs w:val="28"/>
        </w:rPr>
        <w:t>дением обязательных требований).</w:t>
      </w:r>
    </w:p>
    <w:p w:rsidR="00AF6811" w:rsidRDefault="00AF6811" w:rsidP="00807A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EBC" w:rsidRPr="006E6E3D" w:rsidRDefault="00F36EBC" w:rsidP="00BB76A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66BA3">
        <w:rPr>
          <w:rFonts w:ascii="Times New Roman" w:hAnsi="Times New Roman" w:cs="Times New Roman"/>
          <w:b/>
          <w:sz w:val="28"/>
          <w:szCs w:val="28"/>
        </w:rPr>
        <w:t>9</w:t>
      </w:r>
      <w:r w:rsidRPr="006E6E3D">
        <w:rPr>
          <w:rFonts w:ascii="Times New Roman" w:hAnsi="Times New Roman" w:cs="Times New Roman"/>
          <w:b/>
          <w:sz w:val="28"/>
          <w:szCs w:val="28"/>
        </w:rPr>
        <w:t>.</w:t>
      </w:r>
    </w:p>
    <w:p w:rsidR="00F36EBC" w:rsidRDefault="00F36EBC" w:rsidP="00BB76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EBC">
        <w:rPr>
          <w:rFonts w:ascii="Times New Roman" w:hAnsi="Times New Roman" w:cs="Times New Roman"/>
          <w:sz w:val="28"/>
          <w:szCs w:val="28"/>
        </w:rPr>
        <w:t>По выявленным признакам нарушения обязательных требований приоритетным направлением в работе в первую очередь являлось проведение профилактики нарушения обязательных требований путем объявления предостережений</w:t>
      </w:r>
      <w:r w:rsidR="007E21AE">
        <w:rPr>
          <w:rFonts w:ascii="Times New Roman" w:hAnsi="Times New Roman" w:cs="Times New Roman"/>
          <w:sz w:val="28"/>
          <w:szCs w:val="28"/>
        </w:rPr>
        <w:t>.</w:t>
      </w:r>
    </w:p>
    <w:p w:rsidR="001F5969" w:rsidRDefault="001F5969" w:rsidP="00BB76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отделом в адрес хозяйствующих субъектов объявлено </w:t>
      </w:r>
      <w:r w:rsidR="004F24F6">
        <w:rPr>
          <w:rFonts w:ascii="Times New Roman" w:hAnsi="Times New Roman" w:cs="Times New Roman"/>
          <w:sz w:val="28"/>
          <w:szCs w:val="28"/>
        </w:rPr>
        <w:t>790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</w:t>
      </w:r>
      <w:r w:rsidR="00807AAE">
        <w:rPr>
          <w:rFonts w:ascii="Times New Roman" w:hAnsi="Times New Roman" w:cs="Times New Roman"/>
          <w:sz w:val="28"/>
          <w:szCs w:val="28"/>
        </w:rPr>
        <w:t>в части необходимости соблюдения обязательных требований в области охраны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AAE" w:rsidRPr="001F5969" w:rsidRDefault="00807AAE" w:rsidP="00927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3D" w:rsidRDefault="00463892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>Слайд</w:t>
      </w:r>
      <w:r w:rsidR="007E21AE" w:rsidRPr="006E6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E3D" w:rsidRPr="006E6E3D">
        <w:rPr>
          <w:rFonts w:ascii="Times New Roman" w:hAnsi="Times New Roman" w:cs="Times New Roman"/>
          <w:b/>
          <w:sz w:val="28"/>
          <w:szCs w:val="28"/>
        </w:rPr>
        <w:t>1</w:t>
      </w:r>
      <w:r w:rsidR="00166BA3">
        <w:rPr>
          <w:rFonts w:ascii="Times New Roman" w:hAnsi="Times New Roman" w:cs="Times New Roman"/>
          <w:b/>
          <w:sz w:val="28"/>
          <w:szCs w:val="28"/>
        </w:rPr>
        <w:t>0</w:t>
      </w:r>
      <w:r w:rsidRPr="006E6E3D">
        <w:rPr>
          <w:rFonts w:ascii="Times New Roman" w:hAnsi="Times New Roman" w:cs="Times New Roman"/>
          <w:b/>
          <w:sz w:val="28"/>
          <w:szCs w:val="28"/>
        </w:rPr>
        <w:t>.</w:t>
      </w:r>
    </w:p>
    <w:p w:rsidR="00FB0948" w:rsidRDefault="007E21AE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немало важным профилактическим мероприятиям является проведение профилактических визитов. За 2022 год</w:t>
      </w:r>
      <w:r w:rsidR="00FB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B094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F24F6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визитов. </w:t>
      </w:r>
      <w:r w:rsidR="00FB0948">
        <w:rPr>
          <w:rFonts w:ascii="Times New Roman" w:hAnsi="Times New Roman" w:cs="Times New Roman"/>
          <w:sz w:val="28"/>
          <w:szCs w:val="28"/>
        </w:rPr>
        <w:t xml:space="preserve">При этом в </w:t>
      </w:r>
      <w:r w:rsidR="004F24F6">
        <w:rPr>
          <w:rFonts w:ascii="Times New Roman" w:hAnsi="Times New Roman" w:cs="Times New Roman"/>
          <w:sz w:val="28"/>
          <w:szCs w:val="28"/>
        </w:rPr>
        <w:t>15</w:t>
      </w:r>
      <w:r w:rsidR="00FB0948">
        <w:rPr>
          <w:rFonts w:ascii="Times New Roman" w:hAnsi="Times New Roman" w:cs="Times New Roman"/>
          <w:sz w:val="28"/>
          <w:szCs w:val="28"/>
        </w:rPr>
        <w:t xml:space="preserve"> случаях от контролируемых лиц поступали отказы в проведении профилактических визитов. </w:t>
      </w:r>
    </w:p>
    <w:p w:rsidR="00FB0948" w:rsidRDefault="00FB0948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на это обратить внимание, так как некоторые контролируемые лица при разговоре путают профилактический визит с проверкой и </w:t>
      </w:r>
      <w:r w:rsidR="001F2265">
        <w:rPr>
          <w:rFonts w:ascii="Times New Roman" w:hAnsi="Times New Roman" w:cs="Times New Roman"/>
          <w:sz w:val="28"/>
          <w:szCs w:val="28"/>
        </w:rPr>
        <w:t>в некоторых случаях</w:t>
      </w:r>
      <w:r>
        <w:rPr>
          <w:rFonts w:ascii="Times New Roman" w:hAnsi="Times New Roman" w:cs="Times New Roman"/>
          <w:sz w:val="28"/>
          <w:szCs w:val="28"/>
        </w:rPr>
        <w:t xml:space="preserve"> отказываются от его проведения.</w:t>
      </w:r>
    </w:p>
    <w:p w:rsidR="00FB0948" w:rsidRDefault="00FB0948" w:rsidP="00166B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деле,</w:t>
      </w:r>
      <w:r w:rsidR="0077549B">
        <w:rPr>
          <w:rFonts w:ascii="Times New Roman" w:hAnsi="Times New Roman" w:cs="Times New Roman"/>
          <w:sz w:val="28"/>
          <w:szCs w:val="28"/>
        </w:rPr>
        <w:t xml:space="preserve"> </w:t>
      </w:r>
      <w:r w:rsidR="00166BA3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77549B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</w:t>
      </w:r>
      <w:r w:rsidR="00166BA3">
        <w:rPr>
          <w:rFonts w:ascii="Times New Roman" w:hAnsi="Times New Roman" w:cs="Times New Roman"/>
          <w:sz w:val="28"/>
          <w:szCs w:val="28"/>
        </w:rPr>
        <w:t xml:space="preserve">, в случаях, </w:t>
      </w:r>
      <w:r w:rsidR="0077549B">
        <w:rPr>
          <w:rFonts w:ascii="Times New Roman" w:hAnsi="Times New Roman" w:cs="Times New Roman"/>
          <w:sz w:val="28"/>
          <w:szCs w:val="28"/>
        </w:rPr>
        <w:t xml:space="preserve">если выявляются какие-либо нарушения, то </w:t>
      </w:r>
      <w:r w:rsidR="00166BA3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77549B">
        <w:rPr>
          <w:rFonts w:ascii="Times New Roman" w:hAnsi="Times New Roman" w:cs="Times New Roman"/>
          <w:sz w:val="28"/>
          <w:szCs w:val="28"/>
        </w:rPr>
        <w:t>даются рекомендации по их устранению без всякого понуждения и применения мер административного воздействия.</w:t>
      </w:r>
    </w:p>
    <w:p w:rsidR="00FB0948" w:rsidRDefault="0077549B" w:rsidP="004638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я считаю, что профилактический визит является оптимальным и эффективным мероприятием как для контрольного (надзорного) органа, </w:t>
      </w:r>
      <w:r w:rsidR="00463892">
        <w:rPr>
          <w:rFonts w:ascii="Times New Roman" w:hAnsi="Times New Roman" w:cs="Times New Roman"/>
          <w:sz w:val="28"/>
          <w:szCs w:val="28"/>
        </w:rPr>
        <w:t>так и для контролируемого лица.</w:t>
      </w:r>
    </w:p>
    <w:p w:rsidR="00166BA3" w:rsidRDefault="00166BA3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1AE" w:rsidRPr="006E6E3D" w:rsidRDefault="007E21AE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>Слайд 1</w:t>
      </w:r>
      <w:r w:rsidR="00166BA3">
        <w:rPr>
          <w:rFonts w:ascii="Times New Roman" w:hAnsi="Times New Roman" w:cs="Times New Roman"/>
          <w:b/>
          <w:sz w:val="28"/>
          <w:szCs w:val="28"/>
        </w:rPr>
        <w:t>1</w:t>
      </w:r>
      <w:r w:rsidRPr="006E6E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21AE" w:rsidRPr="007E21AE" w:rsidRDefault="007E21AE" w:rsidP="007E21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AE">
        <w:rPr>
          <w:rFonts w:ascii="Times New Roman" w:hAnsi="Times New Roman" w:cs="Times New Roman"/>
          <w:sz w:val="28"/>
          <w:szCs w:val="28"/>
        </w:rPr>
        <w:t>Далее, в случаях непринятия контролируемым лицом мер в рамках проведения профилактических мероприятий информация направлялась в прокуратуру Новосибирской области для принятия мер прокурорского реагирования.</w:t>
      </w:r>
    </w:p>
    <w:p w:rsidR="007E21AE" w:rsidRDefault="007E21AE" w:rsidP="007E21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AE">
        <w:rPr>
          <w:rFonts w:ascii="Times New Roman" w:hAnsi="Times New Roman" w:cs="Times New Roman"/>
          <w:sz w:val="28"/>
          <w:szCs w:val="28"/>
        </w:rPr>
        <w:t>Так, в 2022 году в прокуратуру Новосибирской области было направлено</w:t>
      </w:r>
      <w:r w:rsidR="00166BA3">
        <w:rPr>
          <w:rFonts w:ascii="Times New Roman" w:hAnsi="Times New Roman" w:cs="Times New Roman"/>
          <w:sz w:val="28"/>
          <w:szCs w:val="28"/>
        </w:rPr>
        <w:t xml:space="preserve"> </w:t>
      </w:r>
      <w:r w:rsidR="004F24F6">
        <w:rPr>
          <w:rFonts w:ascii="Times New Roman" w:hAnsi="Times New Roman" w:cs="Times New Roman"/>
          <w:sz w:val="28"/>
          <w:szCs w:val="28"/>
        </w:rPr>
        <w:t>10</w:t>
      </w:r>
      <w:r w:rsidR="00166BA3">
        <w:rPr>
          <w:rFonts w:ascii="Times New Roman" w:hAnsi="Times New Roman" w:cs="Times New Roman"/>
          <w:sz w:val="28"/>
          <w:szCs w:val="28"/>
        </w:rPr>
        <w:t xml:space="preserve"> таких материалов </w:t>
      </w:r>
      <w:r w:rsidR="00A04C34">
        <w:rPr>
          <w:rFonts w:ascii="Times New Roman" w:hAnsi="Times New Roman" w:cs="Times New Roman"/>
          <w:sz w:val="28"/>
          <w:szCs w:val="28"/>
        </w:rPr>
        <w:t>по вопросам</w:t>
      </w:r>
      <w:r w:rsidR="00166BA3">
        <w:rPr>
          <w:rFonts w:ascii="Times New Roman" w:hAnsi="Times New Roman" w:cs="Times New Roman"/>
          <w:sz w:val="28"/>
          <w:szCs w:val="28"/>
        </w:rPr>
        <w:t>, связанных только с</w:t>
      </w:r>
      <w:r w:rsidR="00A04C34">
        <w:rPr>
          <w:rFonts w:ascii="Times New Roman" w:hAnsi="Times New Roman" w:cs="Times New Roman"/>
          <w:sz w:val="28"/>
          <w:szCs w:val="28"/>
        </w:rPr>
        <w:t xml:space="preserve"> загрязнени</w:t>
      </w:r>
      <w:r w:rsidR="00166BA3">
        <w:rPr>
          <w:rFonts w:ascii="Times New Roman" w:hAnsi="Times New Roman" w:cs="Times New Roman"/>
          <w:sz w:val="28"/>
          <w:szCs w:val="28"/>
        </w:rPr>
        <w:t>ем</w:t>
      </w:r>
      <w:r w:rsidR="00A04C34">
        <w:rPr>
          <w:rFonts w:ascii="Times New Roman" w:hAnsi="Times New Roman" w:cs="Times New Roman"/>
          <w:sz w:val="28"/>
          <w:szCs w:val="28"/>
        </w:rPr>
        <w:t xml:space="preserve">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4F6" w:rsidRPr="004F24F6" w:rsidRDefault="007E21AE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21A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материалов </w:t>
      </w:r>
      <w:r w:rsidR="00166BA3">
        <w:rPr>
          <w:rFonts w:ascii="Times New Roman" w:hAnsi="Times New Roman" w:cs="Times New Roman"/>
          <w:sz w:val="28"/>
          <w:szCs w:val="28"/>
        </w:rPr>
        <w:t xml:space="preserve">сотрудниками отдела </w:t>
      </w:r>
      <w:r w:rsidRPr="007E21AE">
        <w:rPr>
          <w:rFonts w:ascii="Times New Roman" w:hAnsi="Times New Roman" w:cs="Times New Roman"/>
          <w:sz w:val="28"/>
          <w:szCs w:val="28"/>
        </w:rPr>
        <w:t>проведен</w:t>
      </w:r>
      <w:r w:rsidR="004F24F6">
        <w:rPr>
          <w:rFonts w:ascii="Times New Roman" w:hAnsi="Times New Roman" w:cs="Times New Roman"/>
          <w:sz w:val="28"/>
          <w:szCs w:val="28"/>
        </w:rPr>
        <w:t>о</w:t>
      </w:r>
      <w:r w:rsidRPr="007E21AE">
        <w:rPr>
          <w:rFonts w:ascii="Times New Roman" w:hAnsi="Times New Roman" w:cs="Times New Roman"/>
          <w:sz w:val="28"/>
          <w:szCs w:val="28"/>
        </w:rPr>
        <w:t xml:space="preserve"> </w:t>
      </w:r>
      <w:r w:rsidR="004F24F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внеплановы</w:t>
      </w:r>
      <w:r w:rsidR="004F24F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1AE">
        <w:rPr>
          <w:rFonts w:ascii="Times New Roman" w:hAnsi="Times New Roman" w:cs="Times New Roman"/>
          <w:sz w:val="28"/>
          <w:szCs w:val="28"/>
        </w:rPr>
        <w:t>провер</w:t>
      </w:r>
      <w:r w:rsidR="004F24F6">
        <w:rPr>
          <w:rFonts w:ascii="Times New Roman" w:hAnsi="Times New Roman" w:cs="Times New Roman"/>
          <w:sz w:val="28"/>
          <w:szCs w:val="28"/>
        </w:rPr>
        <w:t>ок</w:t>
      </w:r>
      <w:r w:rsidRPr="007E2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требовани</w:t>
      </w:r>
      <w:r w:rsidR="00EB074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24F6">
        <w:rPr>
          <w:rFonts w:ascii="Times New Roman" w:hAnsi="Times New Roman" w:cs="Times New Roman"/>
          <w:sz w:val="28"/>
          <w:szCs w:val="28"/>
        </w:rPr>
        <w:t xml:space="preserve">рокуратуры </w:t>
      </w:r>
      <w:r w:rsidR="004F24F6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также в 3 случаях</w:t>
      </w:r>
      <w:r>
        <w:rPr>
          <w:rFonts w:ascii="Times New Roman" w:hAnsi="Times New Roman" w:cs="Times New Roman"/>
          <w:sz w:val="28"/>
          <w:szCs w:val="28"/>
        </w:rPr>
        <w:t xml:space="preserve"> спе</w:t>
      </w:r>
      <w:r w:rsidR="00EB0745">
        <w:rPr>
          <w:rFonts w:ascii="Times New Roman" w:hAnsi="Times New Roman" w:cs="Times New Roman"/>
          <w:sz w:val="28"/>
          <w:szCs w:val="28"/>
        </w:rPr>
        <w:t xml:space="preserve">циалисты отдела принимали участие в проверках, проводимых самостоятельно органами прокуратуры. По результатам </w:t>
      </w:r>
      <w:r w:rsidR="00166BA3">
        <w:rPr>
          <w:rFonts w:ascii="Times New Roman" w:hAnsi="Times New Roman" w:cs="Times New Roman"/>
          <w:sz w:val="28"/>
          <w:szCs w:val="28"/>
        </w:rPr>
        <w:t xml:space="preserve">проведенных проверок в отношении установленных виновных лиц вынесено 26 постановлений о назначении административного наказания. </w:t>
      </w:r>
    </w:p>
    <w:p w:rsidR="004F24F6" w:rsidRDefault="004F24F6" w:rsidP="0018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745" w:rsidRPr="006E6E3D" w:rsidRDefault="00EB0745" w:rsidP="00EB074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>Слайд 1</w:t>
      </w:r>
      <w:r w:rsidR="00166BA3">
        <w:rPr>
          <w:rFonts w:ascii="Times New Roman" w:hAnsi="Times New Roman" w:cs="Times New Roman"/>
          <w:b/>
          <w:sz w:val="28"/>
          <w:szCs w:val="28"/>
        </w:rPr>
        <w:t>2</w:t>
      </w:r>
      <w:r w:rsidRPr="006E6E3D">
        <w:rPr>
          <w:rFonts w:ascii="Times New Roman" w:hAnsi="Times New Roman" w:cs="Times New Roman"/>
          <w:b/>
          <w:sz w:val="28"/>
          <w:szCs w:val="28"/>
        </w:rPr>
        <w:t>.</w:t>
      </w:r>
    </w:p>
    <w:p w:rsidR="00EB0745" w:rsidRPr="00EB0745" w:rsidRDefault="00EB0745" w:rsidP="00EB0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45">
        <w:rPr>
          <w:rFonts w:ascii="Times New Roman" w:hAnsi="Times New Roman" w:cs="Times New Roman"/>
          <w:sz w:val="28"/>
          <w:szCs w:val="28"/>
        </w:rPr>
        <w:t>Основными выявленными нарушениями в области охраны атмосферного воздуха являлись:</w:t>
      </w:r>
    </w:p>
    <w:p w:rsidR="00927FD8" w:rsidRDefault="00927FD8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проведение либо не соответствие инвентаризации выбросов загрязняющих веществ в атмосферный воздух и их источников фактическому положению на предприятии; ст. 8.1 КоАП РФ</w:t>
      </w:r>
    </w:p>
    <w:p w:rsidR="00E45431" w:rsidRDefault="00927FD8" w:rsidP="00E454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431">
        <w:rPr>
          <w:rFonts w:ascii="Times New Roman" w:hAnsi="Times New Roman" w:cs="Times New Roman"/>
          <w:sz w:val="28"/>
          <w:szCs w:val="28"/>
        </w:rPr>
        <w:t> отсутствие нормативов выбросов загрязняющих веществ в атмосферный воздух; ст. 8.1 КоАП РФ</w:t>
      </w:r>
    </w:p>
    <w:p w:rsidR="00E45431" w:rsidRPr="00E45431" w:rsidRDefault="00E45431" w:rsidP="00E454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нарушение правил эксплуатации газоочистного оборудования </w:t>
      </w:r>
      <w:r w:rsidRPr="00E45431">
        <w:rPr>
          <w:rFonts w:ascii="Times New Roman" w:hAnsi="Times New Roman" w:cs="Times New Roman"/>
          <w:sz w:val="20"/>
          <w:szCs w:val="20"/>
        </w:rPr>
        <w:t xml:space="preserve">(отсутствие паспортов на системы </w:t>
      </w:r>
      <w:proofErr w:type="spellStart"/>
      <w:r w:rsidRPr="00E45431">
        <w:rPr>
          <w:rFonts w:ascii="Times New Roman" w:hAnsi="Times New Roman" w:cs="Times New Roman"/>
          <w:sz w:val="20"/>
          <w:szCs w:val="20"/>
        </w:rPr>
        <w:t>пылегазоочистки</w:t>
      </w:r>
      <w:proofErr w:type="spellEnd"/>
      <w:r w:rsidRPr="00E45431">
        <w:rPr>
          <w:rFonts w:ascii="Times New Roman" w:hAnsi="Times New Roman" w:cs="Times New Roman"/>
          <w:sz w:val="20"/>
          <w:szCs w:val="20"/>
        </w:rPr>
        <w:t xml:space="preserve"> и реестра </w:t>
      </w:r>
      <w:proofErr w:type="spellStart"/>
      <w:r w:rsidRPr="00E45431">
        <w:rPr>
          <w:rFonts w:ascii="Times New Roman" w:hAnsi="Times New Roman" w:cs="Times New Roman"/>
          <w:sz w:val="20"/>
          <w:szCs w:val="20"/>
        </w:rPr>
        <w:t>пылегазоочистных</w:t>
      </w:r>
      <w:proofErr w:type="spellEnd"/>
      <w:r w:rsidRPr="00E45431">
        <w:rPr>
          <w:rFonts w:ascii="Times New Roman" w:hAnsi="Times New Roman" w:cs="Times New Roman"/>
          <w:sz w:val="20"/>
          <w:szCs w:val="20"/>
        </w:rPr>
        <w:t xml:space="preserve"> установок, не проведение замеров эффективности систем </w:t>
      </w:r>
      <w:proofErr w:type="spellStart"/>
      <w:r w:rsidRPr="00E45431">
        <w:rPr>
          <w:rFonts w:ascii="Times New Roman" w:hAnsi="Times New Roman" w:cs="Times New Roman"/>
          <w:sz w:val="20"/>
          <w:szCs w:val="20"/>
        </w:rPr>
        <w:t>пылегазоочистки</w:t>
      </w:r>
      <w:proofErr w:type="spellEnd"/>
      <w:r w:rsidRPr="00E45431">
        <w:rPr>
          <w:rFonts w:ascii="Times New Roman" w:hAnsi="Times New Roman" w:cs="Times New Roman"/>
          <w:sz w:val="20"/>
          <w:szCs w:val="20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ч. 3 ст. 8.21 КоАП РФ</w:t>
      </w:r>
    </w:p>
    <w:p w:rsidR="00E45431" w:rsidRDefault="00E45431" w:rsidP="004F2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невыполнение обязанности по подаче заявки на постановку на государственный учет объектов, оказывающих негативное воздействие на окружающую среду; ст. 8.46 КоАП РФ</w:t>
      </w:r>
    </w:p>
    <w:p w:rsidR="00927FD8" w:rsidRDefault="00927FD8" w:rsidP="00E45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4F6" w:rsidRDefault="007F31FE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>Слайд</w:t>
      </w:r>
      <w:r w:rsidR="00F12E00" w:rsidRPr="006E6E3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66BA3">
        <w:rPr>
          <w:rFonts w:ascii="Times New Roman" w:hAnsi="Times New Roman" w:cs="Times New Roman"/>
          <w:b/>
          <w:sz w:val="28"/>
          <w:szCs w:val="28"/>
        </w:rPr>
        <w:t>3</w:t>
      </w:r>
      <w:r w:rsidRPr="006E6E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BA3" w:rsidRDefault="007F31FE" w:rsidP="007334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1FE">
        <w:rPr>
          <w:rFonts w:ascii="Times New Roman" w:hAnsi="Times New Roman" w:cs="Times New Roman"/>
          <w:sz w:val="28"/>
          <w:szCs w:val="28"/>
        </w:rPr>
        <w:t xml:space="preserve">В рамках осуществления геологического надзора </w:t>
      </w:r>
      <w:r w:rsidR="00184E2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45431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184E21">
        <w:rPr>
          <w:rFonts w:ascii="Times New Roman" w:hAnsi="Times New Roman" w:cs="Times New Roman"/>
          <w:sz w:val="28"/>
          <w:szCs w:val="28"/>
        </w:rPr>
        <w:t>2023 года в министерстве содержатся сведения</w:t>
      </w:r>
      <w:r w:rsidR="00F5419A" w:rsidRPr="00F5419A">
        <w:t xml:space="preserve"> </w:t>
      </w:r>
      <w:r w:rsidR="00166BA3">
        <w:rPr>
          <w:rFonts w:ascii="Times New Roman" w:hAnsi="Times New Roman" w:cs="Times New Roman"/>
          <w:sz w:val="28"/>
          <w:szCs w:val="28"/>
        </w:rPr>
        <w:t>1328</w:t>
      </w:r>
      <w:r w:rsidR="00E45431">
        <w:rPr>
          <w:rFonts w:ascii="Times New Roman" w:hAnsi="Times New Roman" w:cs="Times New Roman"/>
          <w:sz w:val="28"/>
          <w:szCs w:val="28"/>
        </w:rPr>
        <w:t xml:space="preserve"> </w:t>
      </w:r>
      <w:r w:rsidR="00F5419A" w:rsidRPr="00F5419A">
        <w:rPr>
          <w:rFonts w:ascii="Times New Roman" w:hAnsi="Times New Roman" w:cs="Times New Roman"/>
          <w:sz w:val="28"/>
          <w:szCs w:val="28"/>
        </w:rPr>
        <w:t>участках недр местного значения, в отношении которых выданы лицензии</w:t>
      </w:r>
      <w:r w:rsidR="00F5419A">
        <w:rPr>
          <w:rFonts w:ascii="Times New Roman" w:hAnsi="Times New Roman" w:cs="Times New Roman"/>
          <w:sz w:val="28"/>
          <w:szCs w:val="28"/>
        </w:rPr>
        <w:t xml:space="preserve"> на пользование недрами и которые, соответствен</w:t>
      </w:r>
      <w:r w:rsidR="00E45431">
        <w:rPr>
          <w:rFonts w:ascii="Times New Roman" w:hAnsi="Times New Roman" w:cs="Times New Roman"/>
          <w:sz w:val="28"/>
          <w:szCs w:val="28"/>
        </w:rPr>
        <w:t xml:space="preserve">но, являются объектами контроля. </w:t>
      </w:r>
    </w:p>
    <w:p w:rsidR="00E45431" w:rsidRDefault="00E45431" w:rsidP="00E454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них в большей степени – </w:t>
      </w:r>
      <w:r w:rsidR="0073347C">
        <w:rPr>
          <w:rFonts w:ascii="Times New Roman" w:hAnsi="Times New Roman" w:cs="Times New Roman"/>
          <w:sz w:val="28"/>
          <w:szCs w:val="28"/>
        </w:rPr>
        <w:t>это скважины по добыче подземных вод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265">
        <w:rPr>
          <w:rFonts w:ascii="Times New Roman" w:hAnsi="Times New Roman" w:cs="Times New Roman"/>
          <w:sz w:val="28"/>
          <w:szCs w:val="28"/>
        </w:rPr>
        <w:t>и</w:t>
      </w:r>
      <w:r w:rsidR="0073347C">
        <w:rPr>
          <w:rFonts w:ascii="Times New Roman" w:hAnsi="Times New Roman" w:cs="Times New Roman"/>
          <w:sz w:val="28"/>
          <w:szCs w:val="28"/>
        </w:rPr>
        <w:t xml:space="preserve"> карьеры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7C">
        <w:rPr>
          <w:rFonts w:ascii="Times New Roman" w:hAnsi="Times New Roman" w:cs="Times New Roman"/>
          <w:sz w:val="28"/>
          <w:szCs w:val="28"/>
        </w:rPr>
        <w:t xml:space="preserve">по добыче </w:t>
      </w:r>
      <w:r>
        <w:rPr>
          <w:rFonts w:ascii="Times New Roman" w:hAnsi="Times New Roman" w:cs="Times New Roman"/>
          <w:sz w:val="28"/>
          <w:szCs w:val="28"/>
        </w:rPr>
        <w:t>общераспространенны</w:t>
      </w:r>
      <w:r w:rsidR="007334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полезны</w:t>
      </w:r>
      <w:r w:rsidR="007334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ископаемы</w:t>
      </w:r>
      <w:r w:rsidR="0073347C">
        <w:rPr>
          <w:rFonts w:ascii="Times New Roman" w:hAnsi="Times New Roman" w:cs="Times New Roman"/>
          <w:sz w:val="28"/>
          <w:szCs w:val="28"/>
        </w:rPr>
        <w:t>х.</w:t>
      </w:r>
    </w:p>
    <w:p w:rsidR="0044316E" w:rsidRDefault="0044316E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19A" w:rsidRPr="00F5419A" w:rsidRDefault="00F5419A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9A">
        <w:rPr>
          <w:rFonts w:ascii="Times New Roman" w:hAnsi="Times New Roman" w:cs="Times New Roman"/>
          <w:b/>
          <w:sz w:val="28"/>
          <w:szCs w:val="28"/>
        </w:rPr>
        <w:t>Слайд 1</w:t>
      </w:r>
      <w:r w:rsidR="00166BA3">
        <w:rPr>
          <w:rFonts w:ascii="Times New Roman" w:hAnsi="Times New Roman" w:cs="Times New Roman"/>
          <w:b/>
          <w:sz w:val="28"/>
          <w:szCs w:val="28"/>
        </w:rPr>
        <w:t>4</w:t>
      </w:r>
      <w:r w:rsidRPr="00F5419A">
        <w:rPr>
          <w:rFonts w:ascii="Times New Roman" w:hAnsi="Times New Roman" w:cs="Times New Roman"/>
          <w:b/>
          <w:sz w:val="28"/>
          <w:szCs w:val="28"/>
        </w:rPr>
        <w:t>.</w:t>
      </w:r>
    </w:p>
    <w:p w:rsidR="00F5419A" w:rsidRDefault="00F5419A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отделом проведено более 50 контрольных (надзорных) мероприятий без взаимодействия с контролируемым лицом. </w:t>
      </w:r>
    </w:p>
    <w:p w:rsidR="007F31FE" w:rsidRDefault="00F5419A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мероприятий</w:t>
      </w:r>
      <w:r w:rsidR="007F31FE" w:rsidRPr="007F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адрес хозяйствующих субъектов </w:t>
      </w:r>
      <w:r w:rsidR="007F31FE" w:rsidRPr="007F31FE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D7564A">
        <w:rPr>
          <w:rFonts w:ascii="Times New Roman" w:hAnsi="Times New Roman" w:cs="Times New Roman"/>
          <w:sz w:val="28"/>
          <w:szCs w:val="28"/>
        </w:rPr>
        <w:t xml:space="preserve">83 </w:t>
      </w:r>
      <w:r w:rsidR="007F31FE" w:rsidRPr="007F31FE">
        <w:rPr>
          <w:rFonts w:ascii="Times New Roman" w:hAnsi="Times New Roman" w:cs="Times New Roman"/>
          <w:sz w:val="28"/>
          <w:szCs w:val="28"/>
        </w:rPr>
        <w:t>предостережени</w:t>
      </w:r>
      <w:r w:rsidR="004F24F6">
        <w:rPr>
          <w:rFonts w:ascii="Times New Roman" w:hAnsi="Times New Roman" w:cs="Times New Roman"/>
          <w:sz w:val="28"/>
          <w:szCs w:val="28"/>
        </w:rPr>
        <w:t>я</w:t>
      </w:r>
      <w:r w:rsidR="00D7564A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</w:t>
      </w:r>
      <w:r w:rsidR="007F31FE" w:rsidRPr="007F31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F31F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F24F6">
        <w:rPr>
          <w:rFonts w:ascii="Times New Roman" w:hAnsi="Times New Roman" w:cs="Times New Roman"/>
          <w:sz w:val="28"/>
          <w:szCs w:val="28"/>
        </w:rPr>
        <w:t>8</w:t>
      </w:r>
      <w:r w:rsidR="00D7564A">
        <w:rPr>
          <w:rFonts w:ascii="Times New Roman" w:hAnsi="Times New Roman" w:cs="Times New Roman"/>
          <w:sz w:val="28"/>
          <w:szCs w:val="28"/>
        </w:rPr>
        <w:t xml:space="preserve"> </w:t>
      </w:r>
      <w:r w:rsidR="007F31FE">
        <w:rPr>
          <w:rFonts w:ascii="Times New Roman" w:hAnsi="Times New Roman" w:cs="Times New Roman"/>
          <w:sz w:val="28"/>
          <w:szCs w:val="28"/>
        </w:rPr>
        <w:t xml:space="preserve">профилактических визитов и </w:t>
      </w:r>
      <w:r w:rsidR="004F24F6">
        <w:rPr>
          <w:rFonts w:ascii="Times New Roman" w:hAnsi="Times New Roman" w:cs="Times New Roman"/>
          <w:sz w:val="28"/>
          <w:szCs w:val="28"/>
        </w:rPr>
        <w:t>18</w:t>
      </w:r>
      <w:r w:rsidR="007F31FE">
        <w:rPr>
          <w:rFonts w:ascii="Times New Roman" w:hAnsi="Times New Roman" w:cs="Times New Roman"/>
          <w:sz w:val="28"/>
          <w:szCs w:val="28"/>
        </w:rPr>
        <w:t xml:space="preserve"> консультирований.</w:t>
      </w:r>
    </w:p>
    <w:p w:rsidR="0073347C" w:rsidRDefault="0073347C" w:rsidP="001F2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265" w:rsidRDefault="001F2265" w:rsidP="001F2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265" w:rsidRDefault="001F2265" w:rsidP="001F2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265" w:rsidRDefault="001F2265" w:rsidP="001F226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C34" w:rsidRPr="00A04C34" w:rsidRDefault="00A04C34" w:rsidP="005F166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4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</w:t>
      </w:r>
      <w:bookmarkStart w:id="0" w:name="_GoBack"/>
      <w:bookmarkEnd w:id="0"/>
      <w:r w:rsidRPr="00A04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айд</w:t>
      </w:r>
      <w:r w:rsidR="00350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73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04C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F31FE" w:rsidRPr="007F31FE" w:rsidRDefault="007F31FE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прокуратуры Новосибирской области проведено </w:t>
      </w:r>
      <w:r w:rsidR="00D7564A">
        <w:rPr>
          <w:rFonts w:ascii="Times New Roman" w:hAnsi="Times New Roman" w:cs="Times New Roman"/>
          <w:sz w:val="28"/>
          <w:szCs w:val="28"/>
        </w:rPr>
        <w:t>9 внеплановых выездных проверок</w:t>
      </w:r>
      <w:r w:rsidR="001F2265">
        <w:rPr>
          <w:rFonts w:ascii="Times New Roman" w:hAnsi="Times New Roman" w:cs="Times New Roman"/>
          <w:sz w:val="28"/>
          <w:szCs w:val="28"/>
        </w:rPr>
        <w:t xml:space="preserve">. </w:t>
      </w:r>
      <w:r w:rsidR="0073347C">
        <w:rPr>
          <w:rFonts w:ascii="Times New Roman" w:hAnsi="Times New Roman" w:cs="Times New Roman"/>
          <w:sz w:val="28"/>
          <w:szCs w:val="28"/>
        </w:rPr>
        <w:t xml:space="preserve">По </w:t>
      </w:r>
      <w:r w:rsidR="001F2265">
        <w:rPr>
          <w:rFonts w:ascii="Times New Roman" w:hAnsi="Times New Roman" w:cs="Times New Roman"/>
          <w:sz w:val="28"/>
          <w:szCs w:val="28"/>
        </w:rPr>
        <w:t>результатам выявленных нарушений</w:t>
      </w:r>
      <w:r w:rsidR="0073347C">
        <w:rPr>
          <w:rFonts w:ascii="Times New Roman" w:hAnsi="Times New Roman" w:cs="Times New Roman"/>
          <w:sz w:val="28"/>
          <w:szCs w:val="28"/>
        </w:rPr>
        <w:t xml:space="preserve"> виновные лица привлечены к административной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FE" w:rsidRDefault="00EB0745" w:rsidP="007F31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7F3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сновными выявленными нарушениями обязательных требований являлись:</w:t>
      </w:r>
    </w:p>
    <w:p w:rsidR="004F24F6" w:rsidRPr="002B62FD" w:rsidRDefault="004F24F6" w:rsidP="004F2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 невыполнение установленных требований по ликвидации и (или) консервации горных выработок, буровых скважин и иных сооружений, связанных с пользованием недр; </w:t>
      </w:r>
      <w:r w:rsidRPr="002B62F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ст. 8.9 КоАП РФ</w:t>
      </w:r>
    </w:p>
    <w:p w:rsidR="004F24F6" w:rsidRDefault="004F24F6" w:rsidP="004F2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 нарушений условий пользования недрами, предусмотренными лицензией; </w:t>
      </w:r>
      <w:r w:rsidRPr="002B62F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ч.2 ст. 7.3 КоАП РФ</w:t>
      </w:r>
    </w:p>
    <w:p w:rsidR="004F24F6" w:rsidRDefault="004F24F6" w:rsidP="004F2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B07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самовольное (безли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цензионное) пользование недрами.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Ч.1 ст. 7.3</w:t>
      </w:r>
    </w:p>
    <w:p w:rsidR="004F24F6" w:rsidRDefault="004F24F6" w:rsidP="004F2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5419A" w:rsidRPr="00F5419A" w:rsidRDefault="00EB0745" w:rsidP="004F2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541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</w:t>
      </w:r>
      <w:r w:rsidR="00F12E00" w:rsidRPr="00F541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73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Pr="00F541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EB0745" w:rsidRPr="007F31FE" w:rsidRDefault="00EB0745" w:rsidP="006E6E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Хочу отметить, что в</w:t>
      </w:r>
      <w:r w:rsidRPr="007F3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первые в практике министерства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отделом </w:t>
      </w:r>
      <w:r w:rsidRPr="007F3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проведена работа по выявлению случаев самовольного пользования недр на территории Новосибирского, </w:t>
      </w:r>
      <w:proofErr w:type="spellStart"/>
      <w:r w:rsidRPr="007F3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Искитимского</w:t>
      </w:r>
      <w:proofErr w:type="spellEnd"/>
      <w:r w:rsidRPr="007F3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7F3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Pr="007F3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Новосибирской области. Для расчетов объемов незаконно добытых полезных ископаемых к проводимым мероприятиям привлекался маркшейдер.</w:t>
      </w:r>
    </w:p>
    <w:p w:rsidR="00EB0745" w:rsidRDefault="00EB0745" w:rsidP="006E6E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результатам проведенной работы за самовольное пользование недрами рассчитан причиненный ущерб на сумму более 51,5 млн. рублей.</w:t>
      </w:r>
    </w:p>
    <w:p w:rsidR="00CE7ECB" w:rsidRDefault="00CE7ECB" w:rsidP="00305D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ECB" w:rsidRDefault="00CE7ECB" w:rsidP="00305D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E3D" w:rsidRPr="006E6E3D" w:rsidRDefault="00F12E00" w:rsidP="00305D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50A69">
        <w:rPr>
          <w:rFonts w:ascii="Times New Roman" w:hAnsi="Times New Roman" w:cs="Times New Roman"/>
          <w:b/>
          <w:sz w:val="28"/>
          <w:szCs w:val="28"/>
        </w:rPr>
        <w:t>17.</w:t>
      </w:r>
    </w:p>
    <w:p w:rsidR="00305D2C" w:rsidRDefault="00550A69" w:rsidP="00305D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докладе хочу также обратить внимание</w:t>
      </w:r>
      <w:r w:rsidR="00AF502C">
        <w:rPr>
          <w:rFonts w:ascii="Times New Roman" w:hAnsi="Times New Roman" w:cs="Times New Roman"/>
          <w:sz w:val="28"/>
          <w:szCs w:val="28"/>
        </w:rPr>
        <w:t xml:space="preserve"> н</w:t>
      </w:r>
      <w:r w:rsidR="00305D2C">
        <w:rPr>
          <w:rFonts w:ascii="Times New Roman" w:hAnsi="Times New Roman" w:cs="Times New Roman"/>
          <w:sz w:val="28"/>
          <w:szCs w:val="28"/>
        </w:rPr>
        <w:t xml:space="preserve">а внесенные в КоАП РФ изменения, касающихся </w:t>
      </w:r>
      <w:r w:rsidR="00AF502C">
        <w:rPr>
          <w:rFonts w:ascii="Times New Roman" w:hAnsi="Times New Roman" w:cs="Times New Roman"/>
          <w:sz w:val="28"/>
          <w:szCs w:val="28"/>
        </w:rPr>
        <w:t xml:space="preserve">снижения административной нагрузки на бизнес </w:t>
      </w:r>
      <w:r>
        <w:rPr>
          <w:rFonts w:ascii="Times New Roman" w:hAnsi="Times New Roman" w:cs="Times New Roman"/>
          <w:sz w:val="28"/>
          <w:szCs w:val="28"/>
        </w:rPr>
        <w:t>в рамках контрольной (надзорной) деятельности.</w:t>
      </w:r>
    </w:p>
    <w:p w:rsidR="00AF502C" w:rsidRDefault="00305D2C" w:rsidP="00305D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F502C" w:rsidRPr="00305D2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F502C" w:rsidRPr="00305D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502C" w:rsidRPr="00305D2C">
        <w:rPr>
          <w:rFonts w:ascii="Times New Roman" w:hAnsi="Times New Roman" w:cs="Times New Roman"/>
          <w:sz w:val="28"/>
          <w:szCs w:val="28"/>
        </w:rPr>
        <w:t xml:space="preserve"> если выявленное правонарушения </w:t>
      </w:r>
      <w:r w:rsidRPr="00305D2C">
        <w:rPr>
          <w:rFonts w:ascii="Times New Roman" w:hAnsi="Times New Roman" w:cs="Times New Roman"/>
          <w:sz w:val="28"/>
          <w:szCs w:val="28"/>
        </w:rPr>
        <w:t>совершено виновным лицом впервые и не влечет за собой причинение вреда либо угрозу причинения вреда окружающей среды, то административный штраф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50E0C">
        <w:rPr>
          <w:rFonts w:ascii="Times New Roman" w:hAnsi="Times New Roman" w:cs="Times New Roman"/>
          <w:sz w:val="28"/>
          <w:szCs w:val="28"/>
        </w:rPr>
        <w:t>длежит замене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E0C" w:rsidRPr="00350E0C">
        <w:rPr>
          <w:rFonts w:ascii="Times New Roman" w:hAnsi="Times New Roman" w:cs="Times New Roman"/>
          <w:sz w:val="24"/>
          <w:szCs w:val="24"/>
        </w:rPr>
        <w:t>(случаев замены 39 шт.)</w:t>
      </w:r>
    </w:p>
    <w:p w:rsidR="00305D2C" w:rsidRDefault="00305D2C" w:rsidP="00305D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Если виновное лицо </w:t>
      </w:r>
      <w:r w:rsidR="002A6C40">
        <w:rPr>
          <w:rFonts w:ascii="Times New Roman" w:hAnsi="Times New Roman" w:cs="Times New Roman"/>
          <w:sz w:val="28"/>
          <w:szCs w:val="28"/>
        </w:rPr>
        <w:t>привлекается к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в виде административного штрафа, то для категории хозяйствующих субъектов, отнесенных к малому и среднему бизнесу, сумма административного штрафа </w:t>
      </w:r>
      <w:r w:rsidR="002A6C40">
        <w:rPr>
          <w:rFonts w:ascii="Times New Roman" w:hAnsi="Times New Roman" w:cs="Times New Roman"/>
          <w:sz w:val="28"/>
          <w:szCs w:val="28"/>
        </w:rPr>
        <w:t>должна быть снижена в 2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E0C" w:rsidRPr="00350E0C">
        <w:rPr>
          <w:rFonts w:ascii="Times New Roman" w:hAnsi="Times New Roman" w:cs="Times New Roman"/>
          <w:sz w:val="24"/>
          <w:szCs w:val="24"/>
        </w:rPr>
        <w:t>(количество 8 шт.)</w:t>
      </w:r>
    </w:p>
    <w:p w:rsidR="00FF47F9" w:rsidRDefault="00305D2C" w:rsidP="003E07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Появилась возможность оплаты административного штрафа с 50 % </w:t>
      </w:r>
    </w:p>
    <w:p w:rsidR="00550A69" w:rsidRDefault="00550A69" w:rsidP="003E07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E3D" w:rsidRPr="006E6E3D" w:rsidRDefault="002A6C40" w:rsidP="003E071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>Слайд</w:t>
      </w:r>
      <w:r w:rsidR="00F12E00" w:rsidRPr="006E6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A69">
        <w:rPr>
          <w:rFonts w:ascii="Times New Roman" w:hAnsi="Times New Roman" w:cs="Times New Roman"/>
          <w:b/>
          <w:sz w:val="28"/>
          <w:szCs w:val="28"/>
        </w:rPr>
        <w:t>18</w:t>
      </w:r>
      <w:r w:rsidRPr="006E6E3D">
        <w:rPr>
          <w:rFonts w:ascii="Times New Roman" w:hAnsi="Times New Roman" w:cs="Times New Roman"/>
          <w:b/>
          <w:sz w:val="28"/>
          <w:szCs w:val="28"/>
        </w:rPr>
        <w:t>.</w:t>
      </w:r>
    </w:p>
    <w:p w:rsidR="002A6C40" w:rsidRDefault="00550A69" w:rsidP="003E07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сфере</w:t>
      </w:r>
      <w:r w:rsidR="00E47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26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F2265">
        <w:rPr>
          <w:rFonts w:ascii="Times New Roman" w:hAnsi="Times New Roman" w:cs="Times New Roman"/>
          <w:sz w:val="28"/>
          <w:szCs w:val="28"/>
        </w:rPr>
        <w:t xml:space="preserve"> </w:t>
      </w:r>
      <w:r w:rsidR="00E47933">
        <w:rPr>
          <w:rFonts w:ascii="Times New Roman" w:hAnsi="Times New Roman" w:cs="Times New Roman"/>
          <w:sz w:val="28"/>
          <w:szCs w:val="28"/>
        </w:rPr>
        <w:t>отделом</w:t>
      </w:r>
      <w:r w:rsidR="00C96F3C" w:rsidRPr="00C96F3C">
        <w:rPr>
          <w:rFonts w:ascii="Times New Roman" w:hAnsi="Times New Roman" w:cs="Times New Roman"/>
          <w:sz w:val="28"/>
          <w:szCs w:val="28"/>
        </w:rPr>
        <w:t xml:space="preserve"> активно используется инфо</w:t>
      </w:r>
      <w:r w:rsidR="00C96F3C">
        <w:rPr>
          <w:rFonts w:ascii="Times New Roman" w:hAnsi="Times New Roman" w:cs="Times New Roman"/>
          <w:sz w:val="28"/>
          <w:szCs w:val="28"/>
        </w:rPr>
        <w:t>р</w:t>
      </w:r>
      <w:r w:rsidR="00C96F3C" w:rsidRPr="00C96F3C">
        <w:rPr>
          <w:rFonts w:ascii="Times New Roman" w:hAnsi="Times New Roman" w:cs="Times New Roman"/>
          <w:sz w:val="28"/>
          <w:szCs w:val="28"/>
        </w:rPr>
        <w:t>мационная система по автоматизации контрольной (надзорной) деятельности (ГИС ТОР КНД)</w:t>
      </w:r>
      <w:r w:rsidR="00C96F3C">
        <w:rPr>
          <w:rFonts w:ascii="Times New Roman" w:hAnsi="Times New Roman" w:cs="Times New Roman"/>
          <w:sz w:val="28"/>
          <w:szCs w:val="28"/>
        </w:rPr>
        <w:t xml:space="preserve">. В эту </w:t>
      </w:r>
      <w:r w:rsidR="00F1158E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="00C96F3C">
        <w:rPr>
          <w:rFonts w:ascii="Times New Roman" w:hAnsi="Times New Roman" w:cs="Times New Roman"/>
          <w:sz w:val="28"/>
          <w:szCs w:val="28"/>
        </w:rPr>
        <w:t xml:space="preserve">систему по аналогии с ЕРКНМ вносятся </w:t>
      </w:r>
      <w:r w:rsidR="00C96F3C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КНМ, профилактических мероприятиях. В дальнейшем </w:t>
      </w:r>
      <w:r w:rsidR="003E071D">
        <w:rPr>
          <w:rFonts w:ascii="Times New Roman" w:hAnsi="Times New Roman" w:cs="Times New Roman"/>
          <w:sz w:val="28"/>
          <w:szCs w:val="28"/>
        </w:rPr>
        <w:t>информационная система будет использоваться для</w:t>
      </w:r>
      <w:r w:rsidR="00C96F3C" w:rsidRPr="00C96F3C">
        <w:rPr>
          <w:rFonts w:ascii="Times New Roman" w:hAnsi="Times New Roman" w:cs="Times New Roman"/>
          <w:sz w:val="28"/>
          <w:szCs w:val="28"/>
        </w:rPr>
        <w:t xml:space="preserve"> </w:t>
      </w:r>
      <w:r w:rsidR="00C96F3C">
        <w:rPr>
          <w:rFonts w:ascii="Times New Roman" w:hAnsi="Times New Roman" w:cs="Times New Roman"/>
          <w:sz w:val="28"/>
          <w:szCs w:val="28"/>
        </w:rPr>
        <w:t>безбумажного взаимодействия органа с контролируемыми лицами.</w:t>
      </w:r>
    </w:p>
    <w:p w:rsidR="00350E0C" w:rsidRPr="00006210" w:rsidRDefault="00550A69" w:rsidP="000062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ч</w:t>
      </w:r>
      <w:r w:rsidR="003E071D">
        <w:rPr>
          <w:rFonts w:ascii="Times New Roman" w:hAnsi="Times New Roman" w:cs="Times New Roman"/>
          <w:sz w:val="28"/>
          <w:szCs w:val="28"/>
        </w:rPr>
        <w:t xml:space="preserve">ерез </w:t>
      </w:r>
      <w:r w:rsidR="003E071D" w:rsidRPr="003E071D">
        <w:rPr>
          <w:rFonts w:ascii="Times New Roman" w:hAnsi="Times New Roman" w:cs="Times New Roman"/>
          <w:sz w:val="28"/>
          <w:szCs w:val="28"/>
        </w:rPr>
        <w:t>систему межведомственного электронного</w:t>
      </w:r>
      <w:r w:rsidR="003E071D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3E071D" w:rsidRPr="003E071D">
        <w:rPr>
          <w:rFonts w:ascii="Times New Roman" w:hAnsi="Times New Roman" w:cs="Times New Roman"/>
          <w:sz w:val="28"/>
          <w:szCs w:val="28"/>
        </w:rPr>
        <w:t xml:space="preserve"> (СМЭВ)</w:t>
      </w:r>
      <w:r w:rsidR="003E071D">
        <w:rPr>
          <w:rFonts w:ascii="Times New Roman" w:hAnsi="Times New Roman" w:cs="Times New Roman"/>
          <w:sz w:val="28"/>
          <w:szCs w:val="28"/>
        </w:rPr>
        <w:t xml:space="preserve"> с</w:t>
      </w:r>
      <w:r w:rsidR="003E071D" w:rsidRPr="003E071D">
        <w:rPr>
          <w:rFonts w:ascii="Times New Roman" w:hAnsi="Times New Roman" w:cs="Times New Roman"/>
          <w:sz w:val="28"/>
          <w:szCs w:val="28"/>
        </w:rPr>
        <w:t xml:space="preserve"> органами МВД организована работа по переходу к безбумажному взаимодействию для оперативного получения паспортных данных правонарушителей.</w:t>
      </w:r>
    </w:p>
    <w:p w:rsidR="0044316E" w:rsidRDefault="0044316E" w:rsidP="00550A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19A" w:rsidRDefault="00F5419A" w:rsidP="003E07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9A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550A69">
        <w:rPr>
          <w:rFonts w:ascii="Times New Roman" w:eastAsia="Calibri" w:hAnsi="Times New Roman" w:cs="Times New Roman"/>
          <w:b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71D" w:rsidRDefault="003E071D" w:rsidP="003E071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1D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геологического надзора </w:t>
      </w:r>
      <w:r w:rsidRPr="003E071D">
        <w:rPr>
          <w:rFonts w:ascii="Times New Roman" w:eastAsia="Calibri" w:hAnsi="Times New Roman" w:cs="Times New Roman"/>
          <w:sz w:val="28"/>
          <w:szCs w:val="28"/>
        </w:rPr>
        <w:t xml:space="preserve">с 2022 года сотрудники </w:t>
      </w:r>
      <w:r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3E071D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в пилотном проекте по использованию мобильного приложения (ГИС ТОР КНД) при проведении контрольных (надзорных) мероприятий и профилактических мероприятий. В 2022 году инспекторам уже выданы мобильные устройства, наст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E071D">
        <w:rPr>
          <w:rFonts w:ascii="Times New Roman" w:eastAsia="Calibri" w:hAnsi="Times New Roman" w:cs="Times New Roman"/>
          <w:sz w:val="28"/>
          <w:szCs w:val="28"/>
        </w:rPr>
        <w:t>оены и протестированы мобильные приложения, дополнительно проведено обучение инспекторского состава.</w:t>
      </w:r>
    </w:p>
    <w:p w:rsidR="00350E0C" w:rsidRDefault="00350E0C" w:rsidP="00C96F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19A" w:rsidRPr="00F5419A" w:rsidRDefault="00F5419A" w:rsidP="00C96F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9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50A69">
        <w:rPr>
          <w:rFonts w:ascii="Times New Roman" w:hAnsi="Times New Roman" w:cs="Times New Roman"/>
          <w:b/>
          <w:sz w:val="28"/>
          <w:szCs w:val="28"/>
        </w:rPr>
        <w:t>20</w:t>
      </w:r>
      <w:r w:rsidRPr="00F5419A">
        <w:rPr>
          <w:rFonts w:ascii="Times New Roman" w:hAnsi="Times New Roman" w:cs="Times New Roman"/>
          <w:b/>
          <w:sz w:val="28"/>
          <w:szCs w:val="28"/>
        </w:rPr>
        <w:t>.</w:t>
      </w:r>
    </w:p>
    <w:p w:rsidR="00E346B2" w:rsidRPr="00305D2C" w:rsidRDefault="00E346B2" w:rsidP="00C96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мой доклад окончен. Благодарю всех присутствующих за внимание! Если возникли какие-либо вопросы, пожалуйста, задавайте!</w:t>
      </w:r>
    </w:p>
    <w:sectPr w:rsidR="00E346B2" w:rsidRPr="00305D2C" w:rsidSect="006E6E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3D" w:rsidRDefault="006E6E3D" w:rsidP="006E6E3D">
      <w:pPr>
        <w:spacing w:after="0" w:line="240" w:lineRule="auto"/>
      </w:pPr>
      <w:r>
        <w:separator/>
      </w:r>
    </w:p>
  </w:endnote>
  <w:endnote w:type="continuationSeparator" w:id="0">
    <w:p w:rsidR="006E6E3D" w:rsidRDefault="006E6E3D" w:rsidP="006E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3D" w:rsidRDefault="006E6E3D" w:rsidP="006E6E3D">
      <w:pPr>
        <w:spacing w:after="0" w:line="240" w:lineRule="auto"/>
      </w:pPr>
      <w:r>
        <w:separator/>
      </w:r>
    </w:p>
  </w:footnote>
  <w:footnote w:type="continuationSeparator" w:id="0">
    <w:p w:rsidR="006E6E3D" w:rsidRDefault="006E6E3D" w:rsidP="006E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09998"/>
      <w:docPartObj>
        <w:docPartGallery w:val="Page Numbers (Top of Page)"/>
        <w:docPartUnique/>
      </w:docPartObj>
    </w:sdtPr>
    <w:sdtEndPr/>
    <w:sdtContent>
      <w:p w:rsidR="006E6E3D" w:rsidRDefault="006E6E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BFF">
          <w:rPr>
            <w:noProof/>
          </w:rPr>
          <w:t>7</w:t>
        </w:r>
        <w:r>
          <w:fldChar w:fldCharType="end"/>
        </w:r>
      </w:p>
    </w:sdtContent>
  </w:sdt>
  <w:p w:rsidR="006E6E3D" w:rsidRDefault="006E6E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6B3"/>
    <w:multiLevelType w:val="hybridMultilevel"/>
    <w:tmpl w:val="58FC3260"/>
    <w:lvl w:ilvl="0" w:tplc="73CAB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D7E97"/>
    <w:multiLevelType w:val="hybridMultilevel"/>
    <w:tmpl w:val="0FA0DB34"/>
    <w:lvl w:ilvl="0" w:tplc="3EE2B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2"/>
    <w:rsid w:val="00006210"/>
    <w:rsid w:val="00010A79"/>
    <w:rsid w:val="00032E60"/>
    <w:rsid w:val="00047DEA"/>
    <w:rsid w:val="00095F1E"/>
    <w:rsid w:val="000A3D45"/>
    <w:rsid w:val="000D1082"/>
    <w:rsid w:val="000F0321"/>
    <w:rsid w:val="00166BA3"/>
    <w:rsid w:val="00184E21"/>
    <w:rsid w:val="001F2265"/>
    <w:rsid w:val="001F5969"/>
    <w:rsid w:val="0022422C"/>
    <w:rsid w:val="00224D38"/>
    <w:rsid w:val="002A6C40"/>
    <w:rsid w:val="002A7F65"/>
    <w:rsid w:val="002B6510"/>
    <w:rsid w:val="00305D2C"/>
    <w:rsid w:val="00330C3A"/>
    <w:rsid w:val="003353F5"/>
    <w:rsid w:val="00350E0C"/>
    <w:rsid w:val="00394B3B"/>
    <w:rsid w:val="003E071D"/>
    <w:rsid w:val="00417E2D"/>
    <w:rsid w:val="00421BFF"/>
    <w:rsid w:val="0044316E"/>
    <w:rsid w:val="00463892"/>
    <w:rsid w:val="0049466B"/>
    <w:rsid w:val="004F1032"/>
    <w:rsid w:val="004F24F6"/>
    <w:rsid w:val="00543150"/>
    <w:rsid w:val="00550A69"/>
    <w:rsid w:val="005A24D7"/>
    <w:rsid w:val="005E1C38"/>
    <w:rsid w:val="005F1661"/>
    <w:rsid w:val="006B62A4"/>
    <w:rsid w:val="006E6E3D"/>
    <w:rsid w:val="006F5029"/>
    <w:rsid w:val="00725189"/>
    <w:rsid w:val="0073347C"/>
    <w:rsid w:val="00734BFF"/>
    <w:rsid w:val="007615BE"/>
    <w:rsid w:val="0077549B"/>
    <w:rsid w:val="007E21AE"/>
    <w:rsid w:val="007F31FE"/>
    <w:rsid w:val="00807AAE"/>
    <w:rsid w:val="008360D9"/>
    <w:rsid w:val="008A2523"/>
    <w:rsid w:val="00927FD8"/>
    <w:rsid w:val="00945C71"/>
    <w:rsid w:val="00A04C34"/>
    <w:rsid w:val="00AA48E2"/>
    <w:rsid w:val="00AD0BC4"/>
    <w:rsid w:val="00AF502C"/>
    <w:rsid w:val="00AF6811"/>
    <w:rsid w:val="00B727BF"/>
    <w:rsid w:val="00B95731"/>
    <w:rsid w:val="00BB76A7"/>
    <w:rsid w:val="00C96F3C"/>
    <w:rsid w:val="00CE7ECB"/>
    <w:rsid w:val="00D142FC"/>
    <w:rsid w:val="00D362C6"/>
    <w:rsid w:val="00D7564A"/>
    <w:rsid w:val="00DB540D"/>
    <w:rsid w:val="00E120ED"/>
    <w:rsid w:val="00E177C9"/>
    <w:rsid w:val="00E346B2"/>
    <w:rsid w:val="00E45431"/>
    <w:rsid w:val="00E47933"/>
    <w:rsid w:val="00E7177C"/>
    <w:rsid w:val="00EB0745"/>
    <w:rsid w:val="00EF00BF"/>
    <w:rsid w:val="00F06C7D"/>
    <w:rsid w:val="00F1158E"/>
    <w:rsid w:val="00F12E00"/>
    <w:rsid w:val="00F36EBC"/>
    <w:rsid w:val="00F5419A"/>
    <w:rsid w:val="00FB0948"/>
    <w:rsid w:val="00FC3164"/>
    <w:rsid w:val="00FF47F9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E3D"/>
  </w:style>
  <w:style w:type="paragraph" w:styleId="a6">
    <w:name w:val="footer"/>
    <w:basedOn w:val="a"/>
    <w:link w:val="a7"/>
    <w:uiPriority w:val="99"/>
    <w:unhideWhenUsed/>
    <w:rsid w:val="006E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E3D"/>
  </w:style>
  <w:style w:type="paragraph" w:styleId="a6">
    <w:name w:val="footer"/>
    <w:basedOn w:val="a"/>
    <w:link w:val="a7"/>
    <w:uiPriority w:val="99"/>
    <w:unhideWhenUsed/>
    <w:rsid w:val="006E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6EDC-633E-4550-B384-3885F5CA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Гуляев Руслан Вахитович</cp:lastModifiedBy>
  <cp:revision>29</cp:revision>
  <cp:lastPrinted>2023-03-01T11:23:00Z</cp:lastPrinted>
  <dcterms:created xsi:type="dcterms:W3CDTF">2023-02-25T10:29:00Z</dcterms:created>
  <dcterms:modified xsi:type="dcterms:W3CDTF">2023-03-01T12:33:00Z</dcterms:modified>
</cp:coreProperties>
</file>