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E3E" w:rsidRDefault="00EA3E3E" w:rsidP="00EA3E3E">
      <w:pPr>
        <w:spacing w:after="0"/>
        <w:contextualSpacing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D2031C">
        <w:rPr>
          <w:rFonts w:ascii="Times New Roman" w:hAnsi="Times New Roman" w:cs="Times New Roman"/>
          <w:color w:val="000000"/>
          <w:sz w:val="28"/>
          <w:szCs w:val="24"/>
        </w:rPr>
        <w:t>Руководство по соблюдению обязательных требований</w:t>
      </w:r>
    </w:p>
    <w:p w:rsidR="007C1FB3" w:rsidRPr="00EA3E3E" w:rsidRDefault="00EA3E3E" w:rsidP="00EA3E3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2031C">
        <w:rPr>
          <w:rStyle w:val="20pt"/>
          <w:rFonts w:eastAsiaTheme="minorHAnsi"/>
          <w:b w:val="0"/>
          <w:spacing w:val="0"/>
          <w:sz w:val="28"/>
          <w:szCs w:val="24"/>
        </w:rPr>
        <w:t>законодательства</w:t>
      </w:r>
      <w:r w:rsidRPr="00D2031C">
        <w:rPr>
          <w:rStyle w:val="20pt"/>
          <w:rFonts w:eastAsiaTheme="minorHAnsi"/>
          <w:spacing w:val="0"/>
          <w:sz w:val="28"/>
          <w:szCs w:val="24"/>
        </w:rPr>
        <w:t xml:space="preserve"> </w:t>
      </w:r>
      <w:r w:rsidRPr="00D2031C">
        <w:rPr>
          <w:rFonts w:ascii="Times New Roman" w:hAnsi="Times New Roman" w:cs="Times New Roman"/>
          <w:color w:val="000000"/>
          <w:sz w:val="28"/>
          <w:szCs w:val="24"/>
        </w:rPr>
        <w:t xml:space="preserve">Российской Федерации </w:t>
      </w:r>
      <w:r w:rsidRPr="002D33BA">
        <w:rPr>
          <w:rFonts w:ascii="Times New Roman" w:hAnsi="Times New Roman" w:cs="Times New Roman"/>
          <w:color w:val="000000"/>
          <w:sz w:val="28"/>
          <w:szCs w:val="24"/>
        </w:rPr>
        <w:t>в области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EA3E3E">
        <w:rPr>
          <w:rFonts w:ascii="Times New Roman" w:hAnsi="Times New Roman" w:cs="Times New Roman"/>
          <w:color w:val="000000"/>
          <w:sz w:val="28"/>
          <w:szCs w:val="24"/>
        </w:rPr>
        <w:t xml:space="preserve">обращения с отходами производства и потребления и утвержденных в установленном законодательством Российской </w:t>
      </w:r>
      <w:r w:rsidRPr="00EA3E3E">
        <w:rPr>
          <w:rFonts w:ascii="Times New Roman" w:hAnsi="Times New Roman" w:cs="Times New Roman"/>
          <w:color w:val="000000"/>
          <w:sz w:val="28"/>
          <w:szCs w:val="28"/>
        </w:rPr>
        <w:t>Федерации порядке стандартов (норм, правил) в области обращения с отходами производства и потребления</w:t>
      </w:r>
    </w:p>
    <w:p w:rsidR="00EA3E3E" w:rsidRPr="00EA3E3E" w:rsidRDefault="00EA3E3E" w:rsidP="00EA3E3E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EA3E3E" w:rsidRPr="00680758" w:rsidRDefault="00EA3E3E" w:rsidP="0068075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80758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Руководство по соблюдению обязательных требований законодательства Российской Федерации в области обращения с отходами производства и потребления и утвержденных в установленном законодательством Российской Федерации порядке стандартов (норм, правил) в области обращения с отходами производства и потребления (далее </w:t>
      </w:r>
      <w:r w:rsidR="00B51CA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680758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Руководство) разработано в соответствии с</w:t>
      </w:r>
      <w:r w:rsidR="002C5ED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3E34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0758">
        <w:rPr>
          <w:rFonts w:ascii="Times New Roman" w:hAnsi="Times New Roman" w:cs="Times New Roman"/>
          <w:color w:val="000000"/>
          <w:sz w:val="28"/>
          <w:szCs w:val="28"/>
        </w:rPr>
        <w:t>ст. 8.2 Федерального з</w:t>
      </w:r>
      <w:r w:rsidR="003E3461">
        <w:rPr>
          <w:rFonts w:ascii="Times New Roman" w:hAnsi="Times New Roman" w:cs="Times New Roman"/>
          <w:color w:val="000000"/>
          <w:sz w:val="28"/>
          <w:szCs w:val="28"/>
        </w:rPr>
        <w:t>акона от 26 декабря 2008 года № </w:t>
      </w:r>
      <w:r w:rsidRPr="00680758">
        <w:rPr>
          <w:rFonts w:ascii="Times New Roman" w:hAnsi="Times New Roman" w:cs="Times New Roman"/>
          <w:color w:val="000000"/>
          <w:sz w:val="28"/>
          <w:szCs w:val="28"/>
        </w:rPr>
        <w:t>294-ФЗ «О защите прав юридических лиц и индивидуальных предпринимателей при</w:t>
      </w:r>
      <w:proofErr w:type="gramEnd"/>
      <w:r w:rsidRPr="006807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80758">
        <w:rPr>
          <w:rFonts w:ascii="Times New Roman" w:hAnsi="Times New Roman" w:cs="Times New Roman"/>
          <w:color w:val="000000"/>
          <w:sz w:val="28"/>
          <w:szCs w:val="28"/>
        </w:rPr>
        <w:t>осуществлении государственного контроля (надзора) и муниципального контроля» в целях профилактики нарушений обязательных требования законодательства Российской Федерации в области обращения с отходами и утвержденных в установленном законодательством Российской Федерации порядке стандартов (норм, правил) в области в области обращения с отходами производства и потребления.</w:t>
      </w:r>
      <w:proofErr w:type="gramEnd"/>
    </w:p>
    <w:p w:rsidR="00EA3E3E" w:rsidRDefault="00EA3E3E" w:rsidP="0068075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758">
        <w:rPr>
          <w:rFonts w:ascii="Times New Roman" w:hAnsi="Times New Roman" w:cs="Times New Roman"/>
          <w:color w:val="000000"/>
          <w:sz w:val="28"/>
          <w:szCs w:val="28"/>
        </w:rPr>
        <w:t xml:space="preserve">Законодательство в области обращения с отходами производства и потребления состоит из Федерального закона от 24 июня 1998 года № 89-ФЗ «Об отходах производства и потребления» (далее </w:t>
      </w:r>
      <w:r w:rsidR="00B51CA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680758">
        <w:rPr>
          <w:rFonts w:ascii="Times New Roman" w:hAnsi="Times New Roman" w:cs="Times New Roman"/>
          <w:color w:val="000000"/>
          <w:sz w:val="28"/>
          <w:szCs w:val="28"/>
        </w:rPr>
        <w:t xml:space="preserve"> Закон № 89-ФЗ), Федерального закона от 10 января 2002 года № 7-ФЗ «Об охране окружающей среды» (далее </w:t>
      </w:r>
      <w:r w:rsidR="00B51CA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680758">
        <w:rPr>
          <w:rFonts w:ascii="Times New Roman" w:hAnsi="Times New Roman" w:cs="Times New Roman"/>
          <w:color w:val="000000"/>
          <w:sz w:val="28"/>
          <w:szCs w:val="28"/>
        </w:rPr>
        <w:t xml:space="preserve"> Закон № 7-ФЗ), других федеральных законов и принимаемых в соответствии с ними законов субъектов Российской Федерации. Закон № 89-ФЗ определяет правовые основы обращения с отходами производства и потребления (преамбула и ст. 2 Закона № 89-ФЗ).</w:t>
      </w:r>
    </w:p>
    <w:p w:rsidR="003E3461" w:rsidRDefault="003E3461" w:rsidP="0068075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3461" w:rsidRDefault="003E3461" w:rsidP="0068075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3461" w:rsidRDefault="003E3461" w:rsidP="0068075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3461" w:rsidRDefault="003E3461" w:rsidP="0068075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3461" w:rsidRDefault="003E3461" w:rsidP="003E34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E3461" w:rsidSect="00CD7467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3E3461" w:rsidRDefault="003E3461" w:rsidP="003E34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ОСНОВНЫЕ ТРЕБОВАНИЯ </w:t>
      </w:r>
    </w:p>
    <w:p w:rsidR="003E3461" w:rsidRDefault="003E3461" w:rsidP="003E34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ОБЛАСТИ </w:t>
      </w:r>
      <w:r w:rsidRPr="00680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ОБРАЩЕНИЯ С ОТХОДАМИ ПРОИЗВОДСТВА И ПОТРЕБЛЕНИЯ И УТВЕРЖДЕННЫХ В УСТАНОВЛЕННОМ ЗАКОНОДАТЕЛЬСТВОМ РОССИЙСКОЙ ФЕДЕРАЦИИ ПОРЯДКЕ СТАНДАРТОВ (НОРМ, ПРАВИЛ) В ОБЛАСТИ ОБРАЩЕНИЯ С ОТХОДАМИ ПРОИЗВОДСТВА И ПОТРЕБЛЕНИЯ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F3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ОТВЕТСТВЕННОСТЬ </w:t>
      </w:r>
    </w:p>
    <w:p w:rsidR="003E3461" w:rsidRDefault="003E3461" w:rsidP="003E34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45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6"/>
        <w:gridCol w:w="3685"/>
        <w:gridCol w:w="4111"/>
      </w:tblGrid>
      <w:tr w:rsidR="00D31A4F" w:rsidRPr="006D39B2" w:rsidTr="008646B9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4F" w:rsidRPr="006D39B2" w:rsidRDefault="00D31A4F" w:rsidP="00406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требования, соблюдение которых является предметом государственного надзора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4F" w:rsidRPr="006D39B2" w:rsidRDefault="00D31A4F" w:rsidP="00C6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структурные единицы нормативных правовых актов, содержащих обязательные требования, соблюдение которых является предметом государственного надзора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4F" w:rsidRPr="006D39B2" w:rsidRDefault="006D524D" w:rsidP="00406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</w:t>
            </w:r>
          </w:p>
        </w:tc>
      </w:tr>
      <w:tr w:rsidR="00D31A4F" w:rsidRPr="006D39B2" w:rsidTr="008646B9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4F" w:rsidRPr="00AD4843" w:rsidRDefault="00D31A4F" w:rsidP="004B3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8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Паспортизация отходов:</w:t>
            </w:r>
          </w:p>
          <w:p w:rsidR="00D31A4F" w:rsidRPr="00AD4843" w:rsidRDefault="006D39B2" w:rsidP="006D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843">
              <w:rPr>
                <w:rFonts w:ascii="Times New Roman" w:eastAsia="Calibri" w:hAnsi="Times New Roman" w:cs="Times New Roman"/>
                <w:sz w:val="24"/>
                <w:szCs w:val="24"/>
              </w:rPr>
              <w:t>1. Индивидуальные предприниматели, юридические лица, в процессе деятельности которых образуются отходы I - V классов опасности, обязаны осуществить отнесение соответствующих отходов к конкретному классу опасности для подтверждения такого отнесения в порядке, установленном уполномоченным Правительством Российской Федерации федеральным органом исполнительной власти. Подтверждение отнесения отходов I - V классов опасности к конкретному классу опасности осуществляется уполномоченным Правительством Российской Федерации федеральным органом исполнительной власти.</w:t>
            </w:r>
          </w:p>
          <w:p w:rsidR="006D39B2" w:rsidRPr="00AD4843" w:rsidRDefault="006D39B2" w:rsidP="006D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843">
              <w:rPr>
                <w:rFonts w:ascii="Times New Roman" w:eastAsia="Calibri" w:hAnsi="Times New Roman" w:cs="Times New Roman"/>
                <w:sz w:val="24"/>
                <w:szCs w:val="24"/>
              </w:rPr>
              <w:t>2. Подтверждение отнесения к конкретному классу опасности отходов, включенных в федеральный классификационный каталог отходов, предусмотренный статьей 20 настоящего Федерального закона, не требуется.</w:t>
            </w:r>
          </w:p>
          <w:p w:rsidR="00D31A4F" w:rsidRPr="00AD4843" w:rsidRDefault="006D39B2" w:rsidP="006D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8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 На основании данных о составе отходов, оценки степени их негативного воздействия на окружающую среду составляется паспорт отходов I - IV классов опасности. Порядок паспортизации отходов и типовые формы паспортов отходов устанавливаются уполномоченным Правительством Российской Федерации федеральным органом исполнительной власти. Определение данных о составе и свойствах отходов, включаемых в паспорт отходов, должно осуществляться с соблюдением установленных законодательством Российской </w:t>
            </w:r>
            <w:r w:rsidRPr="00AD48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Федерации об обеспечении единства измерений требований к измерениям, средствам измерений.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4F" w:rsidRPr="00AD4843" w:rsidRDefault="00D31A4F" w:rsidP="006D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Пункты 1-3 статьи 14 Федерального закона от 24.06.1998 № 89-ФЗ «Об отходах производства и потребления».</w:t>
            </w:r>
          </w:p>
          <w:p w:rsidR="00D31A4F" w:rsidRPr="00AD4843" w:rsidRDefault="00D31A4F" w:rsidP="004B3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39B2" w:rsidRPr="00AD4843" w:rsidRDefault="006D39B2" w:rsidP="006D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AD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Росприроднадзора</w:t>
            </w:r>
            <w:proofErr w:type="spellEnd"/>
            <w:r w:rsidRPr="00AD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22.05.2017 № 242 «Об утверждении Федерального классификационного каталога отходов».</w:t>
            </w:r>
          </w:p>
          <w:p w:rsidR="006D39B2" w:rsidRPr="00AD4843" w:rsidRDefault="006D39B2" w:rsidP="004B3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39B2" w:rsidRPr="00AD4843" w:rsidRDefault="006D39B2" w:rsidP="006D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Минприроды России от 08.12.2020 № 1027 «Об утверждении порядка </w:t>
            </w:r>
            <w:proofErr w:type="spellStart"/>
            <w:proofErr w:type="gramStart"/>
            <w:r w:rsidRPr="00AD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подтверж-дения</w:t>
            </w:r>
            <w:proofErr w:type="spellEnd"/>
            <w:proofErr w:type="gramEnd"/>
            <w:r w:rsidRPr="00AD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отнесения отходов I - V классов опасности к конкретному классу опасности».</w:t>
            </w:r>
          </w:p>
          <w:p w:rsidR="006D39B2" w:rsidRPr="00AD4843" w:rsidRDefault="006D39B2" w:rsidP="004B3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1A4F" w:rsidRPr="00AD4843" w:rsidRDefault="006D39B2" w:rsidP="00363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Минприроды России от 08.12.2020 № 1026 «Об утверждении порядка паспортизации и типовых форм паспортов отходов I - IV классов </w:t>
            </w:r>
            <w:r w:rsidRPr="00AD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опасности».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4F" w:rsidRPr="00AD4843" w:rsidRDefault="00D31A4F" w:rsidP="00FF2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482544215"/>
            <w:r w:rsidRPr="00AD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Неисполнение обязанности по отнесению отходов производства и потребления I - V классов опасности к конкретному классу опасности для подтверждения такого отнесения или составлению паспортов отходов I - IV </w:t>
            </w:r>
          </w:p>
          <w:p w:rsidR="00D31A4F" w:rsidRPr="00AD4843" w:rsidRDefault="00D31A4F" w:rsidP="006D3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классов опасности </w:t>
            </w:r>
            <w:r w:rsidR="006D39B2" w:rsidRPr="00AD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влечет </w:t>
            </w:r>
            <w:r w:rsidRPr="00AD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административную ответстве</w:t>
            </w:r>
            <w:bookmarkStart w:id="1" w:name="_Hlk481437502"/>
            <w:r w:rsidR="006D39B2" w:rsidRPr="00AD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нность п</w:t>
            </w:r>
            <w:r w:rsidRPr="00AD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части 9 стать</w:t>
            </w:r>
            <w:r w:rsidR="007838F9" w:rsidRPr="00AD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D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8.2 КоАП РФ.</w:t>
            </w:r>
            <w:bookmarkEnd w:id="0"/>
            <w:bookmarkEnd w:id="1"/>
          </w:p>
        </w:tc>
      </w:tr>
      <w:tr w:rsidR="00D31A4F" w:rsidRPr="006D39B2" w:rsidTr="008646B9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4F" w:rsidRPr="00AD4843" w:rsidRDefault="00D31A4F" w:rsidP="004B3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48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Учет в области обращения с отходами:</w:t>
            </w:r>
          </w:p>
          <w:p w:rsidR="00FA3D3C" w:rsidRPr="00AD4843" w:rsidRDefault="00FA3D3C" w:rsidP="00FA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843">
              <w:rPr>
                <w:rFonts w:ascii="Times New Roman" w:eastAsia="Calibri" w:hAnsi="Times New Roman" w:cs="Times New Roman"/>
                <w:sz w:val="24"/>
                <w:szCs w:val="24"/>
              </w:rPr>
              <w:t>1. Индивидуальные предприниматели и юридические лица, осуществляющие деятельность в области обращения с отходами, обязаны вести в установленном порядке учет образовавшихся, утилизированных, обезвреженных, переданных другим лицам или полученных от других лиц, а также размещенных отходов. Порядок учета в области обращения с отходами устанавливают федеральные органы исполнительной власти в области обращения с отходами в соответствии со своей компетенцией.</w:t>
            </w:r>
          </w:p>
          <w:p w:rsidR="00D31A4F" w:rsidRPr="00AD4843" w:rsidRDefault="00FA3D3C" w:rsidP="00FA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843">
              <w:rPr>
                <w:rFonts w:ascii="Times New Roman" w:eastAsia="Calibri" w:hAnsi="Times New Roman" w:cs="Times New Roman"/>
                <w:sz w:val="24"/>
                <w:szCs w:val="24"/>
              </w:rPr>
              <w:t>2. Индивидуальные предприниматели и юридические лица, осуществляющие деятельность в области обращения с отходами, обеспечивают хранение материалов учета в течение срока, определенного федеральными органами исполнительной власти в области обращения с отходами в соответствии со своей компетенцией.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3B" w:rsidRPr="00AD4843" w:rsidRDefault="00FA3D3C" w:rsidP="00FA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481257456"/>
            <w:r w:rsidRPr="00AD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1, </w:t>
            </w:r>
            <w:r w:rsidR="00D31A4F" w:rsidRPr="00AD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статьи 19 </w:t>
            </w:r>
            <w:bookmarkStart w:id="3" w:name="_Hlk481260468"/>
            <w:r w:rsidR="00D31A4F" w:rsidRPr="00AD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закона от 24.06.1998 № 89-ФЗ «Об отходах производства и потребления»</w:t>
            </w:r>
            <w:bookmarkEnd w:id="2"/>
            <w:bookmarkEnd w:id="3"/>
            <w:r w:rsidR="00D31A4F" w:rsidRPr="00AD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609B1" w:rsidRPr="00AD4843" w:rsidRDefault="009609B1" w:rsidP="00C6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1A4F" w:rsidRPr="00AD4843" w:rsidRDefault="00FA3D3C" w:rsidP="00FA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Минприроды России от 08.12.2020 № 1028 «Об утверждении Порядка учета в области обращения с отходами».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4F" w:rsidRPr="00AD4843" w:rsidRDefault="00D31A4F" w:rsidP="00FA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Неисполнение обязанности по ведению учета в области обращения с отходами производства и потребления влечет административную ответственность по части 10</w:t>
            </w:r>
            <w:r w:rsidR="007838F9" w:rsidRPr="00AD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</w:t>
            </w:r>
            <w:r w:rsidR="007838F9" w:rsidRPr="00AD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D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8.2 КоАП РФ.</w:t>
            </w:r>
          </w:p>
        </w:tc>
      </w:tr>
      <w:tr w:rsidR="00D31A4F" w:rsidRPr="006D39B2" w:rsidTr="008646B9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4F" w:rsidRPr="00AD4843" w:rsidRDefault="00D31A4F" w:rsidP="00406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843">
              <w:rPr>
                <w:rFonts w:ascii="Times New Roman" w:hAnsi="Times New Roman" w:cs="Times New Roman"/>
                <w:b/>
                <w:sz w:val="24"/>
                <w:szCs w:val="24"/>
              </w:rPr>
              <w:t>Нормирование в области обращения с отходами:</w:t>
            </w:r>
          </w:p>
          <w:p w:rsidR="00D22BD0" w:rsidRPr="00AD4843" w:rsidRDefault="00D22BD0" w:rsidP="00D22B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843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D31A4F" w:rsidRPr="00AD4843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 или индивидуальные предприниматели, осуществляющие хозяйственную и (или) иную деятельность на объектах I и II категорий, определяемых в соответствии с </w:t>
            </w:r>
            <w:hyperlink r:id="rId7" w:history="1">
              <w:r w:rsidR="00D31A4F" w:rsidRPr="00AD4843">
                <w:rPr>
                  <w:rFonts w:ascii="Times New Roman" w:hAnsi="Times New Roman" w:cs="Times New Roman"/>
                  <w:sz w:val="24"/>
                  <w:szCs w:val="24"/>
                </w:rPr>
                <w:t>законодательством</w:t>
              </w:r>
            </w:hyperlink>
            <w:r w:rsidR="00D31A4F" w:rsidRPr="00AD4843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охраны окружающей среды, разрабатывают нормативы образования отходов и лимиты на их размещение.</w:t>
            </w:r>
          </w:p>
          <w:p w:rsidR="00D22BD0" w:rsidRPr="00AD4843" w:rsidRDefault="00D22BD0" w:rsidP="00D22B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843">
              <w:rPr>
                <w:rFonts w:ascii="Times New Roman" w:hAnsi="Times New Roman" w:cs="Times New Roman"/>
                <w:sz w:val="24"/>
                <w:szCs w:val="24"/>
              </w:rPr>
              <w:t>2. За превышение лимитов на размещение отходов юридические лица и индивидуальные предприниматели несут ответственность, предусмотренную законодательством Российской Федерации.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4F" w:rsidRPr="00AD4843" w:rsidRDefault="00D31A4F" w:rsidP="00406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843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463F3B" w:rsidRPr="00AD484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D484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055867" w:rsidRPr="00AD48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5867" w:rsidRPr="00AD4843">
              <w:t> </w:t>
            </w:r>
            <w:r w:rsidR="00463F3B" w:rsidRPr="00AD48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55867" w:rsidRPr="00AD4843">
              <w:rPr>
                <w:rFonts w:ascii="Times New Roman" w:hAnsi="Times New Roman" w:cs="Times New Roman"/>
                <w:sz w:val="24"/>
                <w:szCs w:val="24"/>
              </w:rPr>
              <w:t xml:space="preserve"> статьи 18 Федерального</w:t>
            </w:r>
            <w:r w:rsidRPr="00AD4843">
              <w:rPr>
                <w:rFonts w:ascii="Times New Roman" w:hAnsi="Times New Roman" w:cs="Times New Roman"/>
                <w:sz w:val="24"/>
                <w:szCs w:val="24"/>
              </w:rPr>
              <w:t xml:space="preserve"> закона от 24.06.1998 </w:t>
            </w:r>
            <w:r w:rsidR="00055867" w:rsidRPr="00AD4843">
              <w:rPr>
                <w:rFonts w:ascii="Times New Roman" w:hAnsi="Times New Roman" w:cs="Times New Roman"/>
                <w:sz w:val="24"/>
                <w:szCs w:val="24"/>
              </w:rPr>
              <w:t xml:space="preserve">№ 89-ФЗ «Об отходах производства </w:t>
            </w:r>
            <w:r w:rsidRPr="00AD4843">
              <w:rPr>
                <w:rFonts w:ascii="Times New Roman" w:hAnsi="Times New Roman" w:cs="Times New Roman"/>
                <w:sz w:val="24"/>
                <w:szCs w:val="24"/>
              </w:rPr>
              <w:t>и потребления»</w:t>
            </w:r>
            <w:r w:rsidR="009609B1" w:rsidRPr="00AD4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472D" w:rsidRPr="00AD4843" w:rsidRDefault="005E472D" w:rsidP="00406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72D" w:rsidRPr="00AD4843" w:rsidRDefault="005E472D" w:rsidP="005E47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843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природных ресурсов и экологии РФ от 08.12.2020 № 1029 «Об утверждении порядка разработки и утверждения нормативов образования отходов и лимитов на их размещение»</w:t>
            </w:r>
            <w:r w:rsidR="0041094A" w:rsidRPr="00AD4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D0" w:rsidRPr="00AD4843" w:rsidRDefault="00D31A4F" w:rsidP="0005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Неисполнение обязанности по разработке проектов нормативов образования отходов и лимитов на их размещение влечет административную ответственность по части 7 статьи 8.2 КоАП РФ.</w:t>
            </w:r>
          </w:p>
          <w:p w:rsidR="00D22BD0" w:rsidRPr="00AD4843" w:rsidRDefault="00D22BD0" w:rsidP="0005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 утвержденных лимитов на размещение отходов производства и потребления влечет административную ответственность по части 8 статьи 8.2 КоАП РФ.</w:t>
            </w:r>
          </w:p>
        </w:tc>
      </w:tr>
      <w:tr w:rsidR="00D31A4F" w:rsidRPr="006D39B2" w:rsidTr="008646B9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4F" w:rsidRPr="006D39B2" w:rsidRDefault="00D31A4F" w:rsidP="00406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Отчетность в области обращения с отходами:</w:t>
            </w:r>
          </w:p>
          <w:p w:rsidR="00465A53" w:rsidRPr="006D39B2" w:rsidRDefault="00D31A4F" w:rsidP="00F6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1. Юридические лица и индивидуальные предприниматели, осуществляющие хозяйственную и (или) иную деятельность на объектах III категории, определенных в соответствии с законодательством в </w:t>
            </w:r>
            <w:r w:rsidRPr="006D39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области охраны окружающей среды, представляют в уполномоченный Правительством Российской Федерации федеральный орган исполнительной власти или исполнительные органы государственной власти субъектов Российской Федерации в соответствии с их компетенцией в уведомительном порядке отчетность об образовании, использовании, обезвреживании, о размещении отходов</w:t>
            </w:r>
            <w:r w:rsidR="00465A53" w:rsidRPr="006D39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в срок до 15 января года, следующего за отчетным периодом</w:t>
            </w:r>
            <w:r w:rsidRPr="006D39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. </w:t>
            </w:r>
          </w:p>
          <w:p w:rsidR="00465A53" w:rsidRPr="006D39B2" w:rsidRDefault="001629FB" w:rsidP="00F6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2. </w:t>
            </w:r>
            <w:r w:rsidR="00D31A4F" w:rsidRPr="006D39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Юридические лица и индивидуальные предприниматели, осуществляющие хозяйственную и (или) иную деятельность на объектах II категории, определенных в соответствии с законодательством в области охраны окружающей среды, включают информацию об объеме или о массе образовавшихся и размещенных отходов в декларацию о воздействии на окружающую среду в соответствии с законодательством в области охраны окружающей среды.</w:t>
            </w:r>
          </w:p>
          <w:p w:rsidR="001629FB" w:rsidRPr="006D39B2" w:rsidRDefault="001629FB" w:rsidP="00F61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39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3. </w:t>
            </w:r>
            <w:r w:rsidR="00465A53" w:rsidRPr="006D39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</w:t>
            </w:r>
            <w:r w:rsidRPr="006D39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жегодно до 1 февраля после отчетного периода представлять в территориальный орган </w:t>
            </w:r>
            <w:proofErr w:type="spellStart"/>
            <w:r w:rsidRPr="006D39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Росприроднадзора</w:t>
            </w:r>
            <w:proofErr w:type="spellEnd"/>
            <w:r w:rsidRPr="006D39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в субъекте Российской Федерации форму федерального статистического наблюдения № 2-ТП (отходы) «Сведения об образовании, использовании, обезвреживании, транспортировании и размещении отходов производства и потребления»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4F" w:rsidRPr="006D39B2" w:rsidRDefault="00D31A4F" w:rsidP="00F617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Пункт</w:t>
            </w:r>
            <w:r w:rsidR="009609B1" w:rsidRPr="006D39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ы 3, 5 статьи 18, пункт 2 статьи 19 </w:t>
            </w:r>
            <w:r w:rsidRPr="006D39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Федерального  закона от 24.06.1998 № 89-ФЗ «Об  отхо</w:t>
            </w:r>
            <w:r w:rsidR="00465A53" w:rsidRPr="006D39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дах производства и потребления»</w:t>
            </w:r>
            <w:r w:rsidR="00E93F1F" w:rsidRPr="006D39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  <w:p w:rsidR="00E93F1F" w:rsidRPr="006D39B2" w:rsidRDefault="00E93F1F" w:rsidP="0096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56FE9" w:rsidRPr="006D39B2" w:rsidRDefault="00D56FE9" w:rsidP="00D56F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Порядок разработки и утверждения нормативов образования отходов и лимитов на их размещение</w:t>
            </w:r>
          </w:p>
          <w:p w:rsidR="00D56FE9" w:rsidRPr="006D39B2" w:rsidRDefault="00587A8A" w:rsidP="00D56F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</w:t>
            </w:r>
            <w:r w:rsidR="00465A53" w:rsidRPr="006D39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риказ Минприроды РФ от </w:t>
            </w:r>
            <w:r w:rsidR="00D56FE9" w:rsidRPr="006D39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08.12.2020 N 1029</w:t>
            </w:r>
          </w:p>
          <w:p w:rsidR="009609B1" w:rsidRPr="006D39B2" w:rsidRDefault="009609B1" w:rsidP="0096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93F1F" w:rsidRPr="006D39B2" w:rsidRDefault="00E93F1F" w:rsidP="0046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D31A4F" w:rsidRPr="006D39B2" w:rsidRDefault="00D31A4F" w:rsidP="00465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D0" w:rsidRPr="006D39B2" w:rsidRDefault="00D31A4F" w:rsidP="0093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Непредставление или несвоевременное представление отчетност</w:t>
            </w:r>
            <w:r w:rsidR="00D22BD0"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, декларации о воздействии на окружающую среду влечет </w:t>
            </w:r>
            <w:r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административную ответственность по статье 8.5 КоАП РФ.</w:t>
            </w:r>
          </w:p>
        </w:tc>
      </w:tr>
      <w:tr w:rsidR="00D31A4F" w:rsidRPr="006D39B2" w:rsidTr="008646B9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4F" w:rsidRPr="00AD4843" w:rsidRDefault="00D31A4F" w:rsidP="005376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8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 требуются</w:t>
            </w:r>
            <w:r w:rsidRPr="00AD4843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нормативов образования отходов и лимитов на их размещение и представление отчетности об образовании, использовании, обезвреживании, о размещении отходов </w:t>
            </w:r>
            <w:r w:rsidR="00465A53" w:rsidRPr="00AD48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D4843">
              <w:rPr>
                <w:rFonts w:ascii="Times New Roman" w:hAnsi="Times New Roman" w:cs="Times New Roman"/>
                <w:sz w:val="24"/>
                <w:szCs w:val="24"/>
              </w:rPr>
              <w:t>ри осуществлении хозяйственной и (или) иной деятельности на объектах IV категории, определенных в соответствии с законодательством в о</w:t>
            </w:r>
            <w:r w:rsidR="00537684" w:rsidRPr="00AD4843">
              <w:rPr>
                <w:rFonts w:ascii="Times New Roman" w:hAnsi="Times New Roman" w:cs="Times New Roman"/>
                <w:sz w:val="24"/>
                <w:szCs w:val="24"/>
              </w:rPr>
              <w:t>бласти охраны окружающей среды.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4F" w:rsidRPr="00AD4843" w:rsidRDefault="00D31A4F" w:rsidP="005376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843">
              <w:rPr>
                <w:rFonts w:ascii="Times New Roman" w:hAnsi="Times New Roman" w:cs="Times New Roman"/>
                <w:sz w:val="24"/>
                <w:szCs w:val="24"/>
              </w:rPr>
              <w:t>Пункт 6 статьи 18 Федерального закона от 24.06.1998 № 89-ФЗ «Об  отходах производства и потребления»</w:t>
            </w:r>
            <w:r w:rsidR="00E93F1F" w:rsidRPr="00AD4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4F" w:rsidRPr="006D39B2" w:rsidRDefault="00D31A4F" w:rsidP="00483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31A4F" w:rsidRPr="006D39B2" w:rsidTr="008646B9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4F" w:rsidRPr="006D39B2" w:rsidRDefault="00993F7F" w:rsidP="00D31A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Накопление отходов</w:t>
            </w:r>
          </w:p>
          <w:p w:rsidR="004B3644" w:rsidRPr="006D39B2" w:rsidRDefault="00463F3B" w:rsidP="00D31A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1. </w:t>
            </w:r>
            <w:r w:rsidR="00993F7F" w:rsidRPr="006D39B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Накопление отходов допускается только в местах (на площадках) накопления отходов, соответствующих требованиям законодательства в области санитарно-эпидемиологического благополучия населения и иного законодательства Российской Федерации. </w:t>
            </w:r>
          </w:p>
          <w:p w:rsidR="00993F7F" w:rsidRPr="006D39B2" w:rsidRDefault="00463F3B" w:rsidP="00D31A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2. </w:t>
            </w:r>
            <w:r w:rsidR="00993F7F" w:rsidRPr="006D39B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Места (площадки) накопления твердых коммунальных отходов должны соответствовать также правилам благоустройства муниципальных образований</w:t>
            </w:r>
            <w:r w:rsidR="004B3644" w:rsidRPr="006D39B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.</w:t>
            </w:r>
          </w:p>
          <w:p w:rsidR="004B3644" w:rsidRPr="006D39B2" w:rsidRDefault="00463F3B" w:rsidP="004B3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3. </w:t>
            </w:r>
            <w:r w:rsidR="004B3644" w:rsidRPr="006D39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Накопление отходов может осуществляться путем их раздельного складирования по видам отходов, группам отходов, группам однородных отходов (раздельное накопление).</w:t>
            </w:r>
          </w:p>
          <w:p w:rsidR="004B3644" w:rsidRPr="006D39B2" w:rsidRDefault="00463F3B" w:rsidP="00D31A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4. </w:t>
            </w:r>
            <w:r w:rsidR="004B3644" w:rsidRPr="006D39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Накопление твердых коммунальных отходов осуществляется в соответствии с правилами обращения с твердыми коммунальными отходами, утвержденными Правительством Российской Федерации, и порядком накопления (в том числе раздельного накопления) твердых коммунальных отходов, утвержденным органом исполнительной власти субъекта Российской Федерации.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4F" w:rsidRPr="006D39B2" w:rsidRDefault="00126F60" w:rsidP="004B3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lastRenderedPageBreak/>
              <w:t>П</w:t>
            </w:r>
            <w:r w:rsidR="00463F3B" w:rsidRPr="006D39B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ункты</w:t>
            </w:r>
            <w:r w:rsidR="004B3644" w:rsidRPr="006D39B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1, 2, 3</w:t>
            </w:r>
            <w:r w:rsidR="00463F3B" w:rsidRPr="006D39B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, 6</w:t>
            </w:r>
            <w:r w:rsidR="004B3644" w:rsidRPr="006D39B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статьи 13.4 Федерального  закона от 24.06.1998 № 89-ФЗ «Об  отходах производства и потребления»</w:t>
            </w:r>
            <w:r w:rsidR="00E93F1F" w:rsidRPr="006D39B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4F" w:rsidRPr="006D39B2" w:rsidRDefault="00463F3B" w:rsidP="00463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Несоблюдение требований в области охраны окружающей среды при сборе, накоплении, транспортировании, обработке, утилизации или обезвреживании отходов производства и потребления влечет административную ответственность по части 1 статьи 8.2 КоАП РФ.</w:t>
            </w:r>
          </w:p>
        </w:tc>
      </w:tr>
      <w:tr w:rsidR="00463F3B" w:rsidRPr="006D39B2" w:rsidTr="008646B9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3B" w:rsidRPr="00AD4843" w:rsidRDefault="00463F3B" w:rsidP="00D31A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8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Договор на оказание услуг по обращению с твердыми коммунальными отходами</w:t>
            </w:r>
          </w:p>
          <w:p w:rsidR="00463F3B" w:rsidRPr="00AD4843" w:rsidRDefault="00463F3B" w:rsidP="00D31A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843">
              <w:rPr>
                <w:rFonts w:ascii="Times New Roman" w:hAnsi="Times New Roman" w:cs="Times New Roman"/>
                <w:sz w:val="24"/>
                <w:szCs w:val="24"/>
              </w:rPr>
              <w:t>1. 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оператором, в зоне деятельности которого образуются твердые коммунальные отходы и находятся места их накопле</w:t>
            </w:r>
            <w:r w:rsidR="0093592C" w:rsidRPr="00AD4843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463F3B" w:rsidRPr="00AD4843" w:rsidRDefault="00463F3B" w:rsidP="00D31A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843">
              <w:rPr>
                <w:rFonts w:ascii="Times New Roman" w:hAnsi="Times New Roman" w:cs="Times New Roman"/>
                <w:sz w:val="24"/>
                <w:szCs w:val="24"/>
              </w:rPr>
              <w:t xml:space="preserve">2. Договор на оказание услуг по обращению с твердыми коммунальными отходами заключается в соответствии с типовым договором, утвержденным Правительством Российской Федерации. Договор на оказание услуг по обращению с твердыми коммунальными отходами может быть дополнен по соглашению сторон иными не противоречащими законодательству Российской Федерации положениями. </w:t>
            </w:r>
          </w:p>
          <w:p w:rsidR="00463F3B" w:rsidRPr="00AD4843" w:rsidRDefault="00463F3B" w:rsidP="00D31A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843"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proofErr w:type="gramStart"/>
            <w:r w:rsidRPr="00AD4843">
              <w:rPr>
                <w:rFonts w:ascii="Times New Roman" w:hAnsi="Times New Roman" w:cs="Times New Roman"/>
                <w:sz w:val="24"/>
                <w:szCs w:val="24"/>
              </w:rPr>
              <w:t>Юридические лица, в результате деятельности которых образуются твердые коммунальные отходы,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отходов, расположенного в границах земельного участка, на территории которого образуются такие твердые коммунальные отходы, или на смежном земельном участке по отношению к земельному участку, на территории которого образуются такие</w:t>
            </w:r>
            <w:proofErr w:type="gramEnd"/>
            <w:r w:rsidRPr="00AD4843">
              <w:rPr>
                <w:rFonts w:ascii="Times New Roman" w:hAnsi="Times New Roman" w:cs="Times New Roman"/>
                <w:sz w:val="24"/>
                <w:szCs w:val="24"/>
              </w:rPr>
              <w:t xml:space="preserve"> твердые коммунальные отходы</w:t>
            </w:r>
            <w:r w:rsidR="0093592C" w:rsidRPr="00AD4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3B" w:rsidRPr="00AD4843" w:rsidRDefault="00126F60" w:rsidP="00935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843">
              <w:rPr>
                <w:rFonts w:ascii="Times New Roman" w:hAnsi="Times New Roman" w:cs="Times New Roman"/>
                <w:sz w:val="24"/>
                <w:szCs w:val="24"/>
              </w:rPr>
              <w:t xml:space="preserve">Пункты </w:t>
            </w:r>
            <w:r w:rsidR="00E93F1F" w:rsidRPr="00AD48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592C" w:rsidRPr="00AD48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93F1F" w:rsidRPr="00AD4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3592C" w:rsidRPr="00AD4843">
              <w:rPr>
                <w:rFonts w:ascii="Times New Roman" w:hAnsi="Times New Roman" w:cs="Times New Roman"/>
                <w:sz w:val="24"/>
                <w:szCs w:val="24"/>
              </w:rPr>
              <w:t> 6 ст. </w:t>
            </w:r>
            <w:r w:rsidRPr="00AD4843">
              <w:rPr>
                <w:rFonts w:ascii="Times New Roman" w:hAnsi="Times New Roman" w:cs="Times New Roman"/>
                <w:sz w:val="24"/>
                <w:szCs w:val="24"/>
              </w:rPr>
              <w:t>24.7</w:t>
            </w:r>
            <w:r w:rsidR="00A02CEB" w:rsidRPr="00AD4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3592C" w:rsidRPr="00AD4843">
              <w:rPr>
                <w:rFonts w:ascii="Times New Roman" w:hAnsi="Times New Roman" w:cs="Times New Roman"/>
                <w:sz w:val="24"/>
                <w:szCs w:val="24"/>
              </w:rPr>
              <w:t>Федераль-ного</w:t>
            </w:r>
            <w:proofErr w:type="spellEnd"/>
            <w:proofErr w:type="gramEnd"/>
            <w:r w:rsidR="0093592C" w:rsidRPr="00AD4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CEB" w:rsidRPr="00AD484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93592C" w:rsidRPr="00AD4843">
              <w:rPr>
                <w:rFonts w:ascii="Times New Roman" w:hAnsi="Times New Roman" w:cs="Times New Roman"/>
                <w:sz w:val="24"/>
                <w:szCs w:val="24"/>
              </w:rPr>
              <w:t xml:space="preserve">кона от 24.06.1998 № 89-ФЗ «Об </w:t>
            </w:r>
            <w:r w:rsidR="00A02CEB" w:rsidRPr="00AD4843">
              <w:rPr>
                <w:rFonts w:ascii="Times New Roman" w:hAnsi="Times New Roman" w:cs="Times New Roman"/>
                <w:sz w:val="24"/>
                <w:szCs w:val="24"/>
              </w:rPr>
              <w:t>отходах производства и потребления»</w:t>
            </w:r>
            <w:r w:rsidR="00E93F1F" w:rsidRPr="00AD4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3B" w:rsidRPr="00AD4843" w:rsidRDefault="00A02CEB" w:rsidP="0093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Несоблюдение требований в области охраны окружающей среды при сборе, накоплении, транспортировании, обработке, утилизации или обезвреживании отходов производства и потребления влечет административную ответственность по части 1 статьи 8.2 КоАП РФ.</w:t>
            </w:r>
            <w:bookmarkStart w:id="4" w:name="_GoBack"/>
            <w:bookmarkEnd w:id="4"/>
          </w:p>
        </w:tc>
      </w:tr>
      <w:tr w:rsidR="007838F9" w:rsidRPr="006D39B2" w:rsidTr="008646B9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F9" w:rsidRPr="006D39B2" w:rsidRDefault="007838F9" w:rsidP="007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Производственный контроль</w:t>
            </w:r>
          </w:p>
          <w:p w:rsidR="007838F9" w:rsidRPr="006D39B2" w:rsidRDefault="009609B1" w:rsidP="0096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1. </w:t>
            </w:r>
            <w:r w:rsidR="007838F9"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Юридические лица и индивидуальные предприниматели, </w:t>
            </w:r>
            <w:r w:rsidR="007838F9"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 xml:space="preserve">осуществляющие хозяйственную и (или) иную деятельность на объектах II и III категорий, разрабатывают и утверждают </w:t>
            </w:r>
            <w:bookmarkStart w:id="5" w:name="_Hlk481435901"/>
            <w:r w:rsidR="007838F9"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программу производственного экологического контроля</w:t>
            </w:r>
            <w:bookmarkEnd w:id="5"/>
            <w:r w:rsidR="007838F9"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, осуществляют производственный экологический контроль в соответствии с установленными требованиями, документируют информацию и хранят данные, полученные по результатам осуществления производственного экологического контроля</w:t>
            </w:r>
          </w:p>
          <w:p w:rsidR="007838F9" w:rsidRPr="006D39B2" w:rsidRDefault="009609B1" w:rsidP="007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2. </w:t>
            </w:r>
            <w:r w:rsidR="007838F9"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Производственный контроль в области обращения с отходами является составной частью производственного экологического контроля, осуществляемого в соответствии с требованиями законодательства в области охраны окружающей среды.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F9" w:rsidRPr="006D39B2" w:rsidRDefault="007838F9" w:rsidP="00DB3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Статья 26 Федерального закона от 24.06.1998 № 89-ФЗ «Об отхо</w:t>
            </w:r>
            <w:bookmarkStart w:id="6" w:name="_Hlk481266726"/>
            <w:r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дах </w:t>
            </w:r>
            <w:r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производства и потребления»</w:t>
            </w:r>
            <w:r w:rsidR="00E93F1F"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</w:p>
          <w:p w:rsidR="00E93F1F" w:rsidRPr="006D39B2" w:rsidRDefault="00E93F1F" w:rsidP="00DB3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93F1F" w:rsidRPr="006D39B2" w:rsidRDefault="007838F9" w:rsidP="00DB3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Пункт 2 статьи 67 Федерального закона от 10.01.2002 № 7-ФЗ «Об охране окружающей среды»</w:t>
            </w:r>
            <w:bookmarkEnd w:id="6"/>
            <w:r w:rsidR="00E93F1F"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  <w:r w:rsidR="00DB35A0"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E93F1F" w:rsidRPr="006D39B2" w:rsidRDefault="00E93F1F" w:rsidP="00DB3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7838F9" w:rsidRPr="006D39B2" w:rsidRDefault="00DB35A0" w:rsidP="00DB3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Приказ Минприроды России от 28.02.2018 № 74 «Об утверждении требований к содержанию программы производственного экологического контроля, порядка и сроков представления отчета об организации и о результатах осуществления производственного экологического контроля».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F9" w:rsidRPr="006D39B2" w:rsidRDefault="007838F9" w:rsidP="00DB3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bookmarkStart w:id="7" w:name="_Hlk482048296"/>
            <w:r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 xml:space="preserve">Несоблюдение экологических требований при эксплуатации зданий, </w:t>
            </w:r>
            <w:r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строений, сооружений и иных объектов капитального строительства влечет административную ответственность по статье 8.1 КоАП РФ.</w:t>
            </w:r>
            <w:bookmarkEnd w:id="7"/>
          </w:p>
        </w:tc>
      </w:tr>
      <w:tr w:rsidR="00DB35A0" w:rsidRPr="006D39B2" w:rsidTr="008646B9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A0" w:rsidRPr="006D39B2" w:rsidRDefault="008E71DF" w:rsidP="007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lastRenderedPageBreak/>
              <w:t>Плата за негативное воздействие на окружающую среду при размещении отходов</w:t>
            </w:r>
          </w:p>
          <w:p w:rsidR="008E71DF" w:rsidRPr="006D39B2" w:rsidRDefault="009609B1" w:rsidP="008E71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1. </w:t>
            </w:r>
            <w:r w:rsidR="008E71DF" w:rsidRPr="006D39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При размещении отходов взимается плата за негативное воздействие на окружающую среду за исключением юридических лиц и индивидуальных предпринимателей, осуществляющих хозяйственную и (или) иную деятельность исключительно на объектах IV категории.</w:t>
            </w:r>
          </w:p>
          <w:p w:rsidR="008E71DF" w:rsidRPr="006D39B2" w:rsidRDefault="009609B1" w:rsidP="008E71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2. </w:t>
            </w:r>
            <w:r w:rsidR="008E71DF" w:rsidRPr="006D39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Внесение платы за негативное воздействие на окружающую среду при размещении отходов (за исключением твердых коммунальных отходов) осуществляется индивидуальными предпринимателями, юридическими лицами, в процессе осуществления которыми хозяйственной и (или) иной деятельности образуются отходы.</w:t>
            </w:r>
          </w:p>
          <w:p w:rsidR="008E71DF" w:rsidRPr="006D39B2" w:rsidRDefault="009609B1" w:rsidP="007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3. </w:t>
            </w:r>
            <w:r w:rsidR="008E71DF" w:rsidRPr="006D39B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отходами, операторы по обращению с твердыми коммунальными отходами, осуществляющие деятельность по их размещению.</w:t>
            </w:r>
          </w:p>
          <w:p w:rsidR="001508C8" w:rsidRPr="006D39B2" w:rsidRDefault="009609B1" w:rsidP="007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6D39B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4. </w:t>
            </w:r>
            <w:r w:rsidR="001508C8" w:rsidRPr="006D39B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Плата вносится</w:t>
            </w:r>
            <w:r w:rsidR="001508C8" w:rsidRPr="006D39B2">
              <w:rPr>
                <w:sz w:val="24"/>
                <w:szCs w:val="24"/>
                <w:highlight w:val="yellow"/>
              </w:rPr>
              <w:t xml:space="preserve"> </w:t>
            </w:r>
            <w:r w:rsidR="001508C8" w:rsidRPr="006D39B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по месту нахождения объекта размещения отходов производства и потребления.</w:t>
            </w:r>
            <w:r w:rsidR="001508C8" w:rsidRPr="006D39B2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</w:t>
            </w:r>
          </w:p>
          <w:p w:rsidR="008E71DF" w:rsidRPr="006D39B2" w:rsidRDefault="00E86ABF" w:rsidP="007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lastRenderedPageBreak/>
              <w:t>5</w:t>
            </w:r>
            <w:r w:rsidR="009609B1" w:rsidRPr="006D39B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. </w:t>
            </w:r>
            <w:r w:rsidR="001508C8" w:rsidRPr="006D39B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Плата, исчисленная по итогам отчетного периода, с учетом корректировки ее размера, вносится не позднее 1-го марта года, следующего за отчетным периодом.</w:t>
            </w:r>
            <w:r w:rsidR="001508C8" w:rsidRPr="006D39B2">
              <w:rPr>
                <w:sz w:val="24"/>
                <w:szCs w:val="24"/>
                <w:highlight w:val="yellow"/>
              </w:rPr>
              <w:t xml:space="preserve"> </w:t>
            </w:r>
            <w:r w:rsidR="001508C8" w:rsidRPr="006D39B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Лица, обязанные вносить плату, за исключением субъектов малого и среднего предпринимательства, вносят квартальные авансовые платежи (кроме четвертого квартала) не позднее 20-го числа месяца, следующего за последним месяцем соответствующего квартала текущего отчетного периода, в размере одной четвертой части суммы платы за негативное воздействие на окружающую среду, уплаченной за предыдущий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C8" w:rsidRPr="006D39B2" w:rsidRDefault="001508C8" w:rsidP="0015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lastRenderedPageBreak/>
              <w:t>Пункт 1 статьи 16.1, пункты 1, 3 статьи 16.4 Федерального закона от 10.01.2002 № 7-ФЗ «Об охране окружающей среды»</w:t>
            </w:r>
            <w:r w:rsidR="008646B9" w:rsidRPr="006D39B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.</w:t>
            </w:r>
            <w:r w:rsidRPr="006D39B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</w:p>
          <w:p w:rsidR="00E93F1F" w:rsidRPr="006D39B2" w:rsidRDefault="00E93F1F" w:rsidP="0015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DB35A0" w:rsidRPr="006D39B2" w:rsidRDefault="00E93F1F" w:rsidP="00150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39B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П</w:t>
            </w:r>
            <w:r w:rsidR="001508C8" w:rsidRPr="006D39B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ункт 2 статьи 11, пункты 1, 4, 5 статьи 23  Федерального закона от 24.06.1998 № 89-ФЗ «Об отходах производства и потребления»</w:t>
            </w:r>
            <w:r w:rsidR="008646B9" w:rsidRPr="006D39B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B1" w:rsidRPr="006D39B2" w:rsidRDefault="009609B1" w:rsidP="0096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Невнесение в установленные сроки платы за негативное воздействие на окружающую среду влечет административную ответственность по статье 8.41 КоАП РФ.</w:t>
            </w:r>
          </w:p>
          <w:p w:rsidR="00DB35A0" w:rsidRPr="006D39B2" w:rsidRDefault="00DB35A0" w:rsidP="00960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508C8" w:rsidRPr="006D39B2" w:rsidTr="008646B9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B97" w:rsidRPr="006D39B2" w:rsidRDefault="00FA3B97" w:rsidP="007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lastRenderedPageBreak/>
              <w:t xml:space="preserve">При обращении с отходами производства и потребления запрещается: </w:t>
            </w:r>
          </w:p>
          <w:p w:rsidR="00FA3B97" w:rsidRPr="006D39B2" w:rsidRDefault="00FA3B97" w:rsidP="007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- сброс отходов производства и потребления, в том числе радиоактивных отходов, в поверхностные и подземные водные объекты, на водосборные площади, в недра и на почву; </w:t>
            </w:r>
          </w:p>
          <w:p w:rsidR="00FA3B97" w:rsidRPr="006D39B2" w:rsidRDefault="00E86ABF" w:rsidP="007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- </w:t>
            </w:r>
            <w:r w:rsidR="00FA3B97"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размещение отходов I-IV классов опасности на территориях, прилегающих к городским и сельским поселениям, в лесопарковых, курортных, лечебно</w:t>
            </w: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-</w:t>
            </w:r>
            <w:r w:rsidR="00FA3B97"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оздоровительных, рекреационных зонах, на путях миграции животных, вблизи нерестилищ и в иных местах, в которых может быть создана опасность для окружающей среды, естественных экологических систем и здоровья человека; </w:t>
            </w:r>
          </w:p>
          <w:p w:rsidR="00FA3B97" w:rsidRPr="006D39B2" w:rsidRDefault="00E86ABF" w:rsidP="007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- </w:t>
            </w:r>
            <w:r w:rsidR="00FA3B97"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размещение отходов на объектах, не внесенных в государственный реестр объектов размещения отходов, за исключением размещения до 1 января 2023 года твердых коммунальных отходов на объектах, введенных в эксплуатацию до 1 января 2019 года и не имеющих документации, предусмотренной законодательством Российской Федерации; </w:t>
            </w:r>
          </w:p>
          <w:p w:rsidR="00E86ABF" w:rsidRPr="006D39B2" w:rsidRDefault="00E86ABF" w:rsidP="007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- </w:t>
            </w:r>
            <w:r w:rsidR="00FA3B97"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захоронение в объектах размещения отходов производства и потребления продукции, утратившей свои потребительские свойства и содержащей </w:t>
            </w:r>
            <w:proofErr w:type="spellStart"/>
            <w:r w:rsidR="00FA3B97"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озоноразрушающие</w:t>
            </w:r>
            <w:proofErr w:type="spellEnd"/>
            <w:r w:rsidR="00FA3B97"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вещества, без рекуперации данных веществ из указанной продукции в целях их восстановления для дальнейшей рециркуляции (</w:t>
            </w:r>
            <w:proofErr w:type="spellStart"/>
            <w:r w:rsidR="00FA3B97"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рециклирования</w:t>
            </w:r>
            <w:proofErr w:type="spellEnd"/>
            <w:r w:rsidR="00FA3B97"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) или уничтожения; </w:t>
            </w:r>
          </w:p>
          <w:p w:rsidR="00E86ABF" w:rsidRPr="006D39B2" w:rsidRDefault="00FA3B97" w:rsidP="007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- захоронение отходов, в состав которых входят полезные компоненты, подлежащие утилизации; </w:t>
            </w:r>
          </w:p>
          <w:p w:rsidR="00E86ABF" w:rsidRPr="006D39B2" w:rsidRDefault="00FA3B97" w:rsidP="007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- захоронение отходов в границах населенных пунктов, лесопарковых, </w:t>
            </w: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 xml:space="preserve">курортных, лечебно-оздоровительных, рекреационных зон, а также водоохранных зон, на водосборных площадях подземных водных объектов, которые используются в целях питьевого и хозяйственно-бытового водоснабжения; </w:t>
            </w:r>
          </w:p>
          <w:p w:rsidR="00E86ABF" w:rsidRPr="006D39B2" w:rsidRDefault="00FA3B97" w:rsidP="007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- захоронение отходов в местах залегания полезных ископаемых и ведения горных работ в случаях, если возникает угроза загрязнения мест залегания полезных ископаемых и безопасности ведения горных работ; </w:t>
            </w:r>
          </w:p>
          <w:p w:rsidR="00E86ABF" w:rsidRPr="006D39B2" w:rsidRDefault="00E86ABF" w:rsidP="007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- </w:t>
            </w:r>
            <w:r w:rsidR="00FA3B97"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применение твердых коммунальных отходов для рекультивации земель и карьеров; </w:t>
            </w:r>
          </w:p>
          <w:p w:rsidR="001508C8" w:rsidRPr="006D39B2" w:rsidRDefault="00FA3B97" w:rsidP="0078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- хранение, захоронение и обезвреживание на территориях организаций и населенных пунктов загрязняющих атмосферный воздух отходов производства и потребления, в том числе дурно пахнущих веществ, а также сжигание таких отходов без специальных установок, предусмотренных Правилами, утвержденными федеральным органом исполнительной власти в области охраны окружающей среды.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B9" w:rsidRPr="006D39B2" w:rsidRDefault="00FA3B97" w:rsidP="00DB3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 xml:space="preserve">Пункт 2 статьи 51 </w:t>
            </w:r>
            <w:r w:rsidR="008646B9"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Федерального закона от 10.01.2002 № 7-ФЗ «Об охране окружающей среды». </w:t>
            </w: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E93F1F" w:rsidRPr="006D39B2" w:rsidRDefault="00E93F1F" w:rsidP="00DB3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8646B9" w:rsidRPr="006D39B2" w:rsidRDefault="008646B9" w:rsidP="00DB3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Пункты 5, 7, 8, 10 статьи 12 Федерального закона от 24.06.1998 № 89-ФЗ «Об отходах производства и потребления».</w:t>
            </w:r>
          </w:p>
          <w:p w:rsidR="00E93F1F" w:rsidRPr="006D39B2" w:rsidRDefault="00E93F1F" w:rsidP="00864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8646B9" w:rsidRPr="006D39B2" w:rsidRDefault="008646B9" w:rsidP="00864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Пункт 1 статьи 18 Федерального закона от 04.05.1999 № 96-ФЗ «Об охране атмосферного воздуха».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BF" w:rsidRPr="006D39B2" w:rsidRDefault="00E86ABF" w:rsidP="00E8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Несоблюдение требований в области охраны окружающей среды при сборе, накоплении, транспортировании, обработке, утилизации или обезвреживании отходов производства и потребления влечет административную ответственность по части 1 статьи 8.2 КоАП РФ.</w:t>
            </w:r>
          </w:p>
          <w:p w:rsidR="001508C8" w:rsidRPr="006D39B2" w:rsidRDefault="00E86ABF" w:rsidP="00E8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Несоблюдение требований в области охраны окружающей среды при размещении отходов производства и потребления влечет административную ответственность по части 4 статьи 8.2 КоАП РФ.</w:t>
            </w:r>
          </w:p>
        </w:tc>
      </w:tr>
      <w:tr w:rsidR="008646B9" w:rsidRPr="006D39B2" w:rsidTr="008646B9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4F" w:rsidRPr="006D39B2" w:rsidRDefault="00A9174F" w:rsidP="00A9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lastRenderedPageBreak/>
              <w:t>Обращения с отходами производства и потребления в части осветительных устройств, электрических ламп</w:t>
            </w:r>
          </w:p>
          <w:p w:rsidR="00823EDC" w:rsidRPr="006D39B2" w:rsidRDefault="00A9174F" w:rsidP="00A9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Потребители ртутьсодержащих ламп (юридические лица и индивидуальные предприниматели) </w:t>
            </w:r>
            <w:r w:rsidR="00823EDC"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обязаны: </w:t>
            </w:r>
          </w:p>
          <w:p w:rsidR="00A9174F" w:rsidRPr="006D39B2" w:rsidRDefault="00823EDC" w:rsidP="00A9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- разработать</w:t>
            </w:r>
            <w:r w:rsidR="00A9174F"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инструкции по организации сбора, накопления, использования, обезвреживания, транспортирования и размещения отработанных ртутьсодержащих ламп применительно к конкретным условиям и назначить в установленном порядке ответственных лиц за обращение с указанными отходами;</w:t>
            </w:r>
          </w:p>
          <w:p w:rsidR="00823EDC" w:rsidRPr="006D39B2" w:rsidRDefault="00823EDC" w:rsidP="0082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- производить накопление отработанных ртутьсодержащих ламп отдельно от других видов отходов;</w:t>
            </w:r>
          </w:p>
          <w:p w:rsidR="00823EDC" w:rsidRPr="006D39B2" w:rsidRDefault="00823EDC" w:rsidP="0082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- использовать тару для накопления поврежденных отработанных ртутьсодержащих ламп. </w:t>
            </w:r>
            <w:r w:rsidR="0037093B"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Хранение поврежденных ртутьсодержащих ламп осуществляется в таре. </w:t>
            </w: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Допускается хранение отработанных ртутьсодержащих ламп в неповрежденной таре из-под новых ртутьсодержащих ламп или в другой таре, обеспечивающей их сохранность при хранении, погрузо-разгрузочных работах и транспортировании. </w:t>
            </w:r>
          </w:p>
          <w:p w:rsidR="00823EDC" w:rsidRPr="006D39B2" w:rsidRDefault="00823EDC" w:rsidP="0082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>- хранить отработанные ртутьсодержащие лампы в специально выделенном для этой цели помещении, защищенном от химически агрессивных веществ, атмосферных осадков, поверхностных и грунтовых вод, а также в местах, исключающих повреждение тары. Не допускается совместное хранение поврежденных и неповрежденных ртут</w:t>
            </w:r>
            <w:r w:rsidR="0037093B"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ьсодержащих ламп;</w:t>
            </w: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37093B" w:rsidRPr="006D39B2" w:rsidRDefault="0037093B" w:rsidP="0082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- не допускать самостоятельное обезвреживание, использование, транспортирование и размещение отработанных ртутьсодержащих ламп, а также их накопление в местах, являющихся общим имуществом собственников помещений многоквартирного дома, за исключением размещения в местах первичного сбора и размещения и транспортирования до них;</w:t>
            </w:r>
          </w:p>
          <w:p w:rsidR="008646B9" w:rsidRPr="006D39B2" w:rsidRDefault="0037093B" w:rsidP="00A91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- передавать отработанные ртутьсодержащие лампы специализированным организациям. Обезвреживание, последующая переработка и использование переработанной продукции осуществляется специализированными организациями.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3B" w:rsidRPr="006D39B2" w:rsidRDefault="0037093B" w:rsidP="00370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>Пункты 1, 2 статьи 13.4 Федерального закона от 24.06.1998 № 89-ФЗ «Об отходах производства и потребления».</w:t>
            </w:r>
          </w:p>
          <w:p w:rsidR="00E93F1F" w:rsidRPr="006D39B2" w:rsidRDefault="00E93F1F" w:rsidP="00370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8646B9" w:rsidRPr="006D39B2" w:rsidRDefault="00E93F1F" w:rsidP="00E93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Пункты 3-7, 8(1)-</w:t>
            </w:r>
            <w:r w:rsidR="0037093B"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9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</w:t>
            </w:r>
            <w:r w:rsidR="0037093B"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>утвержденных постановлением Правительства Российской Федерации от 03.09.2010 № 681.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B9" w:rsidRPr="006D39B2" w:rsidRDefault="0009415E" w:rsidP="0009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А</w:t>
            </w:r>
            <w:r w:rsidR="0037093B"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дминистративн</w:t>
            </w:r>
            <w:r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ая</w:t>
            </w:r>
            <w:r w:rsidR="0037093B"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ответственность по части 1 статьи 8.2 КоАП РФ.</w:t>
            </w:r>
          </w:p>
        </w:tc>
      </w:tr>
      <w:tr w:rsidR="0037093B" w:rsidRPr="006D39B2" w:rsidTr="008646B9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5E" w:rsidRPr="006D39B2" w:rsidRDefault="0037093B" w:rsidP="0009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6D39B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lastRenderedPageBreak/>
              <w:t>Требования к обращению с отработанны</w:t>
            </w:r>
            <w:r w:rsidR="0009415E" w:rsidRPr="006D39B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ми</w:t>
            </w:r>
            <w:r w:rsidRPr="006D39B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смазочными материалами, отработанными маслами и отработанными специальными жидкостями, утратившими эксплуатационные свойства, в том числе слитые из рабочих систем, классифицируемые как отходы и подлежащие переработке (утилизации) с целью получения смазочных материалов, масел и специальных жидкостей </w:t>
            </w:r>
          </w:p>
          <w:p w:rsidR="0037093B" w:rsidRPr="006D39B2" w:rsidRDefault="0037093B" w:rsidP="00370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1. Отработанная продукция подлежит сдаче на пункты сбора отработанной продукции для подготовки к последующей переработке (утилизации).</w:t>
            </w:r>
          </w:p>
          <w:p w:rsidR="0037093B" w:rsidRPr="006D39B2" w:rsidRDefault="0037093B" w:rsidP="00ED7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Хранение отработанной продукции осуществляется по маркам или группам согласно Приложению 2 технического регламента.</w:t>
            </w:r>
          </w:p>
          <w:p w:rsidR="0037093B" w:rsidRPr="006D39B2" w:rsidRDefault="0037093B" w:rsidP="00ED7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2. При обращении отработанной продукции запрещается:</w:t>
            </w:r>
          </w:p>
          <w:p w:rsidR="0037093B" w:rsidRPr="006D39B2" w:rsidRDefault="0037093B" w:rsidP="00ED7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 сброс (слив) в водоемы, на почву и в канализационные сети общего пользования;</w:t>
            </w:r>
          </w:p>
          <w:p w:rsidR="0037093B" w:rsidRPr="006D39B2" w:rsidRDefault="0009415E" w:rsidP="0009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 </w:t>
            </w:r>
            <w:r w:rsidR="0037093B"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вывоз на полигоны для бытовых и промышленных отходов с последующим захоронением;</w:t>
            </w:r>
          </w:p>
          <w:p w:rsidR="0037093B" w:rsidRPr="006D39B2" w:rsidRDefault="0037093B" w:rsidP="0009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- смешение с нефтью (газовым конденсатом), бензином, керосином, </w:t>
            </w:r>
            <w:r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топливом (дизельным, судовым, котельно-печным, мазутом) с целью получения топлива, предназначенного для энергетических установок, за исключением случаев, разрешенных компетентными органами государств - членов Таможенного союза в области природопользования и охраны окружающей среды;</w:t>
            </w:r>
          </w:p>
          <w:p w:rsidR="0037093B" w:rsidRPr="006D39B2" w:rsidRDefault="0037093B" w:rsidP="0009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  <w:r w:rsidR="0009415E"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 </w:t>
            </w:r>
            <w:r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смешение с продукцией, содержащей галогенорганические соединения;</w:t>
            </w:r>
          </w:p>
          <w:p w:rsidR="0037093B" w:rsidRPr="006D39B2" w:rsidRDefault="0009415E" w:rsidP="0009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 </w:t>
            </w:r>
            <w:r w:rsidR="0037093B"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применение в качестве </w:t>
            </w:r>
            <w:proofErr w:type="spellStart"/>
            <w:r w:rsidR="0037093B"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антиадгезионных</w:t>
            </w:r>
            <w:proofErr w:type="spellEnd"/>
            <w:r w:rsidR="0037093B"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материалов и средств для пропитки строительных материалов.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3B" w:rsidRPr="006D39B2" w:rsidRDefault="0037093B" w:rsidP="0009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Пункты 1, 2 статьи 13.4 Федерального закона от 24.06.1998 № 89-ФЗ «Об отходах производства и потребления».</w:t>
            </w:r>
          </w:p>
          <w:p w:rsidR="00E93F1F" w:rsidRPr="006D39B2" w:rsidRDefault="00E93F1F" w:rsidP="0009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7093B" w:rsidRPr="006D39B2" w:rsidRDefault="0037093B" w:rsidP="0009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Пункт 3.8 Технического регламента Таможенного союза ТР ТС 030/2012«О требованиях к смазочным материалам, маслам и специальным жидкостям», принят Решением Совета Евразийской экономической комиссии от 20.07.2012 № 59.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3B" w:rsidRPr="006D39B2" w:rsidRDefault="0009415E" w:rsidP="00E8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Административная ответственность по части 1 статьи 8.2 КоАП РФ.</w:t>
            </w:r>
          </w:p>
        </w:tc>
      </w:tr>
      <w:tr w:rsidR="0009415E" w:rsidRPr="00680758" w:rsidTr="008646B9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5E" w:rsidRPr="006D39B2" w:rsidRDefault="0009415E" w:rsidP="0009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lastRenderedPageBreak/>
              <w:t>Требования при временном складировании (накоплении) отходов</w:t>
            </w:r>
          </w:p>
          <w:p w:rsidR="0009415E" w:rsidRPr="006D39B2" w:rsidRDefault="0009415E" w:rsidP="0009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1. Хранение сыпучих и летучих отходов в помещениях в открытом виде не допускается.</w:t>
            </w:r>
          </w:p>
          <w:p w:rsidR="0009415E" w:rsidRPr="006D39B2" w:rsidRDefault="0009415E" w:rsidP="0009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 закрытых складах, используемых для временного хранения отходов I-II классов опасности должны быть предусмотрены пространственная изоляция и раздельное хранение веществ в отдельных отсеках (ларях) на поддонах.</w:t>
            </w:r>
          </w:p>
          <w:p w:rsidR="0009415E" w:rsidRPr="006D39B2" w:rsidRDefault="0009415E" w:rsidP="0009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2. Накопление и временное хранение </w:t>
            </w:r>
            <w:proofErr w:type="spellStart"/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промотходов</w:t>
            </w:r>
            <w:proofErr w:type="spellEnd"/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на производственной территории осуществляется по цеховому принципу или централизованно.</w:t>
            </w:r>
          </w:p>
          <w:p w:rsidR="0009415E" w:rsidRPr="006D39B2" w:rsidRDefault="0009415E" w:rsidP="0009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3. Условия сбора и накопления определяются классом опасности отходов, способом упаковки и отражаются в Техническом регламенте (проекте, паспорте предприятия, ТУ, инструкции) с учетом агрегатного состояния и надежности тары.</w:t>
            </w:r>
          </w:p>
          <w:p w:rsidR="0009415E" w:rsidRPr="006D39B2" w:rsidRDefault="0009415E" w:rsidP="0009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При этом хранение твердых </w:t>
            </w:r>
            <w:proofErr w:type="spellStart"/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промотходов</w:t>
            </w:r>
            <w:proofErr w:type="spellEnd"/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I класса разрешается исключительно в герметичных оборотных (сменных) емкостях (контейнеры, бочки, цистерны), II - в надежно закрытой таре (полиэтиленовых мешках, пластиковых пакетах); III - в бумажных мешках и ларях, хлопчатобумажных мешках, текстильных мешках; IV - навалом, насыпью, в виде гряд.</w:t>
            </w:r>
          </w:p>
          <w:p w:rsidR="0009415E" w:rsidRPr="006D39B2" w:rsidRDefault="0009415E" w:rsidP="0009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4. При временном хранении отходов в нестационарных складах, на открытых площадках без тары (навалом, насыпью) или в негерметичной таре должны соблюдаться следующие условия:</w:t>
            </w:r>
          </w:p>
          <w:p w:rsidR="0009415E" w:rsidRPr="006D39B2" w:rsidRDefault="0009415E" w:rsidP="0009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- временные склады и открытые площадки должны располагаться с подветренной стороны по отношению к жилой застройке;</w:t>
            </w:r>
          </w:p>
          <w:p w:rsidR="0009415E" w:rsidRPr="006D39B2" w:rsidRDefault="0009415E" w:rsidP="0009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>- поверхность хранящихся насыпью отходов или открытых приемников-накопителей должна быть защищена от воздействия атмосферных осадков и ветров (укрытие брезентом, оборудование навесом и т.д.);</w:t>
            </w:r>
          </w:p>
          <w:p w:rsidR="0009415E" w:rsidRPr="006D39B2" w:rsidRDefault="0009415E" w:rsidP="0009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- поверхность площадки должна иметь искусственное водонепроницаемое и химически стойкое покрытие (асфальт, керамзитобетон, полимербетон, керамическая плитка и др.);</w:t>
            </w:r>
          </w:p>
          <w:p w:rsidR="0009415E" w:rsidRPr="006D39B2" w:rsidRDefault="0009415E" w:rsidP="0009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- по периметру площадки должна быть предусмотрена </w:t>
            </w:r>
            <w:proofErr w:type="spellStart"/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обваловка</w:t>
            </w:r>
            <w:proofErr w:type="spellEnd"/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и обособленная сеть ливнестоков с автономными очистными сооружениями; допускается ее присоединение к локальным очистным сооружениям в соответствии с техническими условиями;</w:t>
            </w:r>
          </w:p>
          <w:p w:rsidR="0009415E" w:rsidRPr="006D39B2" w:rsidRDefault="0009415E" w:rsidP="0009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- поступление загрязненного ливнестока с этой площадки в общегородскую систему дождевой канализации или сброс в ближайшие водоемы без очистки не допускается.</w:t>
            </w:r>
          </w:p>
          <w:p w:rsidR="0009415E" w:rsidRPr="006D39B2" w:rsidRDefault="0009415E" w:rsidP="0009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5. Хранение мелкодисперсных отходов в открытом виде (навалом) на </w:t>
            </w:r>
            <w:proofErr w:type="spellStart"/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промплощадках</w:t>
            </w:r>
            <w:proofErr w:type="spellEnd"/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без применения средств пылеподавления не допускается.</w:t>
            </w:r>
          </w:p>
          <w:p w:rsidR="0009415E" w:rsidRPr="006D39B2" w:rsidRDefault="0009415E" w:rsidP="0009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6. Размещение отходов в природных или искусственных понижениях рельефа (выемки, котлованы, карьеры и др.) допускается только после проведения специальной подготовки ложа на основании </w:t>
            </w:r>
            <w:proofErr w:type="spellStart"/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предпроектных</w:t>
            </w:r>
            <w:proofErr w:type="spellEnd"/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проработок.</w:t>
            </w:r>
          </w:p>
          <w:p w:rsidR="0009415E" w:rsidRPr="006D39B2" w:rsidRDefault="0009415E" w:rsidP="0009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7. Малоопасные (IV класса) отходы могут складироваться как на территории основного предприятия, так и за его пределами в виде специально спланированных отвалов и хранилищ.</w:t>
            </w:r>
          </w:p>
          <w:p w:rsidR="0009415E" w:rsidRPr="006D39B2" w:rsidRDefault="0009415E" w:rsidP="0009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8. При наличии в составе отходов разного класса опасности расчет предельного их количества для единовременного хранения должен определяться наличием и удельным содержанием наиболее опасных веществ (I-II классов).</w:t>
            </w:r>
          </w:p>
          <w:p w:rsidR="0009415E" w:rsidRPr="006D39B2" w:rsidRDefault="0009415E" w:rsidP="0009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9. Предельное накопление количества отходов на территории предприятия, которое единовременно допускается размещать на его территории, определяется предприятием в каждом конкретном случае на основе баланса материалов, результатов инвентаризации отходов с учетом их макро- и </w:t>
            </w:r>
            <w:proofErr w:type="spellStart"/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микросостава</w:t>
            </w:r>
            <w:proofErr w:type="spellEnd"/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, физико-химических свойств, в том числе агрегатного состояния, токсичности и уровней миграции компонентов отходов в атмосферный воздух.</w:t>
            </w:r>
          </w:p>
          <w:p w:rsidR="0009415E" w:rsidRPr="006D39B2" w:rsidRDefault="0009415E" w:rsidP="0009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>10. Критерием предельного накопления промышленных отходов на территории промышленной организации служит содержание специфических для данного отхода вредных веществ в воздухе на уровне до 2 м, которое не должно быть выше 30% от ПДК в воздухе рабочей зоны.</w:t>
            </w:r>
          </w:p>
          <w:p w:rsidR="0009415E" w:rsidRPr="006D39B2" w:rsidRDefault="0009415E" w:rsidP="0009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Предельное количество отходов при открытом хранении определяется по мере накопления массы отходов в установленном порядке.</w:t>
            </w:r>
          </w:p>
          <w:p w:rsidR="0009415E" w:rsidRPr="006D39B2" w:rsidRDefault="0009415E" w:rsidP="0009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11. Предельное количество накопления отходов на промышленных территориях не нормируется:</w:t>
            </w:r>
          </w:p>
          <w:p w:rsidR="0009415E" w:rsidRPr="006D39B2" w:rsidRDefault="0009415E" w:rsidP="0009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- для твердых отходов, концентрированных жидких и пастообразных отходов I класса опасности, упакованных в полностью герметичную тару в закрытом помещении, исключающем доступ посторонних лиц;</w:t>
            </w:r>
          </w:p>
          <w:p w:rsidR="0009415E" w:rsidRPr="006D39B2" w:rsidRDefault="0009415E" w:rsidP="0009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- для твердых сыпучих и комковатых отходов II и III классов, хранящихся в соответствующей надежной металлической, пластиковой, деревянной и бумажной таре.</w:t>
            </w:r>
          </w:p>
          <w:p w:rsidR="0009415E" w:rsidRPr="006D39B2" w:rsidRDefault="0009415E" w:rsidP="0009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В указанных случаях предельное временное количество отходов на территории устанавливается с учетом общих требований к безопасности химических веществ: </w:t>
            </w:r>
            <w:proofErr w:type="spellStart"/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пожаро</w:t>
            </w:r>
            <w:proofErr w:type="spellEnd"/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- и взрывоопасности, образования в условиях открытого или полуоткрытого хранения более опасных вторичных соединений.</w:t>
            </w:r>
          </w:p>
          <w:p w:rsidR="0009415E" w:rsidRPr="006D39B2" w:rsidRDefault="0009415E" w:rsidP="0009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12. Периодичность вывоза накопленных отходов с территории предприятия регламентируется установленными лимитами накопления промышленных отходов, которые определены в составе проекта развития промышленного предприятия или в самостоятельном проекте обращения с отходами.</w:t>
            </w:r>
          </w:p>
          <w:p w:rsidR="0009415E" w:rsidRPr="006D39B2" w:rsidRDefault="0009415E" w:rsidP="0009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D39B2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13. Немедленному вывозу с территории подлежат отходы при нарушении единовременных лимитов накопления или при превышении гигиенических нормативов качества среды обитания человека (атмосферный воздух, почва, грунтовые воды).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5E" w:rsidRPr="006D39B2" w:rsidRDefault="0009415E" w:rsidP="0009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Пункты 1, 2 статьи 13.4 Федерального закона от 24.06.1998 № 89-ФЗ «Об отходах производства и потребления».</w:t>
            </w:r>
          </w:p>
          <w:p w:rsidR="00E93F1F" w:rsidRPr="006D39B2" w:rsidRDefault="00E93F1F" w:rsidP="00BF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9415E" w:rsidRPr="006D39B2" w:rsidRDefault="0009415E" w:rsidP="00BF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Пункты 3.5</w:t>
            </w:r>
            <w:r w:rsidR="00E93F1F"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  <w:r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3.16 </w:t>
            </w:r>
          </w:p>
          <w:p w:rsidR="0009415E" w:rsidRPr="006D39B2" w:rsidRDefault="0009415E" w:rsidP="00BF4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Санитарно-</w:t>
            </w:r>
            <w:r w:rsidR="00BF4122"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э</w:t>
            </w:r>
            <w:r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пидемиологических правил и нормативов «Гигиенические требования к размещению и обезвреживанию отходов производства и потребления. СанПиН 2.1.7.1322-03».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5E" w:rsidRPr="0009415E" w:rsidRDefault="00BF4122" w:rsidP="00E86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9B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Административная ответственность по части 1 статьи 8.2 КоАП РФ.</w:t>
            </w:r>
          </w:p>
        </w:tc>
      </w:tr>
    </w:tbl>
    <w:p w:rsidR="003E3461" w:rsidRDefault="003E3461" w:rsidP="00BF412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3E3461" w:rsidSect="00CD7467">
      <w:pgSz w:w="16838" w:h="11906" w:orient="landscape"/>
      <w:pgMar w:top="1418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D0894"/>
    <w:multiLevelType w:val="hybridMultilevel"/>
    <w:tmpl w:val="6540D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D521F"/>
    <w:multiLevelType w:val="hybridMultilevel"/>
    <w:tmpl w:val="4A84F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1D5B"/>
    <w:multiLevelType w:val="hybridMultilevel"/>
    <w:tmpl w:val="24BEF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73CC0"/>
    <w:multiLevelType w:val="hybridMultilevel"/>
    <w:tmpl w:val="80E4093A"/>
    <w:lvl w:ilvl="0" w:tplc="7AEAE79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D26D4D"/>
    <w:multiLevelType w:val="hybridMultilevel"/>
    <w:tmpl w:val="DFBE1A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F747C8C"/>
    <w:multiLevelType w:val="hybridMultilevel"/>
    <w:tmpl w:val="35521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21E8A"/>
    <w:multiLevelType w:val="hybridMultilevel"/>
    <w:tmpl w:val="569E3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41647B"/>
    <w:multiLevelType w:val="hybridMultilevel"/>
    <w:tmpl w:val="F5265FEC"/>
    <w:lvl w:ilvl="0" w:tplc="7AEAE79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187FAB"/>
    <w:multiLevelType w:val="hybridMultilevel"/>
    <w:tmpl w:val="04E8B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E3E"/>
    <w:rsid w:val="00013E91"/>
    <w:rsid w:val="000215B4"/>
    <w:rsid w:val="00046C3F"/>
    <w:rsid w:val="00047F60"/>
    <w:rsid w:val="00055867"/>
    <w:rsid w:val="000568D8"/>
    <w:rsid w:val="000633D9"/>
    <w:rsid w:val="0009415E"/>
    <w:rsid w:val="00095E3D"/>
    <w:rsid w:val="000E2B23"/>
    <w:rsid w:val="000E6984"/>
    <w:rsid w:val="00126F60"/>
    <w:rsid w:val="001508C8"/>
    <w:rsid w:val="001629FB"/>
    <w:rsid w:val="0016372B"/>
    <w:rsid w:val="001A13C6"/>
    <w:rsid w:val="001C6860"/>
    <w:rsid w:val="001F4DB8"/>
    <w:rsid w:val="0023400C"/>
    <w:rsid w:val="002C5EDB"/>
    <w:rsid w:val="002C644A"/>
    <w:rsid w:val="002F683D"/>
    <w:rsid w:val="003417FC"/>
    <w:rsid w:val="00344F54"/>
    <w:rsid w:val="003576F4"/>
    <w:rsid w:val="00363576"/>
    <w:rsid w:val="003646C2"/>
    <w:rsid w:val="0037093B"/>
    <w:rsid w:val="0037717B"/>
    <w:rsid w:val="003B18D1"/>
    <w:rsid w:val="003B6C57"/>
    <w:rsid w:val="003E193F"/>
    <w:rsid w:val="003E3461"/>
    <w:rsid w:val="003E60A4"/>
    <w:rsid w:val="0041094A"/>
    <w:rsid w:val="00463F3B"/>
    <w:rsid w:val="00465A53"/>
    <w:rsid w:val="0048033A"/>
    <w:rsid w:val="00483369"/>
    <w:rsid w:val="004B1932"/>
    <w:rsid w:val="004B363A"/>
    <w:rsid w:val="004B3644"/>
    <w:rsid w:val="004B6543"/>
    <w:rsid w:val="004C37A9"/>
    <w:rsid w:val="004D65F3"/>
    <w:rsid w:val="004E460F"/>
    <w:rsid w:val="004E6CB3"/>
    <w:rsid w:val="004F3D0C"/>
    <w:rsid w:val="0050455B"/>
    <w:rsid w:val="005340E5"/>
    <w:rsid w:val="00537684"/>
    <w:rsid w:val="005430F4"/>
    <w:rsid w:val="00553E0F"/>
    <w:rsid w:val="00566741"/>
    <w:rsid w:val="00587A8A"/>
    <w:rsid w:val="005E472D"/>
    <w:rsid w:val="00617934"/>
    <w:rsid w:val="0062078A"/>
    <w:rsid w:val="00680758"/>
    <w:rsid w:val="00694344"/>
    <w:rsid w:val="006967AD"/>
    <w:rsid w:val="006A0CF7"/>
    <w:rsid w:val="006A1939"/>
    <w:rsid w:val="006A45D3"/>
    <w:rsid w:val="006D39B2"/>
    <w:rsid w:val="006D524D"/>
    <w:rsid w:val="00721DE0"/>
    <w:rsid w:val="00734A7D"/>
    <w:rsid w:val="0076278B"/>
    <w:rsid w:val="00777B8A"/>
    <w:rsid w:val="007838F9"/>
    <w:rsid w:val="007C1FB3"/>
    <w:rsid w:val="007C786F"/>
    <w:rsid w:val="007D563C"/>
    <w:rsid w:val="007D6E84"/>
    <w:rsid w:val="007E7942"/>
    <w:rsid w:val="00820089"/>
    <w:rsid w:val="00823EDC"/>
    <w:rsid w:val="008526B0"/>
    <w:rsid w:val="008646B9"/>
    <w:rsid w:val="0088598A"/>
    <w:rsid w:val="00896171"/>
    <w:rsid w:val="008E3C31"/>
    <w:rsid w:val="008E6E47"/>
    <w:rsid w:val="008E71DF"/>
    <w:rsid w:val="008F1758"/>
    <w:rsid w:val="008F3C81"/>
    <w:rsid w:val="00905A0D"/>
    <w:rsid w:val="00913F04"/>
    <w:rsid w:val="00916E47"/>
    <w:rsid w:val="0093592C"/>
    <w:rsid w:val="00952F58"/>
    <w:rsid w:val="009609B1"/>
    <w:rsid w:val="00993F7F"/>
    <w:rsid w:val="009C208A"/>
    <w:rsid w:val="00A02CEB"/>
    <w:rsid w:val="00A14ADD"/>
    <w:rsid w:val="00A44C85"/>
    <w:rsid w:val="00A46A25"/>
    <w:rsid w:val="00A5748B"/>
    <w:rsid w:val="00A9174F"/>
    <w:rsid w:val="00A95B16"/>
    <w:rsid w:val="00AB643A"/>
    <w:rsid w:val="00AD3C3E"/>
    <w:rsid w:val="00AD4843"/>
    <w:rsid w:val="00B16F5F"/>
    <w:rsid w:val="00B51CA2"/>
    <w:rsid w:val="00BC4E66"/>
    <w:rsid w:val="00BF4122"/>
    <w:rsid w:val="00C642C9"/>
    <w:rsid w:val="00C65FCE"/>
    <w:rsid w:val="00C93F45"/>
    <w:rsid w:val="00C96489"/>
    <w:rsid w:val="00CD7467"/>
    <w:rsid w:val="00D22BD0"/>
    <w:rsid w:val="00D31A4F"/>
    <w:rsid w:val="00D40349"/>
    <w:rsid w:val="00D4058F"/>
    <w:rsid w:val="00D433D6"/>
    <w:rsid w:val="00D465F8"/>
    <w:rsid w:val="00D56FE9"/>
    <w:rsid w:val="00D7038A"/>
    <w:rsid w:val="00D778BC"/>
    <w:rsid w:val="00D95D69"/>
    <w:rsid w:val="00DA0EA7"/>
    <w:rsid w:val="00DB35A0"/>
    <w:rsid w:val="00DB62F3"/>
    <w:rsid w:val="00DD2D4E"/>
    <w:rsid w:val="00E04E98"/>
    <w:rsid w:val="00E169D3"/>
    <w:rsid w:val="00E22FCE"/>
    <w:rsid w:val="00E25981"/>
    <w:rsid w:val="00E4003D"/>
    <w:rsid w:val="00E46E5F"/>
    <w:rsid w:val="00E47117"/>
    <w:rsid w:val="00E47678"/>
    <w:rsid w:val="00E573C0"/>
    <w:rsid w:val="00E82BE5"/>
    <w:rsid w:val="00E86ABF"/>
    <w:rsid w:val="00E93F1F"/>
    <w:rsid w:val="00EA3E3E"/>
    <w:rsid w:val="00ED7EAE"/>
    <w:rsid w:val="00EE108B"/>
    <w:rsid w:val="00EF0CEC"/>
    <w:rsid w:val="00F0235F"/>
    <w:rsid w:val="00F31967"/>
    <w:rsid w:val="00F61708"/>
    <w:rsid w:val="00F77488"/>
    <w:rsid w:val="00F9362B"/>
    <w:rsid w:val="00F96DFE"/>
    <w:rsid w:val="00F97872"/>
    <w:rsid w:val="00FA3B97"/>
    <w:rsid w:val="00FA3D3C"/>
    <w:rsid w:val="00FB1F27"/>
    <w:rsid w:val="00FB2847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pt">
    <w:name w:val="Основной текст (2) + Не полужирный;Интервал 0 pt"/>
    <w:basedOn w:val="a0"/>
    <w:rsid w:val="00EA3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/>
    </w:rPr>
  </w:style>
  <w:style w:type="paragraph" w:styleId="a3">
    <w:name w:val="List Paragraph"/>
    <w:basedOn w:val="a"/>
    <w:uiPriority w:val="34"/>
    <w:qFormat/>
    <w:rsid w:val="003576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3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pt">
    <w:name w:val="Основной текст (2) + Не полужирный;Интервал 0 pt"/>
    <w:basedOn w:val="a0"/>
    <w:rsid w:val="00EA3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/>
    </w:rPr>
  </w:style>
  <w:style w:type="paragraph" w:styleId="a3">
    <w:name w:val="List Paragraph"/>
    <w:basedOn w:val="a"/>
    <w:uiPriority w:val="34"/>
    <w:qFormat/>
    <w:rsid w:val="003576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D904F0F4BC646C4A7E525B2A448C1BDD78F7F5036BF8E02DB335357A62860971BB541F91DB9DE5A762A1658AA74949A52F567CCBEB0a7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9ED52-E143-4257-94AE-4F61981D1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12</Pages>
  <Words>4109</Words>
  <Characters>23425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Ворожбицкий Павел Владимирович</cp:lastModifiedBy>
  <cp:revision>40</cp:revision>
  <cp:lastPrinted>2020-01-13T10:35:00Z</cp:lastPrinted>
  <dcterms:created xsi:type="dcterms:W3CDTF">2019-11-20T09:31:00Z</dcterms:created>
  <dcterms:modified xsi:type="dcterms:W3CDTF">2021-03-30T11:31:00Z</dcterms:modified>
</cp:coreProperties>
</file>