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9B" w:rsidRDefault="0099319B" w:rsidP="0099319B">
      <w:pPr>
        <w:spacing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9319B" w:rsidRDefault="0099319B" w:rsidP="0099319B">
      <w:pPr>
        <w:spacing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8206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F82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природных ресурсов и экологии</w:t>
      </w:r>
      <w:r w:rsidRPr="00F8206A">
        <w:rPr>
          <w:rFonts w:ascii="Times New Roman" w:hAnsi="Times New Roman"/>
          <w:sz w:val="28"/>
          <w:szCs w:val="28"/>
        </w:rPr>
        <w:t xml:space="preserve"> </w:t>
      </w:r>
    </w:p>
    <w:p w:rsidR="0099319B" w:rsidRPr="00F8206A" w:rsidRDefault="0099319B" w:rsidP="0099319B">
      <w:pPr>
        <w:spacing w:line="240" w:lineRule="auto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F8206A">
        <w:rPr>
          <w:rFonts w:ascii="Times New Roman" w:hAnsi="Times New Roman"/>
          <w:sz w:val="28"/>
          <w:szCs w:val="28"/>
        </w:rPr>
        <w:t>Новосибирской области</w:t>
      </w:r>
    </w:p>
    <w:p w:rsidR="0099319B" w:rsidRPr="00F8206A" w:rsidRDefault="0099319B" w:rsidP="0099319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8206A">
        <w:rPr>
          <w:rFonts w:ascii="Times New Roman" w:hAnsi="Times New Roman"/>
          <w:sz w:val="28"/>
          <w:szCs w:val="28"/>
        </w:rPr>
        <w:t>от «</w:t>
      </w:r>
      <w:r w:rsidR="000B72D0" w:rsidRPr="000B72D0">
        <w:rPr>
          <w:rFonts w:ascii="Times New Roman" w:hAnsi="Times New Roman"/>
          <w:sz w:val="28"/>
          <w:szCs w:val="28"/>
        </w:rPr>
        <w:t>___</w:t>
      </w:r>
      <w:r w:rsidRPr="00F8206A">
        <w:rPr>
          <w:rFonts w:ascii="Times New Roman" w:hAnsi="Times New Roman"/>
          <w:sz w:val="28"/>
          <w:szCs w:val="28"/>
        </w:rPr>
        <w:t>»</w:t>
      </w:r>
      <w:r w:rsidR="00295A13">
        <w:rPr>
          <w:rFonts w:ascii="Times New Roman" w:hAnsi="Times New Roman"/>
          <w:sz w:val="28"/>
          <w:szCs w:val="28"/>
        </w:rPr>
        <w:t xml:space="preserve"> </w:t>
      </w:r>
      <w:r w:rsidR="000B72D0">
        <w:rPr>
          <w:rFonts w:ascii="Times New Roman" w:hAnsi="Times New Roman"/>
          <w:sz w:val="28"/>
          <w:szCs w:val="28"/>
        </w:rPr>
        <w:t>декабря</w:t>
      </w:r>
      <w:r w:rsidR="00295A13">
        <w:rPr>
          <w:rFonts w:ascii="Times New Roman" w:hAnsi="Times New Roman"/>
          <w:sz w:val="28"/>
          <w:szCs w:val="28"/>
        </w:rPr>
        <w:t xml:space="preserve"> 202</w:t>
      </w:r>
      <w:r w:rsidR="00B4209F">
        <w:rPr>
          <w:rFonts w:ascii="Times New Roman" w:hAnsi="Times New Roman"/>
          <w:sz w:val="28"/>
          <w:szCs w:val="28"/>
        </w:rPr>
        <w:t>2</w:t>
      </w:r>
      <w:r w:rsidR="00295A13">
        <w:rPr>
          <w:rFonts w:ascii="Times New Roman" w:hAnsi="Times New Roman"/>
          <w:sz w:val="28"/>
          <w:szCs w:val="28"/>
        </w:rPr>
        <w:t xml:space="preserve"> </w:t>
      </w:r>
      <w:r w:rsidRPr="00F8206A">
        <w:rPr>
          <w:rFonts w:ascii="Times New Roman" w:hAnsi="Times New Roman"/>
          <w:sz w:val="28"/>
          <w:szCs w:val="28"/>
        </w:rPr>
        <w:t xml:space="preserve">г. № </w:t>
      </w:r>
      <w:r w:rsidR="000B72D0">
        <w:rPr>
          <w:rFonts w:ascii="Times New Roman" w:hAnsi="Times New Roman"/>
          <w:sz w:val="28"/>
          <w:szCs w:val="28"/>
        </w:rPr>
        <w:t>______</w:t>
      </w:r>
    </w:p>
    <w:p w:rsidR="0099319B" w:rsidRPr="0099319B" w:rsidRDefault="0099319B" w:rsidP="00936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3267" w:rsidRDefault="00EE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445" w:rsidRPr="001037C9" w:rsidRDefault="000B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8278A" w:rsidRPr="0068278A" w:rsidRDefault="0068278A" w:rsidP="0068278A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78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профилактики</w:t>
      </w:r>
    </w:p>
    <w:p w:rsidR="00BB2E72" w:rsidRPr="005F634F" w:rsidRDefault="0068278A" w:rsidP="0068278A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78A">
        <w:rPr>
          <w:rFonts w:ascii="Times New Roman" w:eastAsia="Times New Roman" w:hAnsi="Times New Roman"/>
          <w:b/>
          <w:sz w:val="28"/>
          <w:szCs w:val="28"/>
          <w:lang w:eastAsia="ru-RU"/>
        </w:rPr>
        <w:t>причинения вреда(ущерба) охраняемых законом ценностям для осуществления федерального государственного лесного контроля(надзора) на территории Новосибирской области</w:t>
      </w:r>
      <w:r w:rsidR="002923F2" w:rsidRPr="005F634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06D91" w:rsidRPr="005F634F" w:rsidRDefault="002C582E" w:rsidP="005F634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34F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9367C2" w:rsidRPr="005F634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4209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5F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</w:t>
      </w:r>
      <w:r w:rsidR="006E755E" w:rsidRPr="005F634F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B4209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5F634F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B4209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5F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646F71" w:rsidRPr="005F634F" w:rsidRDefault="00646F71" w:rsidP="005F634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445" w:rsidRDefault="00646F7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031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CF6031" w:rsidRPr="00CF6031" w:rsidRDefault="00CF603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1"/>
        <w:gridCol w:w="6850"/>
      </w:tblGrid>
      <w:tr w:rsidR="002C582E" w:rsidRPr="002670C8" w:rsidTr="005F634F">
        <w:trPr>
          <w:trHeight w:val="2066"/>
        </w:trPr>
        <w:tc>
          <w:tcPr>
            <w:tcW w:w="2211" w:type="dxa"/>
          </w:tcPr>
          <w:p w:rsidR="002C582E" w:rsidRPr="002670C8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</w:t>
            </w:r>
            <w:r w:rsidR="002C582E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  <w:r w:rsidR="005F634F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</w:p>
        </w:tc>
        <w:tc>
          <w:tcPr>
            <w:tcW w:w="6850" w:type="dxa"/>
          </w:tcPr>
          <w:p w:rsidR="002C582E" w:rsidRPr="002670C8" w:rsidRDefault="005F634F" w:rsidP="0068278A">
            <w:pPr>
              <w:pStyle w:val="afc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рисков причинения вреда (ущерба) охраняемым законом ценностям по </w:t>
            </w: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федеральному государственному </w:t>
            </w:r>
            <w:r w:rsidR="0068278A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2670C8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есному</w:t>
            </w: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контролю (надзору) на территори</w:t>
            </w:r>
            <w:r w:rsidR="00E66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Новосибирской области, на 2023 год и плановый период 2024-2025</w:t>
            </w: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  <w:r w:rsidR="0051278A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(далее - Программа профилактики) </w:t>
            </w:r>
          </w:p>
        </w:tc>
      </w:tr>
      <w:tr w:rsidR="002C582E" w:rsidRPr="002670C8" w:rsidTr="00FD7767">
        <w:tc>
          <w:tcPr>
            <w:tcW w:w="2211" w:type="dxa"/>
          </w:tcPr>
          <w:p w:rsidR="002C582E" w:rsidRPr="002670C8" w:rsidRDefault="002C582E" w:rsidP="0051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Правовые основания разработки </w:t>
            </w:r>
            <w:r w:rsidR="0051278A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  <w:r w:rsidR="005F634F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</w:p>
        </w:tc>
        <w:tc>
          <w:tcPr>
            <w:tcW w:w="6850" w:type="dxa"/>
          </w:tcPr>
          <w:p w:rsidR="00BB4BFE" w:rsidRPr="002670C8" w:rsidRDefault="00BB4BFE" w:rsidP="006001A5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Федеральный закон от 31.07.2020 № 248-ФЗ "О государственном контроле (надзоре) и муниципальном контроле в Российской Федерации"</w:t>
            </w:r>
          </w:p>
          <w:p w:rsidR="00396ED7" w:rsidRPr="002670C8" w:rsidRDefault="00396ED7" w:rsidP="006001A5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  <w:p w:rsidR="002C582E" w:rsidRPr="002670C8" w:rsidRDefault="00B13BAE" w:rsidP="006001A5">
            <w:pPr>
              <w:pStyle w:val="afc"/>
            </w:pPr>
            <w:r w:rsidRPr="002670C8">
              <w:rPr>
                <w:rFonts w:ascii="Times New Roman" w:hAnsi="Times New Roman"/>
                <w:sz w:val="28"/>
                <w:szCs w:val="28"/>
              </w:rPr>
              <w:t>Стандарт комплексной профилактики рисков причинения вреда охраняемым законом ценностям, утвержденный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 марта 2018 года № 2</w:t>
            </w:r>
          </w:p>
        </w:tc>
      </w:tr>
      <w:tr w:rsidR="002C582E" w:rsidRPr="002670C8" w:rsidTr="00FD7767">
        <w:tc>
          <w:tcPr>
            <w:tcW w:w="2211" w:type="dxa"/>
          </w:tcPr>
          <w:p w:rsidR="002C582E" w:rsidRPr="002670C8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</w:t>
            </w:r>
            <w:r w:rsidR="002C582E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  <w:r w:rsidR="005F634F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</w:p>
        </w:tc>
        <w:tc>
          <w:tcPr>
            <w:tcW w:w="6850" w:type="dxa"/>
          </w:tcPr>
          <w:p w:rsidR="002C582E" w:rsidRPr="002670C8" w:rsidRDefault="00F137E9" w:rsidP="00BB4BFE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Разработка Программы</w:t>
            </w:r>
            <w:r w:rsidR="005F634F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2670C8">
              <w:rPr>
                <w:rFonts w:ascii="Times New Roman" w:hAnsi="Times New Roman"/>
                <w:sz w:val="28"/>
                <w:szCs w:val="28"/>
              </w:rPr>
              <w:t xml:space="preserve"> осуществляется специально уполномоченным структурным подразделением контрольно-надзорного органа - </w:t>
            </w:r>
            <w:r w:rsidR="00BB4BFE" w:rsidRPr="002670C8">
              <w:rPr>
                <w:rFonts w:ascii="Times New Roman" w:hAnsi="Times New Roman"/>
                <w:sz w:val="28"/>
                <w:szCs w:val="28"/>
              </w:rPr>
              <w:t>у</w:t>
            </w:r>
            <w:r w:rsidR="00CF6031" w:rsidRPr="002670C8">
              <w:rPr>
                <w:rFonts w:ascii="Times New Roman" w:hAnsi="Times New Roman"/>
                <w:sz w:val="28"/>
                <w:szCs w:val="28"/>
              </w:rPr>
              <w:t>правление</w:t>
            </w:r>
            <w:r w:rsidRPr="002670C8">
              <w:rPr>
                <w:rFonts w:ascii="Times New Roman" w:hAnsi="Times New Roman"/>
                <w:sz w:val="28"/>
                <w:szCs w:val="28"/>
              </w:rPr>
              <w:t>м</w:t>
            </w:r>
            <w:r w:rsidR="00CF6031" w:rsidRPr="0026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A13" w:rsidRPr="002670C8">
              <w:rPr>
                <w:rFonts w:ascii="Times New Roman" w:hAnsi="Times New Roman"/>
                <w:sz w:val="28"/>
                <w:szCs w:val="28"/>
              </w:rPr>
              <w:t xml:space="preserve">контрольно-надзорной деятельностью </w:t>
            </w:r>
            <w:r w:rsidR="0051278A" w:rsidRPr="002670C8">
              <w:rPr>
                <w:rFonts w:ascii="Times New Roman" w:hAnsi="Times New Roman"/>
                <w:sz w:val="28"/>
                <w:szCs w:val="28"/>
              </w:rPr>
              <w:t xml:space="preserve">министерства природных ресурсов и экологии Новосибирской области </w:t>
            </w:r>
          </w:p>
        </w:tc>
      </w:tr>
      <w:tr w:rsidR="002C582E" w:rsidRPr="002670C8" w:rsidTr="00FD7767">
        <w:trPr>
          <w:trHeight w:val="841"/>
        </w:trPr>
        <w:tc>
          <w:tcPr>
            <w:tcW w:w="2211" w:type="dxa"/>
          </w:tcPr>
          <w:p w:rsidR="002C582E" w:rsidRPr="002670C8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П</w:t>
            </w:r>
            <w:r w:rsidR="002C582E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  <w:r w:rsidR="005F634F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</w:p>
        </w:tc>
        <w:tc>
          <w:tcPr>
            <w:tcW w:w="6850" w:type="dxa"/>
          </w:tcPr>
          <w:p w:rsidR="006B79C0" w:rsidRPr="002670C8" w:rsidRDefault="006B79C0" w:rsidP="006B7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B79C0" w:rsidRPr="002670C8" w:rsidRDefault="006B79C0" w:rsidP="006B7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B79C0" w:rsidRPr="002670C8" w:rsidRDefault="006B79C0" w:rsidP="006B7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30247B" w:rsidRPr="002670C8" w:rsidRDefault="0030247B" w:rsidP="0030247B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 xml:space="preserve">предотвращение риска причинения вреда и снижение уровня </w:t>
            </w:r>
            <w:r w:rsidRPr="002670C8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причинения вреда </w:t>
            </w:r>
            <w:r w:rsidRPr="002670C8">
              <w:rPr>
                <w:sz w:val="28"/>
                <w:szCs w:val="28"/>
              </w:rPr>
              <w:t>охраняемым законом ценностям вследствие нарушений обязательных</w:t>
            </w:r>
            <w:r w:rsidRPr="002670C8">
              <w:rPr>
                <w:spacing w:val="-3"/>
                <w:sz w:val="28"/>
                <w:szCs w:val="28"/>
              </w:rPr>
              <w:t xml:space="preserve"> </w:t>
            </w:r>
            <w:r w:rsidRPr="002670C8">
              <w:rPr>
                <w:sz w:val="28"/>
                <w:szCs w:val="28"/>
              </w:rPr>
              <w:t>требований;</w:t>
            </w:r>
          </w:p>
          <w:p w:rsidR="0030247B" w:rsidRPr="002670C8" w:rsidRDefault="0030247B" w:rsidP="0030247B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 xml:space="preserve">снижение количества фактов причинения вреда </w:t>
            </w:r>
            <w:r w:rsidR="00B72D6C">
              <w:rPr>
                <w:sz w:val="28"/>
                <w:szCs w:val="28"/>
              </w:rPr>
              <w:t>лесам</w:t>
            </w:r>
            <w:r w:rsidRPr="002670C8">
              <w:rPr>
                <w:sz w:val="28"/>
                <w:szCs w:val="28"/>
              </w:rPr>
              <w:t xml:space="preserve"> при осуществлении деятельности в области </w:t>
            </w:r>
            <w:r w:rsidR="00B72D6C" w:rsidRPr="002670C8">
              <w:rPr>
                <w:sz w:val="28"/>
                <w:szCs w:val="28"/>
              </w:rPr>
              <w:t>лесных отношений</w:t>
            </w:r>
            <w:r w:rsidRPr="002670C8">
              <w:rPr>
                <w:sz w:val="28"/>
                <w:szCs w:val="28"/>
              </w:rPr>
              <w:t>;</w:t>
            </w:r>
          </w:p>
          <w:p w:rsidR="0030247B" w:rsidRPr="002670C8" w:rsidRDefault="0030247B" w:rsidP="0030247B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 xml:space="preserve">сокращение числа нарушений обязательных требований в области </w:t>
            </w:r>
            <w:r w:rsidR="00B72D6C" w:rsidRPr="002670C8">
              <w:rPr>
                <w:sz w:val="28"/>
                <w:szCs w:val="28"/>
              </w:rPr>
              <w:t>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</w:t>
            </w:r>
            <w:r w:rsidRPr="002670C8">
              <w:rPr>
                <w:sz w:val="28"/>
                <w:szCs w:val="28"/>
              </w:rPr>
              <w:t xml:space="preserve">, снижение негативного воздействия на </w:t>
            </w:r>
            <w:r w:rsidR="00B72D6C">
              <w:rPr>
                <w:sz w:val="28"/>
                <w:szCs w:val="28"/>
              </w:rPr>
              <w:t>лес</w:t>
            </w:r>
            <w:r w:rsidRPr="002670C8">
              <w:rPr>
                <w:sz w:val="28"/>
                <w:szCs w:val="28"/>
              </w:rPr>
              <w:t>;</w:t>
            </w:r>
          </w:p>
          <w:p w:rsidR="0030247B" w:rsidRPr="002670C8" w:rsidRDefault="0030247B" w:rsidP="0030247B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>увеличение количества профилактических мероприятий при осуществлении контрольно-надзорной деятельности;</w:t>
            </w:r>
          </w:p>
          <w:p w:rsidR="0030247B" w:rsidRPr="002670C8" w:rsidRDefault="0030247B" w:rsidP="0030247B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>предупреждение нарушений обязательных требований контролируемыми лицами;</w:t>
            </w:r>
          </w:p>
          <w:p w:rsidR="0030247B" w:rsidRPr="002670C8" w:rsidRDefault="0030247B" w:rsidP="0030247B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>разъяснение контролируемым лицам обязательных требований;</w:t>
            </w:r>
          </w:p>
          <w:p w:rsidR="0030247B" w:rsidRPr="002670C8" w:rsidRDefault="0030247B" w:rsidP="0030247B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 xml:space="preserve">обеспечение доступности информации об обязательных требованиях в области </w:t>
            </w:r>
            <w:r w:rsidR="00B72D6C" w:rsidRPr="002670C8">
              <w:rPr>
                <w:sz w:val="28"/>
                <w:szCs w:val="28"/>
              </w:rPr>
              <w:t>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</w:t>
            </w:r>
            <w:r w:rsidRPr="002670C8">
              <w:rPr>
                <w:sz w:val="28"/>
                <w:szCs w:val="28"/>
              </w:rPr>
              <w:t>;</w:t>
            </w:r>
          </w:p>
          <w:p w:rsidR="0030247B" w:rsidRPr="002670C8" w:rsidRDefault="0030247B" w:rsidP="0030247B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>увеличение доли законопослушных контролируемых лиц;</w:t>
            </w:r>
          </w:p>
          <w:p w:rsidR="00F53C73" w:rsidRPr="002670C8" w:rsidRDefault="0030247B" w:rsidP="0030247B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>формирование моделей социально ответственного, добросовестного, правового поведения контролируемых лиц</w:t>
            </w:r>
            <w:r w:rsidR="00627E21" w:rsidRPr="002670C8">
              <w:rPr>
                <w:sz w:val="28"/>
                <w:szCs w:val="28"/>
              </w:rPr>
              <w:t xml:space="preserve"> </w:t>
            </w:r>
          </w:p>
        </w:tc>
      </w:tr>
      <w:tr w:rsidR="002C582E" w:rsidRPr="002670C8" w:rsidTr="00FD7767">
        <w:tc>
          <w:tcPr>
            <w:tcW w:w="2211" w:type="dxa"/>
          </w:tcPr>
          <w:p w:rsidR="002C582E" w:rsidRPr="002670C8" w:rsidRDefault="00BA151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</w:t>
            </w:r>
            <w:r w:rsidR="002C582E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  <w:r w:rsidR="005F634F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</w:p>
        </w:tc>
        <w:tc>
          <w:tcPr>
            <w:tcW w:w="6850" w:type="dxa"/>
          </w:tcPr>
          <w:p w:rsidR="001E56AB" w:rsidRPr="002670C8" w:rsidRDefault="00153936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В</w:t>
            </w:r>
            <w:r w:rsidR="00A35396" w:rsidRPr="002670C8">
              <w:rPr>
                <w:rFonts w:ascii="Times New Roman" w:hAnsi="Times New Roman"/>
                <w:sz w:val="28"/>
                <w:szCs w:val="28"/>
              </w:rPr>
              <w:t>ыявление</w:t>
            </w:r>
            <w:r w:rsidR="00874BD2" w:rsidRPr="002670C8">
              <w:rPr>
                <w:rFonts w:ascii="Times New Roman" w:hAnsi="Times New Roman"/>
                <w:sz w:val="28"/>
                <w:szCs w:val="28"/>
              </w:rPr>
              <w:t xml:space="preserve"> и устранение</w:t>
            </w:r>
            <w:r w:rsidR="00F53C73" w:rsidRPr="0026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4FE" w:rsidRPr="002670C8">
              <w:rPr>
                <w:rFonts w:ascii="Times New Roman" w:hAnsi="Times New Roman"/>
                <w:sz w:val="28"/>
                <w:szCs w:val="28"/>
              </w:rPr>
              <w:t xml:space="preserve">причин, факторов и </w:t>
            </w:r>
            <w:r w:rsidR="0051278A" w:rsidRPr="002670C8">
              <w:rPr>
                <w:rFonts w:ascii="Times New Roman" w:hAnsi="Times New Roman"/>
                <w:sz w:val="28"/>
                <w:szCs w:val="28"/>
              </w:rPr>
              <w:t>условий, способствующих</w:t>
            </w:r>
            <w:r w:rsidR="00A35396" w:rsidRPr="0026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6AB" w:rsidRPr="002670C8">
              <w:rPr>
                <w:rFonts w:ascii="Times New Roman" w:hAnsi="Times New Roman"/>
                <w:sz w:val="28"/>
                <w:szCs w:val="28"/>
              </w:rPr>
              <w:t>нарушению</w:t>
            </w:r>
            <w:r w:rsidR="00DD1ECE" w:rsidRPr="0026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ECE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контролируемыми лицами</w:t>
            </w:r>
            <w:r w:rsidR="001E56AB" w:rsidRPr="002670C8">
              <w:rPr>
                <w:rFonts w:ascii="Times New Roman" w:hAnsi="Times New Roman"/>
                <w:sz w:val="28"/>
                <w:szCs w:val="28"/>
              </w:rPr>
              <w:t xml:space="preserve"> обязательных требований в области </w:t>
            </w:r>
            <w:r w:rsidR="00B72D6C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использования, охраны, защиты, воспроизводства лесов и лесоразведения (в том числе в области </w:t>
            </w:r>
            <w:r w:rsidR="00B72D6C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пожарной безопасности в лесах), в области семеноводства в отношении семян лесных растений</w:t>
            </w:r>
            <w:r w:rsidR="001E56AB" w:rsidRPr="002670C8">
              <w:rPr>
                <w:rFonts w:ascii="Times New Roman" w:hAnsi="Times New Roman"/>
                <w:sz w:val="28"/>
                <w:szCs w:val="28"/>
              </w:rPr>
              <w:t>, определение способов устранения или снижения рисков их возникновения;</w:t>
            </w:r>
          </w:p>
          <w:p w:rsidR="00F53C73" w:rsidRPr="002670C8" w:rsidRDefault="00F53C73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снижение уровня причинения вреда охраняемым законом</w:t>
            </w: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ценностями;</w:t>
            </w:r>
            <w:r w:rsidRPr="002670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C582E" w:rsidRPr="002670C8" w:rsidRDefault="00D45AEF" w:rsidP="00153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п</w:t>
            </w:r>
            <w:r w:rsidR="00A35396" w:rsidRPr="002670C8">
              <w:rPr>
                <w:rFonts w:ascii="Times New Roman" w:hAnsi="Times New Roman"/>
                <w:sz w:val="28"/>
                <w:szCs w:val="28"/>
              </w:rPr>
              <w:t xml:space="preserve">овышение уровня правовой грамотности </w:t>
            </w:r>
            <w:r w:rsidR="00412316" w:rsidRPr="002670C8">
              <w:rPr>
                <w:rFonts w:ascii="Times New Roman" w:hAnsi="Times New Roman"/>
                <w:sz w:val="28"/>
                <w:szCs w:val="28"/>
              </w:rPr>
              <w:t xml:space="preserve">контролируемых лиц </w:t>
            </w:r>
            <w:r w:rsidR="00A35396" w:rsidRPr="002670C8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="0068278A" w:rsidRPr="002670C8">
              <w:rPr>
                <w:rFonts w:ascii="Times New Roman" w:hAnsi="Times New Roman"/>
                <w:sz w:val="28"/>
                <w:szCs w:val="28"/>
              </w:rPr>
              <w:t>лесных отношений</w:t>
            </w:r>
            <w:r w:rsidRPr="00267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Pr="002670C8" w:rsidRDefault="00641BFA" w:rsidP="00F53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повышение прозрачности системы контрольно-надзорной деятельности</w:t>
            </w:r>
            <w:r w:rsidR="00F53C73" w:rsidRPr="00267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Pr="002670C8" w:rsidRDefault="00F53C73" w:rsidP="00F53C73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повышение квалификаци</w:t>
            </w:r>
            <w:r w:rsidR="0020336C" w:rsidRPr="002670C8">
              <w:rPr>
                <w:rFonts w:ascii="Times New Roman" w:hAnsi="Times New Roman"/>
                <w:sz w:val="28"/>
                <w:szCs w:val="28"/>
              </w:rPr>
              <w:t>и кадрового состава контрольно-</w:t>
            </w:r>
            <w:r w:rsidRPr="002670C8">
              <w:rPr>
                <w:rFonts w:ascii="Times New Roman" w:hAnsi="Times New Roman"/>
                <w:sz w:val="28"/>
                <w:szCs w:val="28"/>
              </w:rPr>
              <w:t>надзорн</w:t>
            </w:r>
            <w:r w:rsidR="0020336C" w:rsidRPr="002670C8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2670C8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20336C" w:rsidRPr="002670C8">
              <w:rPr>
                <w:rFonts w:ascii="Times New Roman" w:hAnsi="Times New Roman"/>
                <w:sz w:val="28"/>
                <w:szCs w:val="28"/>
              </w:rPr>
              <w:t>а</w:t>
            </w:r>
            <w:r w:rsidRPr="00267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C73" w:rsidRPr="002670C8" w:rsidRDefault="00F53C73" w:rsidP="00DD1ECE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со</w:t>
            </w:r>
            <w:r w:rsidR="00DD1ECE" w:rsidRPr="002670C8">
              <w:rPr>
                <w:rFonts w:ascii="Times New Roman" w:hAnsi="Times New Roman"/>
                <w:sz w:val="28"/>
                <w:szCs w:val="28"/>
              </w:rPr>
              <w:t>здание системы консультирования</w:t>
            </w:r>
            <w:r w:rsidRPr="002670C8">
              <w:rPr>
                <w:rFonts w:ascii="Times New Roman" w:hAnsi="Times New Roman"/>
                <w:sz w:val="28"/>
                <w:szCs w:val="28"/>
              </w:rPr>
              <w:t>, в том числе с использованием современных информационно-телекоммуникационных технологий</w:t>
            </w:r>
            <w:r w:rsidR="00136AC6" w:rsidRPr="00267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6AC6" w:rsidRPr="002670C8" w:rsidRDefault="00136AC6" w:rsidP="00136AC6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>повышение прозрачности системы контрольно-надзорной деятельности;</w:t>
            </w:r>
          </w:p>
          <w:p w:rsidR="00136AC6" w:rsidRPr="002670C8" w:rsidRDefault="00136AC6" w:rsidP="00136AC6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>увеличение публичности, понятности и открытости контрольно-надзорной деятельности</w:t>
            </w:r>
          </w:p>
        </w:tc>
      </w:tr>
      <w:tr w:rsidR="002C582E" w:rsidRPr="002670C8" w:rsidTr="00FD7767">
        <w:tc>
          <w:tcPr>
            <w:tcW w:w="2211" w:type="dxa"/>
          </w:tcPr>
          <w:p w:rsidR="002C582E" w:rsidRPr="002670C8" w:rsidRDefault="002C582E" w:rsidP="0051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  <w:r w:rsidR="0051278A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  <w:r w:rsidR="005F634F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</w:p>
        </w:tc>
        <w:tc>
          <w:tcPr>
            <w:tcW w:w="6850" w:type="dxa"/>
          </w:tcPr>
          <w:p w:rsidR="002C582E" w:rsidRPr="002670C8" w:rsidRDefault="00CB67B4" w:rsidP="00DD1ECE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D0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C582E" w:rsidRPr="00267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45AEF" w:rsidRPr="00267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C582E" w:rsidRPr="00267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</w:t>
            </w:r>
            <w:r w:rsidRPr="00267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иод 202</w:t>
            </w:r>
            <w:r w:rsidR="00ED0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C582E" w:rsidRPr="00267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D0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5AEF" w:rsidRPr="00267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2C582E" w:rsidRPr="002670C8" w:rsidTr="00FD7767">
        <w:tc>
          <w:tcPr>
            <w:tcW w:w="2211" w:type="dxa"/>
          </w:tcPr>
          <w:p w:rsidR="002C582E" w:rsidRPr="002670C8" w:rsidRDefault="002C582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850" w:type="dxa"/>
          </w:tcPr>
          <w:p w:rsidR="002C582E" w:rsidRPr="002670C8" w:rsidRDefault="00874BD2" w:rsidP="00874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BA151E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еализаци</w:t>
            </w: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BA151E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П</w:t>
            </w:r>
            <w:r w:rsidR="0051278A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  <w:r w:rsidR="005F634F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</w:t>
            </w:r>
            <w:r w:rsidR="0051278A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осуществляется в рамках текущего финансирования</w:t>
            </w:r>
            <w:r w:rsidR="00104D20"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2C582E" w:rsidRPr="002670C8" w:rsidTr="00E023BC">
        <w:tc>
          <w:tcPr>
            <w:tcW w:w="2211" w:type="dxa"/>
            <w:tcBorders>
              <w:bottom w:val="single" w:sz="4" w:space="0" w:color="auto"/>
            </w:tcBorders>
          </w:tcPr>
          <w:p w:rsidR="002C582E" w:rsidRPr="002670C8" w:rsidRDefault="002C582E" w:rsidP="002C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850" w:type="dxa"/>
            <w:tcBorders>
              <w:bottom w:val="single" w:sz="4" w:space="0" w:color="auto"/>
            </w:tcBorders>
          </w:tcPr>
          <w:p w:rsidR="00D45AEF" w:rsidRPr="002670C8" w:rsidRDefault="00153936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С</w:t>
            </w:r>
            <w:r w:rsidR="00D45AEF" w:rsidRPr="002670C8">
              <w:rPr>
                <w:rFonts w:ascii="Times New Roman" w:hAnsi="Times New Roman"/>
                <w:sz w:val="28"/>
                <w:szCs w:val="28"/>
              </w:rPr>
              <w:t>нижение к</w:t>
            </w:r>
            <w:r w:rsidR="00524299" w:rsidRPr="002670C8">
              <w:rPr>
                <w:rFonts w:ascii="Times New Roman" w:hAnsi="Times New Roman"/>
                <w:sz w:val="28"/>
                <w:szCs w:val="28"/>
              </w:rPr>
              <w:t xml:space="preserve">оличества нарушений обязательных требований законодательства в области </w:t>
            </w:r>
            <w:r w:rsidR="00B72D6C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</w:t>
            </w:r>
            <w:r w:rsidR="00D45AEF" w:rsidRPr="00267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4BD2" w:rsidRPr="002670C8" w:rsidRDefault="00874BD2" w:rsidP="00874B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снижение уровня причинения вреда охраняемым законом</w:t>
            </w: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ценностями;</w:t>
            </w:r>
            <w:r w:rsidRPr="002670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30D20" w:rsidRPr="002670C8" w:rsidRDefault="00330D20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 xml:space="preserve">увеличение доли законопослушных </w:t>
            </w:r>
            <w:r w:rsidR="00DD1ECE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контролируемых лиц</w:t>
            </w:r>
            <w:r w:rsidR="00D45AEF" w:rsidRPr="002670C8">
              <w:rPr>
                <w:rFonts w:ascii="Times New Roman" w:hAnsi="Times New Roman"/>
                <w:sz w:val="28"/>
                <w:szCs w:val="28"/>
              </w:rPr>
              <w:t xml:space="preserve"> – развитие системы профилактических мероприятий</w:t>
            </w:r>
            <w:r w:rsidR="00E41A1D" w:rsidRPr="00267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4BD2" w:rsidRPr="002670C8" w:rsidRDefault="00874BD2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проведения квалифицированной профилактической работы;</w:t>
            </w:r>
          </w:p>
          <w:p w:rsidR="002C582E" w:rsidRPr="002670C8" w:rsidRDefault="00462AF7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снижение уровня административной нагрузки на</w:t>
            </w:r>
            <w:r w:rsidR="00DD1ECE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контролируемых лиц</w:t>
            </w:r>
            <w:r w:rsidR="00D45AEF" w:rsidRPr="00267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1714" w:rsidRPr="002670C8" w:rsidRDefault="00B91714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повышение прозрачности деятельности контрольно-надзорного органа;</w:t>
            </w:r>
          </w:p>
          <w:p w:rsidR="00D45AEF" w:rsidRPr="002670C8" w:rsidRDefault="00D45AEF" w:rsidP="00D4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правовой грамотности </w:t>
            </w:r>
            <w:r w:rsidR="00DD1ECE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контролируемых лиц</w:t>
            </w:r>
            <w:r w:rsidR="00CB67B4" w:rsidRPr="00267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67B4" w:rsidRPr="002670C8" w:rsidRDefault="00CB67B4" w:rsidP="008C1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мотивация </w:t>
            </w:r>
            <w:r w:rsidR="00DD1ECE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контролируемых лиц</w:t>
            </w:r>
            <w:r w:rsidR="00DD1ECE" w:rsidRPr="00267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70C8">
              <w:rPr>
                <w:rFonts w:ascii="Times New Roman" w:hAnsi="Times New Roman"/>
                <w:sz w:val="28"/>
                <w:szCs w:val="28"/>
              </w:rPr>
              <w:t>к добросовестному поведению</w:t>
            </w:r>
            <w:r w:rsidR="00874BD2" w:rsidRPr="002670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4BD2" w:rsidRPr="002670C8" w:rsidRDefault="00F53C73" w:rsidP="00874BD2">
            <w:pPr>
              <w:pStyle w:val="af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</w:t>
            </w:r>
            <w:r w:rsidR="00DD1ECE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контролируемых лиц </w:t>
            </w:r>
            <w:r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о действующих обязательных требованиях;</w:t>
            </w:r>
          </w:p>
          <w:p w:rsidR="00F53C73" w:rsidRPr="002670C8" w:rsidRDefault="00F53C73" w:rsidP="00874BD2">
            <w:pPr>
              <w:pStyle w:val="af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DD1ECE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контролируемым лицам</w:t>
            </w:r>
            <w:r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возможност</w:t>
            </w:r>
            <w:r w:rsidR="00874BD2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самоконтроля на предмет исп</w:t>
            </w:r>
            <w:r w:rsidR="00874BD2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олнения обязательных требований</w:t>
            </w:r>
            <w:r w:rsidR="00104D20" w:rsidRPr="002670C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04D20" w:rsidRPr="002670C8" w:rsidRDefault="0061767A" w:rsidP="00104D20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повышение прозрачности системы контрольно-надзорной деятельности;</w:t>
            </w:r>
          </w:p>
          <w:p w:rsidR="00104D20" w:rsidRPr="002670C8" w:rsidRDefault="0061767A" w:rsidP="00104D20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2670C8">
              <w:rPr>
                <w:rFonts w:ascii="Times New Roman" w:hAnsi="Times New Roman"/>
                <w:sz w:val="28"/>
                <w:szCs w:val="28"/>
              </w:rPr>
              <w:t>увеличение публичности, понятности и открытости контрольно-надзорной деятельности</w:t>
            </w:r>
          </w:p>
        </w:tc>
      </w:tr>
      <w:tr w:rsidR="00874BD2" w:rsidRPr="009B0461" w:rsidTr="00A56FC0">
        <w:trPr>
          <w:trHeight w:val="247"/>
        </w:trPr>
        <w:tc>
          <w:tcPr>
            <w:tcW w:w="9061" w:type="dxa"/>
            <w:gridSpan w:val="2"/>
          </w:tcPr>
          <w:p w:rsidR="006001A5" w:rsidRPr="002670C8" w:rsidRDefault="006001A5" w:rsidP="006001A5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lastRenderedPageBreak/>
              <w:t xml:space="preserve">В целях принятия необходимых решений в соответствующей сфере, при министерстве природных ресурсов и экологии Новосибирской области сформирован Общественный совет, который призван рассматривать наиболее значимые и актуальные проблемы, привлекая к ним внимание общественности и научного сообщества.  </w:t>
            </w:r>
          </w:p>
          <w:p w:rsidR="006001A5" w:rsidRPr="002670C8" w:rsidRDefault="006001A5" w:rsidP="006001A5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</w:rPr>
            </w:pPr>
            <w:r w:rsidRPr="002670C8">
              <w:rPr>
                <w:sz w:val="28"/>
                <w:szCs w:val="28"/>
              </w:rPr>
              <w:t>Проект Программы</w:t>
            </w:r>
            <w:r w:rsidR="005F634F" w:rsidRPr="002670C8">
              <w:rPr>
                <w:sz w:val="28"/>
                <w:szCs w:val="28"/>
              </w:rPr>
              <w:t xml:space="preserve"> профилактики</w:t>
            </w:r>
            <w:r w:rsidRPr="002670C8">
              <w:rPr>
                <w:sz w:val="28"/>
                <w:szCs w:val="28"/>
              </w:rPr>
              <w:t xml:space="preserve"> одобрен на заседании Общественного совета</w:t>
            </w:r>
            <w:r w:rsidR="00762709" w:rsidRPr="002670C8">
              <w:rPr>
                <w:sz w:val="28"/>
                <w:szCs w:val="28"/>
              </w:rPr>
              <w:t xml:space="preserve"> при министерстве природных ресурсов и экологии Новосибирской области (</w:t>
            </w:r>
            <w:r w:rsidR="008B69DE" w:rsidRPr="002670C8">
              <w:rPr>
                <w:color w:val="FF0000"/>
                <w:sz w:val="28"/>
                <w:szCs w:val="28"/>
              </w:rPr>
              <w:t>протокол от 11.12.2021</w:t>
            </w:r>
            <w:r w:rsidR="00762709" w:rsidRPr="002670C8">
              <w:rPr>
                <w:color w:val="FF0000"/>
                <w:sz w:val="28"/>
                <w:szCs w:val="28"/>
              </w:rPr>
              <w:t xml:space="preserve"> № 1</w:t>
            </w:r>
            <w:r w:rsidR="00762709" w:rsidRPr="002670C8">
              <w:rPr>
                <w:sz w:val="28"/>
                <w:szCs w:val="28"/>
              </w:rPr>
              <w:t>)</w:t>
            </w:r>
            <w:r w:rsidRPr="002670C8">
              <w:rPr>
                <w:sz w:val="28"/>
                <w:szCs w:val="28"/>
              </w:rPr>
              <w:t>.</w:t>
            </w:r>
          </w:p>
          <w:p w:rsidR="006001A5" w:rsidRPr="006001A5" w:rsidRDefault="006001A5" w:rsidP="006001A5">
            <w:pPr>
              <w:pStyle w:val="af6"/>
              <w:widowControl w:val="0"/>
              <w:spacing w:before="0" w:beforeAutospacing="0" w:after="0"/>
              <w:contextualSpacing/>
              <w:jc w:val="both"/>
              <w:rPr>
                <w:sz w:val="28"/>
                <w:szCs w:val="28"/>
                <w:lang w:val="ru"/>
              </w:rPr>
            </w:pPr>
            <w:r w:rsidRPr="002670C8">
              <w:rPr>
                <w:sz w:val="28"/>
                <w:szCs w:val="28"/>
              </w:rPr>
              <w:t xml:space="preserve">Представители экспертного и научного сообщества к разработке Программы </w:t>
            </w:r>
            <w:r w:rsidR="005F634F" w:rsidRPr="002670C8">
              <w:rPr>
                <w:sz w:val="28"/>
                <w:szCs w:val="28"/>
              </w:rPr>
              <w:t xml:space="preserve">профилактики </w:t>
            </w:r>
            <w:r w:rsidRPr="002670C8">
              <w:rPr>
                <w:sz w:val="28"/>
                <w:szCs w:val="28"/>
              </w:rPr>
              <w:t>не привлекались.</w:t>
            </w:r>
          </w:p>
        </w:tc>
      </w:tr>
    </w:tbl>
    <w:p w:rsidR="00DB00A1" w:rsidRDefault="00DB00A1" w:rsidP="00DB0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DB00A1" w:rsidRPr="00DB00A1" w:rsidRDefault="00330D20" w:rsidP="00DB0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00A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1. А</w:t>
      </w:r>
      <w:r w:rsidR="00DB00A1" w:rsidRPr="00DB00A1">
        <w:rPr>
          <w:rFonts w:ascii="Times New Roman" w:hAnsi="Times New Roman"/>
          <w:b/>
          <w:sz w:val="28"/>
          <w:szCs w:val="28"/>
          <w:lang w:eastAsia="ru-RU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8822F1">
        <w:rPr>
          <w:rFonts w:ascii="Times New Roman" w:hAnsi="Times New Roman"/>
          <w:b/>
          <w:sz w:val="28"/>
          <w:szCs w:val="28"/>
          <w:lang w:eastAsia="ru-RU"/>
        </w:rPr>
        <w:t xml:space="preserve"> рисков причинения вреда</w:t>
      </w:r>
    </w:p>
    <w:p w:rsidR="00354AE8" w:rsidRPr="00DB00A1" w:rsidRDefault="00354AE8" w:rsidP="00DB00A1">
      <w:pPr>
        <w:pStyle w:val="af6"/>
        <w:spacing w:before="0" w:beforeAutospacing="0" w:after="0" w:afterAutospacing="0"/>
        <w:ind w:firstLine="851"/>
        <w:jc w:val="center"/>
        <w:rPr>
          <w:b/>
          <w:color w:val="C00000"/>
          <w:sz w:val="28"/>
          <w:szCs w:val="28"/>
        </w:rPr>
      </w:pPr>
    </w:p>
    <w:p w:rsidR="0073691F" w:rsidRPr="002670C8" w:rsidRDefault="00C75720" w:rsidP="00736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0C8">
        <w:rPr>
          <w:rFonts w:ascii="Times New Roman" w:hAnsi="Times New Roman"/>
          <w:sz w:val="28"/>
          <w:szCs w:val="28"/>
          <w:lang w:eastAsia="ru-RU"/>
        </w:rPr>
        <w:t>Предметом государственного контроля (надзора) является соблюдение юридическими лицами, индивидуальными предпринимателями и гражданами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73691F" w:rsidRPr="002670C8" w:rsidRDefault="0073691F" w:rsidP="00736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0C8">
        <w:rPr>
          <w:rFonts w:ascii="Times New Roman" w:hAnsi="Times New Roman"/>
          <w:sz w:val="28"/>
          <w:szCs w:val="28"/>
          <w:lang w:eastAsia="ru-RU"/>
        </w:rPr>
        <w:t>Объектами государственного контроля (надзора) являются де</w:t>
      </w:r>
      <w:r w:rsidR="00C75720" w:rsidRPr="002670C8">
        <w:rPr>
          <w:rFonts w:ascii="Times New Roman" w:hAnsi="Times New Roman"/>
          <w:sz w:val="28"/>
          <w:szCs w:val="28"/>
          <w:lang w:eastAsia="ru-RU"/>
        </w:rPr>
        <w:t>ятельность контролируемых лиц в области 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растений.</w:t>
      </w:r>
    </w:p>
    <w:p w:rsidR="0073691F" w:rsidRPr="002670C8" w:rsidRDefault="0073691F" w:rsidP="00736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0C8">
        <w:rPr>
          <w:rFonts w:ascii="Times New Roman" w:hAnsi="Times New Roman"/>
          <w:sz w:val="28"/>
          <w:szCs w:val="28"/>
          <w:lang w:eastAsia="ru-RU"/>
        </w:rPr>
        <w:t>Объект контроля может быть отнесен к следующим категориям риска причинения вреда (ущерба) в рамках осуществления государственного надзора:</w:t>
      </w:r>
    </w:p>
    <w:p w:rsidR="00687DEF" w:rsidRPr="002670C8" w:rsidRDefault="00687DEF" w:rsidP="006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0C8">
        <w:rPr>
          <w:rFonts w:ascii="Times New Roman" w:hAnsi="Times New Roman"/>
          <w:sz w:val="28"/>
          <w:szCs w:val="28"/>
          <w:lang w:eastAsia="ru-RU"/>
        </w:rPr>
        <w:t>а) значительный риск;</w:t>
      </w:r>
    </w:p>
    <w:p w:rsidR="00687DEF" w:rsidRPr="002670C8" w:rsidRDefault="00687DEF" w:rsidP="006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0C8">
        <w:rPr>
          <w:rFonts w:ascii="Times New Roman" w:hAnsi="Times New Roman"/>
          <w:sz w:val="28"/>
          <w:szCs w:val="28"/>
          <w:lang w:eastAsia="ru-RU"/>
        </w:rPr>
        <w:t>б) умеренный риск;</w:t>
      </w:r>
    </w:p>
    <w:p w:rsidR="0073691F" w:rsidRPr="002670C8" w:rsidRDefault="00687DEF" w:rsidP="006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0C8">
        <w:rPr>
          <w:rFonts w:ascii="Times New Roman" w:hAnsi="Times New Roman"/>
          <w:sz w:val="28"/>
          <w:szCs w:val="28"/>
          <w:lang w:eastAsia="ru-RU"/>
        </w:rPr>
        <w:t>в) низкий риск.</w:t>
      </w:r>
    </w:p>
    <w:p w:rsidR="00C75720" w:rsidRPr="002670C8" w:rsidRDefault="00C75720" w:rsidP="00C75720">
      <w:pPr>
        <w:pStyle w:val="af6"/>
        <w:widowControl w:val="0"/>
        <w:spacing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2670C8">
        <w:rPr>
          <w:rFonts w:eastAsia="Calibri"/>
          <w:sz w:val="28"/>
          <w:szCs w:val="28"/>
        </w:rPr>
        <w:lastRenderedPageBreak/>
        <w:t>Критериями отнесения объекта контроля к категории риска являются:</w:t>
      </w:r>
    </w:p>
    <w:p w:rsidR="00C75720" w:rsidRPr="002670C8" w:rsidRDefault="00C75720" w:rsidP="00C75720">
      <w:pPr>
        <w:pStyle w:val="af6"/>
        <w:widowControl w:val="0"/>
        <w:spacing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2670C8">
        <w:rPr>
          <w:rFonts w:eastAsia="Calibri"/>
          <w:sz w:val="28"/>
          <w:szCs w:val="28"/>
        </w:rPr>
        <w:t>а) для значительного риска - установление в течение 2 лет, предшествующих моменту отнесения органом государственного надзора объекта контроля 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лицом;</w:t>
      </w:r>
    </w:p>
    <w:p w:rsidR="00C75720" w:rsidRPr="002670C8" w:rsidRDefault="00C75720" w:rsidP="00C75720">
      <w:pPr>
        <w:pStyle w:val="af6"/>
        <w:widowControl w:val="0"/>
        <w:spacing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2670C8">
        <w:rPr>
          <w:rFonts w:eastAsia="Calibri"/>
          <w:sz w:val="28"/>
          <w:szCs w:val="28"/>
        </w:rPr>
        <w:t>б) для умеренного риска - совершение в течение 2 лет, предшествующих моменту отнесения органом государственного надзора объекта контроля к одной из категорий риска, административного правонарушения без причинения вреда лесам и находящимся в них природным объектам (статьи 8.5.2, 8.25 - 8.27, 8.31, 8.32.3, 8.45.1, часть 1 статьи 19.5 Кодекса Российской Федерации об административных правонарушениях)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лицом;</w:t>
      </w:r>
    </w:p>
    <w:p w:rsidR="008822F1" w:rsidRPr="002670C8" w:rsidRDefault="00C75720" w:rsidP="00C757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70C8">
        <w:rPr>
          <w:rFonts w:eastAsia="Calibri"/>
          <w:sz w:val="28"/>
          <w:szCs w:val="28"/>
        </w:rPr>
        <w:t>в) для низкого риска - отсутствие обстоятельств, предусмотренных для значительного и умеренного риска.</w:t>
      </w:r>
    </w:p>
    <w:p w:rsidR="008822F1" w:rsidRPr="002670C8" w:rsidRDefault="00412316" w:rsidP="00687DEF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670C8">
        <w:rPr>
          <w:rStyle w:val="1"/>
          <w:color w:val="000000" w:themeColor="text1"/>
          <w:sz w:val="28"/>
          <w:szCs w:val="28"/>
        </w:rPr>
        <w:t>Контрольно-надзорная деятельность осуществляется управлением контрольно-надзорной деятельностью</w:t>
      </w:r>
      <w:r w:rsidRPr="002670C8">
        <w:rPr>
          <w:rFonts w:ascii="Liberation Serif" w:hAnsi="Liberation Serif" w:cs="Liberation Serif"/>
          <w:sz w:val="28"/>
          <w:szCs w:val="28"/>
        </w:rPr>
        <w:t xml:space="preserve"> министерства природных ресурсов и экологии Новосибирской области</w:t>
      </w:r>
      <w:r w:rsidRPr="002670C8">
        <w:rPr>
          <w:rStyle w:val="1"/>
          <w:color w:val="000000" w:themeColor="text1"/>
          <w:sz w:val="28"/>
          <w:szCs w:val="28"/>
        </w:rPr>
        <w:t xml:space="preserve"> в соответствии с ежегодно утверждаемыми Планами проведения проверок юридических лиц и индивидуальных предпринимателей, а также на основании решений о проведении внеплановых проверок. </w:t>
      </w:r>
    </w:p>
    <w:p w:rsidR="00E665B9" w:rsidRPr="00C24594" w:rsidRDefault="00382538" w:rsidP="00E665B9">
      <w:pPr>
        <w:pStyle w:val="af6"/>
        <w:widowControl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</w:t>
      </w:r>
      <w:bookmarkStart w:id="0" w:name="_GoBack"/>
      <w:bookmarkEnd w:id="0"/>
      <w:r w:rsidR="00E665B9">
        <w:rPr>
          <w:sz w:val="28"/>
          <w:szCs w:val="28"/>
        </w:rPr>
        <w:t xml:space="preserve"> в связи с действующим мораторием на привлечение к административной ответственности юридических лиц согласно с </w:t>
      </w:r>
      <w:r w:rsidR="00E665B9">
        <w:rPr>
          <w:color w:val="000000" w:themeColor="text1"/>
          <w:sz w:val="28"/>
          <w:szCs w:val="28"/>
        </w:rPr>
        <w:t>Постановлением</w:t>
      </w:r>
      <w:r w:rsidR="00E665B9" w:rsidRPr="00B4209F">
        <w:rPr>
          <w:color w:val="000000" w:themeColor="text1"/>
          <w:sz w:val="28"/>
          <w:szCs w:val="28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E665B9">
        <w:rPr>
          <w:color w:val="000000" w:themeColor="text1"/>
          <w:sz w:val="28"/>
          <w:szCs w:val="28"/>
        </w:rPr>
        <w:t xml:space="preserve">, по результатам выявленных правонарушений в ходе проведения патрулирований </w:t>
      </w:r>
      <w:r w:rsidR="00E665B9" w:rsidRPr="00C24594">
        <w:rPr>
          <w:sz w:val="28"/>
          <w:szCs w:val="28"/>
        </w:rPr>
        <w:t xml:space="preserve">министерством природных ресурсов и </w:t>
      </w:r>
      <w:r w:rsidR="00E665B9">
        <w:rPr>
          <w:sz w:val="28"/>
          <w:szCs w:val="28"/>
        </w:rPr>
        <w:t>экологии Новосибирской области направлен 41 материал в Прокуратуру новосибирской области.</w:t>
      </w:r>
    </w:p>
    <w:p w:rsidR="000531C6" w:rsidRPr="00B4209F" w:rsidRDefault="00B4209F" w:rsidP="00B4209F">
      <w:pPr>
        <w:pStyle w:val="af6"/>
        <w:widowControl w:val="0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209F">
        <w:rPr>
          <w:color w:val="000000" w:themeColor="text1"/>
          <w:sz w:val="28"/>
          <w:szCs w:val="28"/>
        </w:rPr>
        <w:t>За 9 месяцев 2022</w:t>
      </w:r>
      <w:r w:rsidR="00A25B89" w:rsidRPr="00B4209F">
        <w:rPr>
          <w:color w:val="000000" w:themeColor="text1"/>
          <w:sz w:val="28"/>
          <w:szCs w:val="28"/>
        </w:rPr>
        <w:t xml:space="preserve"> год</w:t>
      </w:r>
      <w:r w:rsidR="00DB00A1" w:rsidRPr="00B4209F">
        <w:rPr>
          <w:color w:val="000000" w:themeColor="text1"/>
          <w:sz w:val="28"/>
          <w:szCs w:val="28"/>
        </w:rPr>
        <w:t>а</w:t>
      </w:r>
      <w:r w:rsidR="00A25B89" w:rsidRPr="00B4209F">
        <w:rPr>
          <w:color w:val="000000" w:themeColor="text1"/>
          <w:sz w:val="28"/>
          <w:szCs w:val="28"/>
        </w:rPr>
        <w:t xml:space="preserve"> проведено </w:t>
      </w:r>
      <w:r w:rsidR="00D33EEA" w:rsidRPr="00B4209F">
        <w:rPr>
          <w:color w:val="000000" w:themeColor="text1"/>
          <w:sz w:val="28"/>
          <w:szCs w:val="28"/>
        </w:rPr>
        <w:t>6</w:t>
      </w:r>
      <w:r w:rsidR="00A25B89" w:rsidRPr="00B4209F">
        <w:rPr>
          <w:color w:val="000000" w:themeColor="text1"/>
          <w:sz w:val="28"/>
          <w:szCs w:val="28"/>
        </w:rPr>
        <w:t xml:space="preserve"> </w:t>
      </w:r>
      <w:r w:rsidRPr="00B4209F">
        <w:rPr>
          <w:color w:val="000000" w:themeColor="text1"/>
          <w:sz w:val="28"/>
          <w:szCs w:val="28"/>
        </w:rPr>
        <w:t>вне</w:t>
      </w:r>
      <w:r w:rsidR="00A25B89" w:rsidRPr="00B4209F">
        <w:rPr>
          <w:color w:val="000000" w:themeColor="text1"/>
          <w:sz w:val="28"/>
          <w:szCs w:val="28"/>
        </w:rPr>
        <w:t>плановых проверок</w:t>
      </w:r>
      <w:r w:rsidRPr="00B4209F">
        <w:rPr>
          <w:color w:val="000000" w:themeColor="text1"/>
          <w:sz w:val="28"/>
          <w:szCs w:val="28"/>
        </w:rPr>
        <w:t xml:space="preserve"> на основании требований Прокуратуры Новосибирской области о проведении контрольных (надзорных) мероприятий</w:t>
      </w:r>
      <w:r w:rsidR="005513E9" w:rsidRPr="00B4209F">
        <w:rPr>
          <w:color w:val="000000" w:themeColor="text1"/>
          <w:sz w:val="28"/>
          <w:szCs w:val="28"/>
        </w:rPr>
        <w:t>, в</w:t>
      </w:r>
      <w:r w:rsidR="00A25B89" w:rsidRPr="00B4209F">
        <w:rPr>
          <w:color w:val="000000" w:themeColor="text1"/>
          <w:sz w:val="28"/>
          <w:szCs w:val="28"/>
        </w:rPr>
        <w:t xml:space="preserve"> ходе проведения </w:t>
      </w:r>
      <w:r w:rsidR="005513E9" w:rsidRPr="00B4209F">
        <w:rPr>
          <w:color w:val="000000" w:themeColor="text1"/>
          <w:sz w:val="28"/>
          <w:szCs w:val="28"/>
        </w:rPr>
        <w:t xml:space="preserve">которых </w:t>
      </w:r>
      <w:r w:rsidR="00A25B89" w:rsidRPr="00B4209F">
        <w:rPr>
          <w:color w:val="000000" w:themeColor="text1"/>
          <w:sz w:val="28"/>
          <w:szCs w:val="28"/>
        </w:rPr>
        <w:t xml:space="preserve">выявлено </w:t>
      </w:r>
      <w:r w:rsidRPr="00B4209F">
        <w:rPr>
          <w:color w:val="000000" w:themeColor="text1"/>
          <w:sz w:val="28"/>
          <w:szCs w:val="28"/>
        </w:rPr>
        <w:t>1</w:t>
      </w:r>
      <w:r w:rsidR="00A25B89" w:rsidRPr="00B4209F">
        <w:rPr>
          <w:color w:val="000000" w:themeColor="text1"/>
          <w:sz w:val="28"/>
          <w:szCs w:val="28"/>
        </w:rPr>
        <w:t xml:space="preserve"> правонарушени</w:t>
      </w:r>
      <w:r w:rsidR="000531C6" w:rsidRPr="00B4209F">
        <w:rPr>
          <w:color w:val="000000" w:themeColor="text1"/>
          <w:sz w:val="28"/>
          <w:szCs w:val="28"/>
        </w:rPr>
        <w:t>я</w:t>
      </w:r>
      <w:r w:rsidR="00A25B89" w:rsidRPr="00B4209F">
        <w:rPr>
          <w:color w:val="000000" w:themeColor="text1"/>
          <w:sz w:val="28"/>
          <w:szCs w:val="28"/>
        </w:rPr>
        <w:t>.</w:t>
      </w:r>
      <w:r w:rsidRPr="00B4209F">
        <w:rPr>
          <w:color w:val="000000" w:themeColor="text1"/>
          <w:sz w:val="28"/>
          <w:szCs w:val="28"/>
        </w:rPr>
        <w:t xml:space="preserve"> Контролируемому лицу выдано предписание об устранении выявленных нарушений.</w:t>
      </w:r>
    </w:p>
    <w:p w:rsidR="00F64DEA" w:rsidRPr="00B4209F" w:rsidRDefault="008270EC" w:rsidP="00F64DEA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209F">
        <w:rPr>
          <w:color w:val="000000" w:themeColor="text1"/>
          <w:sz w:val="28"/>
          <w:szCs w:val="28"/>
        </w:rPr>
        <w:t xml:space="preserve">В </w:t>
      </w:r>
      <w:r w:rsidR="00B4209F" w:rsidRPr="00B4209F">
        <w:rPr>
          <w:color w:val="000000" w:themeColor="text1"/>
          <w:sz w:val="28"/>
          <w:szCs w:val="28"/>
        </w:rPr>
        <w:t>2022</w:t>
      </w:r>
      <w:r w:rsidRPr="00B4209F">
        <w:rPr>
          <w:color w:val="000000" w:themeColor="text1"/>
          <w:sz w:val="28"/>
          <w:szCs w:val="28"/>
        </w:rPr>
        <w:t xml:space="preserve"> году проведен</w:t>
      </w:r>
      <w:r w:rsidR="00B4209F" w:rsidRPr="00B4209F">
        <w:rPr>
          <w:color w:val="000000" w:themeColor="text1"/>
          <w:sz w:val="28"/>
          <w:szCs w:val="28"/>
        </w:rPr>
        <w:t>ы 2</w:t>
      </w:r>
      <w:r w:rsidR="000531C6" w:rsidRPr="00B4209F">
        <w:rPr>
          <w:color w:val="000000" w:themeColor="text1"/>
          <w:sz w:val="28"/>
          <w:szCs w:val="28"/>
        </w:rPr>
        <w:t xml:space="preserve"> </w:t>
      </w:r>
      <w:r w:rsidRPr="00B4209F">
        <w:rPr>
          <w:color w:val="000000" w:themeColor="text1"/>
          <w:sz w:val="28"/>
          <w:szCs w:val="28"/>
        </w:rPr>
        <w:t>внепланов</w:t>
      </w:r>
      <w:r w:rsidR="00B4209F" w:rsidRPr="00B4209F">
        <w:rPr>
          <w:color w:val="000000" w:themeColor="text1"/>
          <w:sz w:val="28"/>
          <w:szCs w:val="28"/>
        </w:rPr>
        <w:t>ые</w:t>
      </w:r>
      <w:r w:rsidRPr="00B4209F">
        <w:rPr>
          <w:color w:val="000000" w:themeColor="text1"/>
          <w:sz w:val="28"/>
          <w:szCs w:val="28"/>
        </w:rPr>
        <w:t xml:space="preserve"> проверки в отношении </w:t>
      </w:r>
      <w:r w:rsidRPr="00B4209F">
        <w:rPr>
          <w:color w:val="000000" w:themeColor="text1"/>
          <w:sz w:val="28"/>
          <w:szCs w:val="28"/>
        </w:rPr>
        <w:lastRenderedPageBreak/>
        <w:t>юридическ</w:t>
      </w:r>
      <w:r w:rsidR="00B4209F" w:rsidRPr="00B4209F">
        <w:rPr>
          <w:color w:val="000000" w:themeColor="text1"/>
          <w:sz w:val="28"/>
          <w:szCs w:val="28"/>
        </w:rPr>
        <w:t>их</w:t>
      </w:r>
      <w:r w:rsidR="000531C6" w:rsidRPr="00B4209F">
        <w:rPr>
          <w:color w:val="000000" w:themeColor="text1"/>
          <w:sz w:val="28"/>
          <w:szCs w:val="28"/>
        </w:rPr>
        <w:t xml:space="preserve"> </w:t>
      </w:r>
      <w:r w:rsidRPr="00B4209F">
        <w:rPr>
          <w:color w:val="000000" w:themeColor="text1"/>
          <w:sz w:val="28"/>
          <w:szCs w:val="28"/>
        </w:rPr>
        <w:t>лиц</w:t>
      </w:r>
      <w:r w:rsidR="000531C6" w:rsidRPr="00B4209F">
        <w:rPr>
          <w:color w:val="000000" w:themeColor="text1"/>
          <w:sz w:val="28"/>
          <w:szCs w:val="28"/>
        </w:rPr>
        <w:t xml:space="preserve"> </w:t>
      </w:r>
      <w:r w:rsidRPr="00B4209F">
        <w:rPr>
          <w:color w:val="000000" w:themeColor="text1"/>
          <w:sz w:val="28"/>
          <w:szCs w:val="28"/>
        </w:rPr>
        <w:t>по контролю за выполнени</w:t>
      </w:r>
      <w:r w:rsidR="000531C6" w:rsidRPr="00B4209F">
        <w:rPr>
          <w:color w:val="000000" w:themeColor="text1"/>
          <w:sz w:val="28"/>
          <w:szCs w:val="28"/>
        </w:rPr>
        <w:t>ем ранее выданн</w:t>
      </w:r>
      <w:r w:rsidR="00B4209F" w:rsidRPr="00B4209F">
        <w:rPr>
          <w:color w:val="000000" w:themeColor="text1"/>
          <w:sz w:val="28"/>
          <w:szCs w:val="28"/>
        </w:rPr>
        <w:t>ых</w:t>
      </w:r>
      <w:r w:rsidR="000531C6" w:rsidRPr="00B4209F">
        <w:rPr>
          <w:color w:val="000000" w:themeColor="text1"/>
          <w:sz w:val="28"/>
          <w:szCs w:val="28"/>
        </w:rPr>
        <w:t xml:space="preserve"> предписани</w:t>
      </w:r>
      <w:r w:rsidR="00B4209F" w:rsidRPr="00B4209F">
        <w:rPr>
          <w:color w:val="000000" w:themeColor="text1"/>
          <w:sz w:val="28"/>
          <w:szCs w:val="28"/>
        </w:rPr>
        <w:t>й. Проверки прекращены в связи со вступлением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8822F1" w:rsidRDefault="00A25B89" w:rsidP="008822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B4209F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E665B9" w:rsidRPr="00B4209F" w:rsidRDefault="00902CD6" w:rsidP="008822F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</w:t>
      </w:r>
      <w:r w:rsidR="00E665B9">
        <w:rPr>
          <w:sz w:val="28"/>
          <w:szCs w:val="28"/>
        </w:rPr>
        <w:t xml:space="preserve"> 01.01.2022 по 01.09.2022 </w:t>
      </w:r>
      <w:r w:rsidR="00E665B9" w:rsidRPr="00C24594">
        <w:rPr>
          <w:sz w:val="28"/>
          <w:szCs w:val="28"/>
        </w:rPr>
        <w:t xml:space="preserve">министерством природных ресурсов и </w:t>
      </w:r>
      <w:r w:rsidR="00E665B9">
        <w:rPr>
          <w:sz w:val="28"/>
          <w:szCs w:val="28"/>
        </w:rPr>
        <w:t>экологии Новосибирской области</w:t>
      </w:r>
      <w:r>
        <w:rPr>
          <w:sz w:val="28"/>
          <w:szCs w:val="28"/>
        </w:rPr>
        <w:t xml:space="preserve"> проведено 3 </w:t>
      </w:r>
      <w:r w:rsidR="00E665B9">
        <w:rPr>
          <w:sz w:val="28"/>
          <w:szCs w:val="28"/>
        </w:rPr>
        <w:t xml:space="preserve">профилактических визита, оказано </w:t>
      </w:r>
      <w:r>
        <w:rPr>
          <w:sz w:val="28"/>
          <w:szCs w:val="28"/>
        </w:rPr>
        <w:t>3426 консультирований, проведено 9 выездных обследований, выдано 15 п</w:t>
      </w:r>
      <w:r w:rsidRPr="00902CD6">
        <w:rPr>
          <w:sz w:val="28"/>
          <w:szCs w:val="28"/>
        </w:rPr>
        <w:t>редостережение о недопустимости нарушения обязательных требований</w:t>
      </w:r>
      <w:r>
        <w:rPr>
          <w:sz w:val="28"/>
          <w:szCs w:val="28"/>
        </w:rPr>
        <w:t>.</w:t>
      </w:r>
    </w:p>
    <w:p w:rsidR="00BA286C" w:rsidRDefault="00F26F19" w:rsidP="00C24594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 w:rsidRPr="008822F1">
        <w:rPr>
          <w:sz w:val="28"/>
          <w:szCs w:val="28"/>
          <w:lang w:val="ru"/>
        </w:rPr>
        <w:t>Программа</w:t>
      </w:r>
      <w:r w:rsidR="005F634F" w:rsidRPr="005F634F">
        <w:rPr>
          <w:sz w:val="28"/>
          <w:szCs w:val="28"/>
        </w:rPr>
        <w:t xml:space="preserve"> </w:t>
      </w:r>
      <w:r w:rsidR="005F634F">
        <w:rPr>
          <w:sz w:val="28"/>
          <w:szCs w:val="28"/>
        </w:rPr>
        <w:t>профилактики</w:t>
      </w:r>
      <w:r w:rsidRPr="008822F1">
        <w:rPr>
          <w:sz w:val="28"/>
          <w:szCs w:val="28"/>
          <w:lang w:val="ru"/>
        </w:rPr>
        <w:t xml:space="preserve"> направлена на соблюдение </w:t>
      </w:r>
      <w:r w:rsidR="00DB00A1" w:rsidRPr="008822F1">
        <w:rPr>
          <w:sz w:val="28"/>
          <w:szCs w:val="28"/>
          <w:lang w:val="ru"/>
        </w:rPr>
        <w:t xml:space="preserve">контролируемыми лицами </w:t>
      </w:r>
      <w:r w:rsidRPr="008822F1">
        <w:rPr>
          <w:sz w:val="28"/>
          <w:szCs w:val="28"/>
          <w:lang w:val="ru"/>
        </w:rPr>
        <w:t xml:space="preserve">обязательных требований. </w:t>
      </w:r>
    </w:p>
    <w:p w:rsidR="00BA286C" w:rsidRDefault="00A8147C" w:rsidP="00BA286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FF0000"/>
          <w:sz w:val="28"/>
          <w:szCs w:val="28"/>
        </w:rPr>
      </w:pPr>
      <w:r w:rsidRPr="008822F1">
        <w:rPr>
          <w:sz w:val="28"/>
          <w:szCs w:val="28"/>
        </w:rPr>
        <w:t xml:space="preserve">Совершенствование нормативной правовой базы в </w:t>
      </w:r>
      <w:r w:rsidR="00C24594">
        <w:rPr>
          <w:sz w:val="28"/>
          <w:szCs w:val="28"/>
        </w:rPr>
        <w:t>области лесного хозяйства</w:t>
      </w:r>
      <w:r w:rsidRPr="008822F1">
        <w:rPr>
          <w:sz w:val="28"/>
          <w:szCs w:val="28"/>
        </w:rPr>
        <w:t xml:space="preserve">, повышение квалификации и степени информированности руководителей и сотрудников </w:t>
      </w:r>
      <w:r w:rsidR="00CD39EC" w:rsidRPr="008822F1">
        <w:rPr>
          <w:sz w:val="28"/>
          <w:szCs w:val="28"/>
        </w:rPr>
        <w:t xml:space="preserve">юридических лиц и индивидуальных предпринимателей, осуществляющих деятельность в сфере </w:t>
      </w:r>
      <w:r w:rsidR="00C24594">
        <w:rPr>
          <w:sz w:val="28"/>
          <w:szCs w:val="28"/>
        </w:rPr>
        <w:t>лесопользования</w:t>
      </w:r>
      <w:r w:rsidR="00CD39EC" w:rsidRPr="008822F1">
        <w:rPr>
          <w:sz w:val="28"/>
          <w:szCs w:val="28"/>
        </w:rPr>
        <w:t xml:space="preserve"> на территории Новосибирской области, граждан, осуществляющих </w:t>
      </w:r>
      <w:r w:rsidR="00562A37">
        <w:rPr>
          <w:sz w:val="28"/>
          <w:szCs w:val="28"/>
        </w:rPr>
        <w:t>лесо</w:t>
      </w:r>
      <w:r w:rsidR="00CD39EC" w:rsidRPr="008822F1">
        <w:rPr>
          <w:sz w:val="28"/>
          <w:szCs w:val="28"/>
        </w:rPr>
        <w:t>пользование,</w:t>
      </w:r>
      <w:r w:rsidRPr="008822F1">
        <w:rPr>
          <w:sz w:val="28"/>
          <w:szCs w:val="28"/>
        </w:rPr>
        <w:t xml:space="preserve"> а также своевременное принятие мер по соблюдению обязательных требований, </w:t>
      </w:r>
      <w:r w:rsidR="005F634F">
        <w:rPr>
          <w:sz w:val="28"/>
          <w:szCs w:val="28"/>
        </w:rPr>
        <w:t>по</w:t>
      </w:r>
      <w:r w:rsidRPr="008822F1">
        <w:rPr>
          <w:sz w:val="28"/>
          <w:szCs w:val="28"/>
        </w:rPr>
        <w:t xml:space="preserve">могут способствовать снижению </w:t>
      </w:r>
      <w:r w:rsidR="00CD39EC" w:rsidRPr="008822F1">
        <w:rPr>
          <w:sz w:val="28"/>
          <w:szCs w:val="28"/>
        </w:rPr>
        <w:t>количества правонарушений. В то</w:t>
      </w:r>
      <w:r w:rsidRPr="008822F1">
        <w:rPr>
          <w:sz w:val="28"/>
          <w:szCs w:val="28"/>
        </w:rPr>
        <w:t xml:space="preserve">же время, возникновение чрезвычайных ситуаций природного и техногенного характера, а также несоблюдение </w:t>
      </w:r>
      <w:r w:rsidR="00DB00A1" w:rsidRPr="008822F1">
        <w:rPr>
          <w:sz w:val="28"/>
          <w:szCs w:val="28"/>
          <w:lang w:val="ru"/>
        </w:rPr>
        <w:t xml:space="preserve">контролируемыми лицами </w:t>
      </w:r>
      <w:r w:rsidRPr="008822F1">
        <w:rPr>
          <w:sz w:val="28"/>
          <w:szCs w:val="28"/>
        </w:rPr>
        <w:t xml:space="preserve">обязательных требований может привести к случаям причинения крупного </w:t>
      </w:r>
      <w:r w:rsidR="00562A37">
        <w:rPr>
          <w:sz w:val="28"/>
          <w:szCs w:val="28"/>
        </w:rPr>
        <w:t>вреда охраняемым законом ценностям</w:t>
      </w:r>
      <w:r w:rsidR="00CD39EC" w:rsidRPr="008822F1">
        <w:rPr>
          <w:sz w:val="28"/>
          <w:szCs w:val="28"/>
        </w:rPr>
        <w:t>.</w:t>
      </w:r>
      <w:r w:rsidRPr="008822F1">
        <w:rPr>
          <w:color w:val="FF0000"/>
          <w:sz w:val="28"/>
          <w:szCs w:val="28"/>
        </w:rPr>
        <w:t xml:space="preserve"> </w:t>
      </w:r>
    </w:p>
    <w:p w:rsidR="00BA286C" w:rsidRDefault="00646F71" w:rsidP="00BA286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8822F1">
        <w:rPr>
          <w:sz w:val="28"/>
          <w:szCs w:val="28"/>
        </w:rPr>
        <w:t>Одним из направлений реформы контрольно-надзорной деятельности является осуществление профилактических мероприятий, направленных на разъяснение проверяемых требований и предупреждение совершения правонарушений.</w:t>
      </w:r>
    </w:p>
    <w:p w:rsidR="00BA286C" w:rsidRDefault="00AE43D4" w:rsidP="00BA286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8822F1">
        <w:rPr>
          <w:sz w:val="28"/>
          <w:szCs w:val="28"/>
        </w:rPr>
        <w:t xml:space="preserve">По всем поступающим от </w:t>
      </w:r>
      <w:r w:rsidR="0097614B" w:rsidRPr="008822F1">
        <w:rPr>
          <w:sz w:val="28"/>
          <w:szCs w:val="28"/>
        </w:rPr>
        <w:t xml:space="preserve">контролируемых лиц </w:t>
      </w:r>
      <w:r w:rsidRPr="008822F1">
        <w:rPr>
          <w:sz w:val="28"/>
          <w:szCs w:val="28"/>
        </w:rPr>
        <w:t xml:space="preserve">вопросам в части осуществления в их отношении контрольно-надзорных мероприятий должностными лицами </w:t>
      </w:r>
      <w:r w:rsidR="00B533D0" w:rsidRPr="008822F1">
        <w:rPr>
          <w:sz w:val="28"/>
          <w:szCs w:val="28"/>
        </w:rPr>
        <w:t xml:space="preserve">управления контрольно-надзорной деятельностью </w:t>
      </w:r>
      <w:r w:rsidRPr="008822F1">
        <w:rPr>
          <w:sz w:val="28"/>
          <w:szCs w:val="28"/>
        </w:rPr>
        <w:t xml:space="preserve">министерства природных ресурсов и экологии Новосибирской области </w:t>
      </w:r>
      <w:r w:rsidR="0045783D" w:rsidRPr="008822F1">
        <w:rPr>
          <w:sz w:val="28"/>
          <w:szCs w:val="28"/>
        </w:rPr>
        <w:t>даются компетен</w:t>
      </w:r>
      <w:r w:rsidR="008270EC" w:rsidRPr="008822F1">
        <w:rPr>
          <w:sz w:val="28"/>
          <w:szCs w:val="28"/>
        </w:rPr>
        <w:t>тные разъяснения и консультации</w:t>
      </w:r>
      <w:r w:rsidR="00B4019A" w:rsidRPr="008822F1">
        <w:rPr>
          <w:sz w:val="28"/>
          <w:szCs w:val="28"/>
        </w:rPr>
        <w:t>.</w:t>
      </w:r>
    </w:p>
    <w:p w:rsidR="0061767A" w:rsidRPr="008822F1" w:rsidRDefault="00B4019A" w:rsidP="00BA286C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8822F1">
        <w:rPr>
          <w:sz w:val="28"/>
          <w:szCs w:val="28"/>
        </w:rPr>
        <w:t xml:space="preserve">С участием </w:t>
      </w:r>
      <w:r w:rsidR="00DB00A1" w:rsidRPr="008822F1">
        <w:rPr>
          <w:sz w:val="28"/>
          <w:szCs w:val="28"/>
          <w:lang w:val="ru"/>
        </w:rPr>
        <w:t>контролируемых лиц</w:t>
      </w:r>
      <w:r w:rsidRPr="008822F1">
        <w:rPr>
          <w:sz w:val="28"/>
          <w:szCs w:val="28"/>
        </w:rPr>
        <w:t xml:space="preserve"> </w:t>
      </w:r>
      <w:r w:rsidR="0061767A" w:rsidRPr="008822F1">
        <w:rPr>
          <w:sz w:val="28"/>
          <w:szCs w:val="28"/>
        </w:rPr>
        <w:t xml:space="preserve">ежеквартально </w:t>
      </w:r>
      <w:r w:rsidRPr="008822F1">
        <w:rPr>
          <w:sz w:val="28"/>
          <w:szCs w:val="28"/>
        </w:rPr>
        <w:t>п</w:t>
      </w:r>
      <w:r w:rsidR="008270EC" w:rsidRPr="008822F1">
        <w:rPr>
          <w:sz w:val="28"/>
          <w:szCs w:val="28"/>
        </w:rPr>
        <w:t xml:space="preserve">роводятся </w:t>
      </w:r>
      <w:r w:rsidR="005E1790" w:rsidRPr="008822F1">
        <w:rPr>
          <w:sz w:val="28"/>
          <w:szCs w:val="28"/>
        </w:rPr>
        <w:t>публичны</w:t>
      </w:r>
      <w:r w:rsidRPr="008822F1">
        <w:rPr>
          <w:sz w:val="28"/>
          <w:szCs w:val="28"/>
        </w:rPr>
        <w:t>е</w:t>
      </w:r>
      <w:r w:rsidR="005E1790" w:rsidRPr="008822F1">
        <w:rPr>
          <w:sz w:val="28"/>
          <w:szCs w:val="28"/>
        </w:rPr>
        <w:t xml:space="preserve"> </w:t>
      </w:r>
      <w:r w:rsidRPr="008822F1">
        <w:rPr>
          <w:sz w:val="28"/>
          <w:szCs w:val="28"/>
        </w:rPr>
        <w:t>мероприятия по обсуждению р</w:t>
      </w:r>
      <w:r w:rsidR="005E1790" w:rsidRPr="008822F1">
        <w:rPr>
          <w:sz w:val="28"/>
          <w:szCs w:val="28"/>
        </w:rPr>
        <w:t xml:space="preserve">езультатов правоприменительной </w:t>
      </w:r>
      <w:r w:rsidRPr="008822F1">
        <w:rPr>
          <w:sz w:val="28"/>
          <w:szCs w:val="28"/>
        </w:rPr>
        <w:t xml:space="preserve">практики </w:t>
      </w:r>
      <w:r w:rsidR="005E1790" w:rsidRPr="008822F1">
        <w:rPr>
          <w:sz w:val="28"/>
          <w:szCs w:val="28"/>
        </w:rPr>
        <w:t>в подконтрольной сфере</w:t>
      </w:r>
      <w:r w:rsidR="00F26F19" w:rsidRPr="008822F1">
        <w:rPr>
          <w:sz w:val="28"/>
          <w:szCs w:val="28"/>
        </w:rPr>
        <w:t xml:space="preserve">, </w:t>
      </w:r>
      <w:r w:rsidRPr="008822F1">
        <w:rPr>
          <w:sz w:val="28"/>
          <w:szCs w:val="28"/>
        </w:rPr>
        <w:t>обсуждения по особенностям соблюдения обязательных требований, разъяснения требований действующего законодательства.</w:t>
      </w:r>
      <w:r w:rsidR="0061767A" w:rsidRPr="008822F1">
        <w:rPr>
          <w:sz w:val="28"/>
          <w:szCs w:val="28"/>
        </w:rPr>
        <w:t xml:space="preserve"> </w:t>
      </w:r>
    </w:p>
    <w:p w:rsidR="00104D20" w:rsidRDefault="00104D20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D75E86" w:rsidRDefault="00487937" w:rsidP="00D75E86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lastRenderedPageBreak/>
        <w:t xml:space="preserve">Раздел 2. </w:t>
      </w:r>
      <w:r w:rsidR="00614EB7">
        <w:rPr>
          <w:rFonts w:eastAsia="+mn-ea"/>
          <w:b/>
          <w:bCs/>
          <w:kern w:val="24"/>
          <w:sz w:val="28"/>
          <w:szCs w:val="28"/>
        </w:rPr>
        <w:t>Ц</w:t>
      </w:r>
      <w:r w:rsidRPr="009B0461">
        <w:rPr>
          <w:rFonts w:eastAsia="+mn-ea"/>
          <w:b/>
          <w:bCs/>
          <w:kern w:val="24"/>
          <w:sz w:val="28"/>
          <w:szCs w:val="28"/>
        </w:rPr>
        <w:t xml:space="preserve">ели и задачи </w:t>
      </w:r>
      <w:r w:rsidR="008822F1">
        <w:rPr>
          <w:rFonts w:eastAsia="+mn-ea"/>
          <w:b/>
          <w:bCs/>
          <w:kern w:val="24"/>
          <w:sz w:val="28"/>
          <w:szCs w:val="28"/>
        </w:rPr>
        <w:t>реализации программы профилактики рисков причинения вреда</w:t>
      </w:r>
    </w:p>
    <w:p w:rsidR="008822F1" w:rsidRDefault="008822F1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30247B" w:rsidRDefault="00493A9A" w:rsidP="0030247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51286F">
        <w:rPr>
          <w:sz w:val="28"/>
          <w:szCs w:val="28"/>
        </w:rPr>
        <w:t xml:space="preserve">реализации </w:t>
      </w:r>
      <w:r w:rsidR="005F634F">
        <w:rPr>
          <w:sz w:val="28"/>
          <w:szCs w:val="28"/>
        </w:rPr>
        <w:t>П</w:t>
      </w:r>
      <w:r w:rsidR="0051286F">
        <w:rPr>
          <w:sz w:val="28"/>
          <w:szCs w:val="28"/>
        </w:rPr>
        <w:t>рограммы профилактики</w:t>
      </w:r>
      <w:r w:rsidR="0030247B">
        <w:rPr>
          <w:sz w:val="28"/>
          <w:szCs w:val="28"/>
        </w:rPr>
        <w:t>:</w:t>
      </w:r>
    </w:p>
    <w:p w:rsidR="0030247B" w:rsidRDefault="0030247B" w:rsidP="0030247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0247B" w:rsidRDefault="0030247B" w:rsidP="0030247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247B" w:rsidRDefault="0030247B" w:rsidP="0030247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75E86" w:rsidRDefault="00493A9A" w:rsidP="0030247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предотвращение риска причинения вреда и снижение уровня </w:t>
      </w:r>
      <w:r w:rsidR="00104D20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причинения вреда </w:t>
      </w:r>
      <w:r w:rsidRPr="007A1AC6">
        <w:rPr>
          <w:sz w:val="28"/>
          <w:szCs w:val="28"/>
        </w:rPr>
        <w:t>охраняемым законом ценностям вследствие нарушений обязательных</w:t>
      </w:r>
      <w:r w:rsidRPr="007A1AC6">
        <w:rPr>
          <w:spacing w:val="-3"/>
          <w:sz w:val="28"/>
          <w:szCs w:val="28"/>
        </w:rPr>
        <w:t xml:space="preserve"> </w:t>
      </w:r>
      <w:r w:rsidRPr="007A1AC6">
        <w:rPr>
          <w:sz w:val="28"/>
          <w:szCs w:val="28"/>
        </w:rPr>
        <w:t>требований;</w:t>
      </w:r>
    </w:p>
    <w:p w:rsidR="00934F6A" w:rsidRDefault="00934F6A" w:rsidP="00934F6A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количества фактов причинения вреда </w:t>
      </w:r>
      <w:r w:rsidR="00562A37">
        <w:rPr>
          <w:sz w:val="28"/>
          <w:szCs w:val="28"/>
        </w:rPr>
        <w:t>лесу</w:t>
      </w:r>
      <w:r>
        <w:rPr>
          <w:sz w:val="28"/>
          <w:szCs w:val="28"/>
        </w:rPr>
        <w:t xml:space="preserve"> при осуществлении деятельности в области </w:t>
      </w:r>
      <w:r w:rsidR="00562A37">
        <w:rPr>
          <w:sz w:val="28"/>
          <w:szCs w:val="28"/>
        </w:rPr>
        <w:t>лесопользования</w:t>
      </w:r>
      <w:r>
        <w:rPr>
          <w:sz w:val="28"/>
          <w:szCs w:val="28"/>
        </w:rPr>
        <w:t>;</w:t>
      </w:r>
    </w:p>
    <w:p w:rsidR="00934F6A" w:rsidRDefault="00934F6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числа нарушений обязательных требований в области </w:t>
      </w:r>
      <w:r w:rsidR="00562A37">
        <w:rPr>
          <w:sz w:val="28"/>
          <w:szCs w:val="28"/>
        </w:rPr>
        <w:t>лесопользования</w:t>
      </w:r>
      <w:r>
        <w:rPr>
          <w:sz w:val="28"/>
          <w:szCs w:val="28"/>
        </w:rPr>
        <w:t xml:space="preserve">, снижение негативного воздействия на </w:t>
      </w:r>
      <w:r w:rsidR="00562A37">
        <w:rPr>
          <w:sz w:val="28"/>
          <w:szCs w:val="28"/>
        </w:rPr>
        <w:t>лес</w:t>
      </w:r>
      <w:r>
        <w:rPr>
          <w:sz w:val="28"/>
          <w:szCs w:val="28"/>
        </w:rPr>
        <w:t>;</w:t>
      </w:r>
    </w:p>
    <w:p w:rsidR="00934F6A" w:rsidRDefault="00934F6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профилактических мероприятий при осуществлении контрольно-надзорной деятельности;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предупреждение нарушений обязательных требований </w:t>
      </w:r>
      <w:r w:rsidR="0097614B">
        <w:rPr>
          <w:sz w:val="28"/>
          <w:szCs w:val="28"/>
        </w:rPr>
        <w:t>контролируемыми лицами</w:t>
      </w:r>
      <w:r w:rsidRPr="007A1AC6">
        <w:rPr>
          <w:sz w:val="28"/>
          <w:szCs w:val="28"/>
        </w:rPr>
        <w:t>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разъяснение </w:t>
      </w:r>
      <w:r w:rsidR="0097614B">
        <w:rPr>
          <w:sz w:val="28"/>
          <w:szCs w:val="28"/>
        </w:rPr>
        <w:t xml:space="preserve">контролируемым лицам </w:t>
      </w:r>
      <w:r w:rsidRPr="007A1AC6">
        <w:rPr>
          <w:sz w:val="28"/>
          <w:szCs w:val="28"/>
        </w:rPr>
        <w:t>обязательных требований;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обеспечение доступности информации об обязательных требованиях в области </w:t>
      </w:r>
      <w:r w:rsidR="00562A37">
        <w:rPr>
          <w:sz w:val="28"/>
          <w:szCs w:val="28"/>
        </w:rPr>
        <w:t>лесопользования</w:t>
      </w:r>
      <w:r>
        <w:rPr>
          <w:sz w:val="28"/>
          <w:szCs w:val="28"/>
        </w:rPr>
        <w:t>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увеличение доли законопослушных </w:t>
      </w:r>
      <w:r w:rsidR="0097614B">
        <w:rPr>
          <w:sz w:val="28"/>
          <w:szCs w:val="28"/>
        </w:rPr>
        <w:t>контролируемых лиц</w:t>
      </w:r>
      <w:r w:rsidRPr="007A1AC6">
        <w:rPr>
          <w:sz w:val="28"/>
          <w:szCs w:val="28"/>
        </w:rPr>
        <w:t>;</w:t>
      </w:r>
    </w:p>
    <w:p w:rsidR="00D75E86" w:rsidRDefault="00493A9A" w:rsidP="00D75E86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формирование моделей социально ответственного, добросовестного, правового поведения </w:t>
      </w:r>
      <w:r w:rsidR="0097614B">
        <w:rPr>
          <w:sz w:val="28"/>
          <w:szCs w:val="28"/>
        </w:rPr>
        <w:t>контролируемых лиц</w:t>
      </w:r>
      <w:r w:rsidRPr="007A1AC6">
        <w:rPr>
          <w:sz w:val="28"/>
          <w:szCs w:val="28"/>
        </w:rPr>
        <w:t>.</w:t>
      </w:r>
    </w:p>
    <w:p w:rsidR="0051286F" w:rsidRDefault="0051286F" w:rsidP="0051286F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реализации </w:t>
      </w:r>
      <w:r w:rsidR="005F634F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профилактики: </w:t>
      </w:r>
    </w:p>
    <w:p w:rsidR="00455EA1" w:rsidRDefault="0061767A" w:rsidP="00455EA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 xml:space="preserve">выявление и устранение причин, факторов и условий, способствующих нарушению </w:t>
      </w:r>
      <w:r w:rsidR="0097614B">
        <w:rPr>
          <w:sz w:val="28"/>
          <w:szCs w:val="28"/>
        </w:rPr>
        <w:t xml:space="preserve">контролируемыми лицами </w:t>
      </w:r>
      <w:r w:rsidRPr="0061767A">
        <w:rPr>
          <w:sz w:val="28"/>
          <w:szCs w:val="28"/>
        </w:rPr>
        <w:t xml:space="preserve">обязательных требований в области </w:t>
      </w:r>
      <w:r w:rsidR="00562A37">
        <w:rPr>
          <w:sz w:val="28"/>
          <w:szCs w:val="28"/>
        </w:rPr>
        <w:t>лесопользования</w:t>
      </w:r>
      <w:r w:rsidRPr="0061767A">
        <w:rPr>
          <w:sz w:val="28"/>
          <w:szCs w:val="28"/>
        </w:rPr>
        <w:t>, определение способов устранения или снижения рисков их возникновения;</w:t>
      </w:r>
    </w:p>
    <w:p w:rsidR="00455EA1" w:rsidRDefault="0061767A" w:rsidP="00455EA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 xml:space="preserve">снижение уровня причинения вреда </w:t>
      </w:r>
      <w:r w:rsidR="00562A37">
        <w:rPr>
          <w:sz w:val="28"/>
          <w:szCs w:val="28"/>
        </w:rPr>
        <w:t>лесу</w:t>
      </w:r>
      <w:r w:rsidRPr="0061767A">
        <w:rPr>
          <w:sz w:val="28"/>
          <w:szCs w:val="28"/>
        </w:rPr>
        <w:t>;</w:t>
      </w:r>
    </w:p>
    <w:p w:rsidR="00455EA1" w:rsidRDefault="0061767A" w:rsidP="00455EA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 xml:space="preserve">повышение уровня правовой грамотности </w:t>
      </w:r>
      <w:r w:rsidR="0097614B" w:rsidRPr="0097614B">
        <w:rPr>
          <w:sz w:val="28"/>
          <w:szCs w:val="28"/>
        </w:rPr>
        <w:t>контролируемых лиц</w:t>
      </w:r>
      <w:r w:rsidR="0097614B" w:rsidRPr="0061767A">
        <w:rPr>
          <w:sz w:val="28"/>
          <w:szCs w:val="28"/>
        </w:rPr>
        <w:t xml:space="preserve"> </w:t>
      </w:r>
      <w:r w:rsidRPr="0061767A">
        <w:rPr>
          <w:sz w:val="28"/>
          <w:szCs w:val="28"/>
        </w:rPr>
        <w:t xml:space="preserve">в области </w:t>
      </w:r>
      <w:r w:rsidR="00562A37">
        <w:rPr>
          <w:sz w:val="28"/>
          <w:szCs w:val="28"/>
        </w:rPr>
        <w:t>лесопользования</w:t>
      </w:r>
      <w:r w:rsidRPr="0061767A">
        <w:rPr>
          <w:sz w:val="28"/>
          <w:szCs w:val="28"/>
        </w:rPr>
        <w:t>;</w:t>
      </w:r>
    </w:p>
    <w:p w:rsidR="00455EA1" w:rsidRDefault="0061767A" w:rsidP="00455EA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>повышение прозрачности системы контрольно-надзорной деятельности;</w:t>
      </w:r>
    </w:p>
    <w:p w:rsidR="00455EA1" w:rsidRDefault="0061767A" w:rsidP="00455EA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>повышение квалификации кадрового состава контрольно- надзорных</w:t>
      </w:r>
      <w:r w:rsidRPr="0061767A">
        <w:rPr>
          <w:spacing w:val="1"/>
          <w:sz w:val="28"/>
          <w:szCs w:val="28"/>
        </w:rPr>
        <w:t xml:space="preserve"> </w:t>
      </w:r>
      <w:r w:rsidRPr="0061767A">
        <w:rPr>
          <w:sz w:val="28"/>
          <w:szCs w:val="28"/>
        </w:rPr>
        <w:t>органов;</w:t>
      </w:r>
    </w:p>
    <w:p w:rsidR="00455EA1" w:rsidRDefault="0061767A" w:rsidP="00455EA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>соз</w:t>
      </w:r>
      <w:r w:rsidR="0020336C">
        <w:rPr>
          <w:sz w:val="28"/>
          <w:szCs w:val="28"/>
        </w:rPr>
        <w:t>дание системы консультирования</w:t>
      </w:r>
      <w:r w:rsidRPr="0061767A">
        <w:rPr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455EA1" w:rsidRDefault="00493A9A" w:rsidP="00455EA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>повышение прозрачности системы контрольно-надзорной деятельности</w:t>
      </w:r>
      <w:r w:rsidR="00934F6A" w:rsidRPr="0061767A">
        <w:rPr>
          <w:sz w:val="28"/>
          <w:szCs w:val="28"/>
        </w:rPr>
        <w:t>;</w:t>
      </w:r>
    </w:p>
    <w:p w:rsidR="00455EA1" w:rsidRDefault="00934F6A" w:rsidP="00455EA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>увеличение публичности, понятности и открытости контрольно-</w:t>
      </w:r>
      <w:r w:rsidRPr="0061767A">
        <w:rPr>
          <w:sz w:val="28"/>
          <w:szCs w:val="28"/>
        </w:rPr>
        <w:lastRenderedPageBreak/>
        <w:t>надзорной деятельности</w:t>
      </w:r>
      <w:r w:rsidR="00493A9A" w:rsidRPr="0061767A">
        <w:rPr>
          <w:sz w:val="28"/>
          <w:szCs w:val="28"/>
        </w:rPr>
        <w:t>.</w:t>
      </w:r>
    </w:p>
    <w:p w:rsidR="0030247B" w:rsidRPr="003B0605" w:rsidRDefault="0030247B" w:rsidP="0030247B">
      <w:pPr>
        <w:pStyle w:val="afc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B0605">
        <w:rPr>
          <w:rFonts w:ascii="Times New Roman" w:hAnsi="Times New Roman"/>
          <w:sz w:val="28"/>
          <w:szCs w:val="28"/>
          <w:shd w:val="clear" w:color="auto" w:fill="FFFFFF"/>
        </w:rPr>
        <w:t>Оценка внешних условий и рисков реализации Программы</w:t>
      </w:r>
      <w:r w:rsidRPr="005F63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</w:p>
    <w:p w:rsidR="0030247B" w:rsidRPr="003B0605" w:rsidRDefault="0030247B" w:rsidP="0030247B">
      <w:pPr>
        <w:pStyle w:val="afc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57"/>
        <w:gridCol w:w="4810"/>
      </w:tblGrid>
      <w:tr w:rsidR="0030247B" w:rsidRPr="003B0605" w:rsidTr="00322D75">
        <w:trPr>
          <w:jc w:val="center"/>
        </w:trPr>
        <w:tc>
          <w:tcPr>
            <w:tcW w:w="0" w:type="auto"/>
          </w:tcPr>
          <w:p w:rsidR="0030247B" w:rsidRPr="003B0605" w:rsidRDefault="0030247B" w:rsidP="00322D75">
            <w:pPr>
              <w:pStyle w:val="afc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№</w:t>
            </w:r>
          </w:p>
          <w:p w:rsidR="0030247B" w:rsidRPr="003B0605" w:rsidRDefault="0030247B" w:rsidP="00322D7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п/п</w:t>
            </w:r>
          </w:p>
        </w:tc>
        <w:tc>
          <w:tcPr>
            <w:tcW w:w="0" w:type="auto"/>
          </w:tcPr>
          <w:p w:rsidR="0030247B" w:rsidRPr="003B0605" w:rsidRDefault="0030247B" w:rsidP="00322D7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Наименование риска/возможности</w:t>
            </w:r>
          </w:p>
        </w:tc>
        <w:tc>
          <w:tcPr>
            <w:tcW w:w="0" w:type="auto"/>
          </w:tcPr>
          <w:p w:rsidR="0030247B" w:rsidRPr="003B0605" w:rsidRDefault="0030247B" w:rsidP="00322D7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Мероприятия по предупреждению риска/реализации возможности</w:t>
            </w:r>
          </w:p>
        </w:tc>
      </w:tr>
      <w:tr w:rsidR="0030247B" w:rsidRPr="003B0605" w:rsidTr="00322D75">
        <w:trPr>
          <w:jc w:val="center"/>
        </w:trPr>
        <w:tc>
          <w:tcPr>
            <w:tcW w:w="0" w:type="auto"/>
          </w:tcPr>
          <w:p w:rsidR="0030247B" w:rsidRPr="003B0605" w:rsidRDefault="0030247B" w:rsidP="00322D7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0247B" w:rsidRPr="003B0605" w:rsidRDefault="0030247B" w:rsidP="00562A37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Сезонное у</w:t>
            </w: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величение 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случаев </w:t>
            </w: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 причинения вреда </w:t>
            </w:r>
            <w:r w:rsidR="00562A37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лесу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</w:p>
        </w:tc>
        <w:tc>
          <w:tcPr>
            <w:tcW w:w="0" w:type="auto"/>
          </w:tcPr>
          <w:p w:rsidR="0030247B" w:rsidRPr="003B0605" w:rsidRDefault="0030247B" w:rsidP="00322D75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сезонных профилактических мероприятий по разъяснению обязательных требований</w:t>
            </w:r>
          </w:p>
        </w:tc>
      </w:tr>
      <w:tr w:rsidR="0030247B" w:rsidRPr="003B0605" w:rsidTr="00322D75">
        <w:trPr>
          <w:jc w:val="center"/>
        </w:trPr>
        <w:tc>
          <w:tcPr>
            <w:tcW w:w="0" w:type="auto"/>
          </w:tcPr>
          <w:p w:rsidR="0030247B" w:rsidRPr="003B0605" w:rsidRDefault="0030247B" w:rsidP="00322D75">
            <w:pPr>
              <w:pStyle w:val="af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Pr="003B060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0247B" w:rsidRPr="003B0605" w:rsidRDefault="0030247B" w:rsidP="00322D75">
            <w:pPr>
              <w:pStyle w:val="afc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Недостаточность квалифицированных трудовых кадров</w:t>
            </w:r>
          </w:p>
        </w:tc>
        <w:tc>
          <w:tcPr>
            <w:tcW w:w="0" w:type="auto"/>
          </w:tcPr>
          <w:p w:rsidR="0030247B" w:rsidRPr="003B0605" w:rsidRDefault="0030247B" w:rsidP="00322D75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3B060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обучающих вебинаров и семинаров с разъяснением направлений профилактической работы </w:t>
            </w:r>
          </w:p>
        </w:tc>
      </w:tr>
    </w:tbl>
    <w:p w:rsidR="0030247B" w:rsidRDefault="0030247B" w:rsidP="00455EA1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706BDE" w:rsidRPr="00266211" w:rsidRDefault="00706BDE" w:rsidP="00706BDE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Ожидаемый социальный эффект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от </w:t>
      </w:r>
      <w:r>
        <w:rPr>
          <w:sz w:val="28"/>
          <w:szCs w:val="28"/>
        </w:rPr>
        <w:t xml:space="preserve">реализации </w:t>
      </w:r>
      <w:r w:rsidR="00667E1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профилактики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может быть достигнут только в условиях исключения избыточного административного давления на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контролируемые лица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и конструктивного сотрудничества с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контролируемыми лицами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в постоянном режиме по вопросам соблюдения обязательных требований и осуществления государственного контроля.</w:t>
      </w:r>
    </w:p>
    <w:p w:rsidR="00706BDE" w:rsidRDefault="00706BDE" w:rsidP="00706BDE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Экономический эффект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от </w:t>
      </w:r>
      <w:r>
        <w:rPr>
          <w:sz w:val="28"/>
          <w:szCs w:val="28"/>
        </w:rPr>
        <w:t xml:space="preserve">реализации </w:t>
      </w:r>
      <w:r w:rsidR="00667E1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профилактики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от реализованных мероприятий</w:t>
      </w:r>
      <w:r w:rsidR="00667E19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это м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проведение внеплановой проверки.</w:t>
      </w:r>
    </w:p>
    <w:p w:rsidR="0051286F" w:rsidRPr="00B23284" w:rsidRDefault="0051286F" w:rsidP="0051286F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 w:rsidRPr="00A547A7">
        <w:rPr>
          <w:sz w:val="28"/>
          <w:szCs w:val="28"/>
        </w:rPr>
        <w:t>В целом настоящая Программа</w:t>
      </w:r>
      <w:r w:rsidR="00667E19" w:rsidRPr="00667E19">
        <w:rPr>
          <w:sz w:val="28"/>
          <w:szCs w:val="28"/>
        </w:rPr>
        <w:t xml:space="preserve"> </w:t>
      </w:r>
      <w:r w:rsidR="00667E19">
        <w:rPr>
          <w:sz w:val="28"/>
          <w:szCs w:val="28"/>
        </w:rPr>
        <w:t>профилактики</w:t>
      </w:r>
      <w:r w:rsidRPr="00A547A7">
        <w:rPr>
          <w:sz w:val="28"/>
          <w:szCs w:val="28"/>
        </w:rPr>
        <w:t xml:space="preserve"> призвана обеспечить к 202</w:t>
      </w:r>
      <w:r>
        <w:rPr>
          <w:sz w:val="28"/>
          <w:szCs w:val="28"/>
        </w:rPr>
        <w:t>5</w:t>
      </w:r>
      <w:r w:rsidRPr="00A547A7">
        <w:rPr>
          <w:sz w:val="28"/>
          <w:szCs w:val="28"/>
        </w:rPr>
        <w:t xml:space="preserve"> году создание условий для снижения количества </w:t>
      </w:r>
      <w:r>
        <w:rPr>
          <w:sz w:val="28"/>
          <w:szCs w:val="28"/>
        </w:rPr>
        <w:t xml:space="preserve">нарушений </w:t>
      </w:r>
      <w:r w:rsidRPr="009B0461">
        <w:rPr>
          <w:sz w:val="28"/>
          <w:szCs w:val="28"/>
        </w:rPr>
        <w:t xml:space="preserve">в области </w:t>
      </w:r>
      <w:r w:rsidR="00562A37">
        <w:rPr>
          <w:sz w:val="28"/>
          <w:szCs w:val="28"/>
        </w:rPr>
        <w:t>лесопользования</w:t>
      </w:r>
      <w:r w:rsidRPr="00614EB7">
        <w:rPr>
          <w:sz w:val="28"/>
          <w:szCs w:val="28"/>
        </w:rPr>
        <w:t xml:space="preserve">, </w:t>
      </w:r>
      <w:r w:rsidRPr="009B0461">
        <w:rPr>
          <w:sz w:val="28"/>
          <w:szCs w:val="28"/>
        </w:rPr>
        <w:t xml:space="preserve">повышения результативности и эффективности </w:t>
      </w:r>
      <w:r w:rsidR="00667E19">
        <w:rPr>
          <w:sz w:val="28"/>
          <w:szCs w:val="28"/>
        </w:rPr>
        <w:t>контроля (н</w:t>
      </w:r>
      <w:r w:rsidRPr="009B0461">
        <w:rPr>
          <w:sz w:val="28"/>
          <w:szCs w:val="28"/>
        </w:rPr>
        <w:t>адзора</w:t>
      </w:r>
      <w:r w:rsidR="00667E19">
        <w:rPr>
          <w:sz w:val="28"/>
          <w:szCs w:val="28"/>
        </w:rPr>
        <w:t>)</w:t>
      </w:r>
      <w:r w:rsidRPr="009B0461">
        <w:rPr>
          <w:sz w:val="28"/>
          <w:szCs w:val="28"/>
        </w:rPr>
        <w:t xml:space="preserve"> в области </w:t>
      </w:r>
      <w:r w:rsidR="00562A37">
        <w:rPr>
          <w:sz w:val="28"/>
          <w:szCs w:val="28"/>
        </w:rPr>
        <w:t>лесопользования</w:t>
      </w:r>
      <w:r>
        <w:rPr>
          <w:sz w:val="28"/>
          <w:szCs w:val="28"/>
        </w:rPr>
        <w:t xml:space="preserve">, </w:t>
      </w:r>
      <w:r w:rsidRPr="009B0461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ормирования заинтересованности контролируемых лиц </w:t>
      </w:r>
      <w:r w:rsidRPr="00A547A7">
        <w:rPr>
          <w:sz w:val="28"/>
          <w:szCs w:val="28"/>
        </w:rPr>
        <w:t>в соблюдении обязательных требований законодательства</w:t>
      </w:r>
      <w:r>
        <w:rPr>
          <w:sz w:val="28"/>
          <w:szCs w:val="28"/>
        </w:rPr>
        <w:t>, увеличение доли профилактических мероприятий при осуществлении контрольно-надзорной деятельности</w:t>
      </w:r>
      <w:r w:rsidRPr="00A547A7">
        <w:rPr>
          <w:sz w:val="28"/>
          <w:szCs w:val="28"/>
        </w:rPr>
        <w:t xml:space="preserve">. </w:t>
      </w:r>
    </w:p>
    <w:p w:rsidR="0051286F" w:rsidRDefault="0051286F" w:rsidP="0051286F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B4209F">
        <w:rPr>
          <w:sz w:val="28"/>
          <w:szCs w:val="28"/>
          <w:lang w:val="ru"/>
        </w:rPr>
        <w:t xml:space="preserve">Министерством </w:t>
      </w:r>
      <w:r w:rsidRPr="00B4209F">
        <w:rPr>
          <w:sz w:val="28"/>
          <w:szCs w:val="28"/>
        </w:rPr>
        <w:t>природных ресурсов и экологии Новосибирской области</w:t>
      </w:r>
      <w:r w:rsidRPr="00B4209F">
        <w:rPr>
          <w:sz w:val="28"/>
          <w:szCs w:val="28"/>
          <w:lang w:val="ru"/>
        </w:rPr>
        <w:t xml:space="preserve"> в рамках реализации Программы</w:t>
      </w:r>
      <w:r w:rsidR="00667E19" w:rsidRPr="00B4209F">
        <w:rPr>
          <w:sz w:val="28"/>
          <w:szCs w:val="28"/>
        </w:rPr>
        <w:t xml:space="preserve"> профилактики</w:t>
      </w:r>
      <w:r w:rsidRPr="00B4209F">
        <w:rPr>
          <w:sz w:val="28"/>
          <w:szCs w:val="28"/>
          <w:lang w:val="ru"/>
        </w:rPr>
        <w:t xml:space="preserve"> планируется увеличение</w:t>
      </w:r>
      <w:r w:rsidRPr="00B4209F">
        <w:rPr>
          <w:sz w:val="28"/>
          <w:szCs w:val="28"/>
        </w:rPr>
        <w:t xml:space="preserve"> доли профилактических мероприятий в общем объеме контрольно-надзорных мероприятий в 2023 г. на 15 %, в 2024 на 20 %</w:t>
      </w:r>
      <w:r w:rsidR="00B4209F" w:rsidRPr="00B4209F">
        <w:rPr>
          <w:sz w:val="28"/>
          <w:szCs w:val="28"/>
        </w:rPr>
        <w:t>, в 2025 на 25%.</w:t>
      </w:r>
    </w:p>
    <w:p w:rsidR="00706BDE" w:rsidRDefault="00706BDE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706BDE" w:rsidRDefault="00706BDE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706BDE" w:rsidRDefault="00706BDE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49517E" w:rsidRDefault="0049517E" w:rsidP="0020336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  <w:sectPr w:rsidR="0049517E" w:rsidSect="0099319B">
          <w:type w:val="continuous"/>
          <w:pgSz w:w="11906" w:h="16840"/>
          <w:pgMar w:top="851" w:right="1276" w:bottom="1134" w:left="1559" w:header="708" w:footer="708" w:gutter="0"/>
          <w:cols w:space="709"/>
          <w:docGrid w:linePitch="360"/>
        </w:sectPr>
      </w:pPr>
    </w:p>
    <w:tbl>
      <w:tblPr>
        <w:tblStyle w:val="af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196"/>
      </w:tblGrid>
      <w:tr w:rsidR="009069FF" w:rsidTr="009069FF">
        <w:tc>
          <w:tcPr>
            <w:tcW w:w="7655" w:type="dxa"/>
          </w:tcPr>
          <w:p w:rsidR="009069FF" w:rsidRDefault="009069FF" w:rsidP="0051286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9069FF" w:rsidRDefault="009069FF" w:rsidP="009069FF">
            <w:pPr>
              <w:spacing w:line="240" w:lineRule="auto"/>
              <w:ind w:left="48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9FF" w:rsidRDefault="009069FF" w:rsidP="00E423A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23AB" w:rsidRDefault="00E423AB" w:rsidP="00667E19">
      <w:pPr>
        <w:pStyle w:val="af6"/>
        <w:widowControl w:val="0"/>
        <w:spacing w:before="0" w:beforeAutospacing="0" w:after="0"/>
        <w:contextualSpacing/>
        <w:jc w:val="center"/>
        <w:rPr>
          <w:b/>
          <w:sz w:val="28"/>
          <w:szCs w:val="28"/>
        </w:rPr>
      </w:pPr>
      <w:r w:rsidRPr="00455EA1">
        <w:rPr>
          <w:rFonts w:eastAsia="+mn-ea"/>
          <w:b/>
          <w:bCs/>
          <w:kern w:val="24"/>
          <w:sz w:val="28"/>
          <w:szCs w:val="28"/>
        </w:rPr>
        <w:t xml:space="preserve">Раздел </w:t>
      </w:r>
      <w:r>
        <w:rPr>
          <w:rFonts w:eastAsia="+mn-ea"/>
          <w:b/>
          <w:bCs/>
          <w:kern w:val="24"/>
          <w:sz w:val="28"/>
          <w:szCs w:val="28"/>
        </w:rPr>
        <w:t>3</w:t>
      </w:r>
      <w:r w:rsidRPr="00455EA1">
        <w:rPr>
          <w:rFonts w:eastAsia="+mn-ea"/>
          <w:b/>
          <w:bCs/>
          <w:kern w:val="24"/>
          <w:sz w:val="28"/>
          <w:szCs w:val="28"/>
        </w:rPr>
        <w:t>. П</w:t>
      </w:r>
      <w:r>
        <w:rPr>
          <w:rFonts w:eastAsia="+mn-ea"/>
          <w:b/>
          <w:bCs/>
          <w:kern w:val="24"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CC313E" w:rsidRPr="00305A8F" w:rsidRDefault="0049517E" w:rsidP="0049517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  <w:r w:rsidR="00E960D0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4261F8" w:rsidRDefault="0049517E" w:rsidP="009069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</w:t>
      </w:r>
      <w:r w:rsidR="009069FF">
        <w:rPr>
          <w:rFonts w:ascii="Times New Roman" w:hAnsi="Times New Roman"/>
          <w:b/>
          <w:sz w:val="28"/>
          <w:szCs w:val="28"/>
        </w:rPr>
        <w:t>2</w:t>
      </w:r>
      <w:r w:rsidR="00B4209F">
        <w:rPr>
          <w:rFonts w:ascii="Times New Roman" w:hAnsi="Times New Roman"/>
          <w:b/>
          <w:sz w:val="28"/>
          <w:szCs w:val="28"/>
        </w:rPr>
        <w:t>3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07E2" w:rsidRPr="009069FF" w:rsidRDefault="00A807E2" w:rsidP="009069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127"/>
        <w:gridCol w:w="2835"/>
        <w:gridCol w:w="2976"/>
        <w:gridCol w:w="2127"/>
      </w:tblGrid>
      <w:tr w:rsidR="00782CD3" w:rsidRPr="009B0461" w:rsidTr="008532F2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9B0461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9B0461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9B0461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Ответственные исполнители</w:t>
            </w:r>
          </w:p>
        </w:tc>
        <w:tc>
          <w:tcPr>
            <w:tcW w:w="2835" w:type="dxa"/>
            <w:vAlign w:val="center"/>
          </w:tcPr>
          <w:p w:rsidR="00782CD3" w:rsidRPr="009B0461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976" w:type="dxa"/>
          </w:tcPr>
          <w:p w:rsidR="00782CD3" w:rsidRPr="009B0461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hAnsi="Times New Roman"/>
                <w:b/>
                <w:sz w:val="27"/>
                <w:szCs w:val="27"/>
              </w:rPr>
              <w:t>Адресаты мероприятия</w:t>
            </w:r>
          </w:p>
        </w:tc>
        <w:tc>
          <w:tcPr>
            <w:tcW w:w="2127" w:type="dxa"/>
          </w:tcPr>
          <w:p w:rsidR="00782CD3" w:rsidRPr="009B0461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Ожидаемые результаты проведения мероприятий</w:t>
            </w:r>
          </w:p>
        </w:tc>
      </w:tr>
      <w:tr w:rsidR="0099303E" w:rsidRPr="009B0461" w:rsidTr="00A56FC0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03E" w:rsidRPr="00956D8B" w:rsidRDefault="0099303E" w:rsidP="0099303E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03E" w:rsidRPr="00956D8B" w:rsidRDefault="0099303E" w:rsidP="0099303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контролируемых лиц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03E" w:rsidRPr="00956D8B" w:rsidRDefault="0099303E" w:rsidP="00562A3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 w:rsidR="00562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</w:t>
            </w:r>
            <w:r w:rsidR="00562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лесного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562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 надзора</w:t>
            </w:r>
          </w:p>
        </w:tc>
        <w:tc>
          <w:tcPr>
            <w:tcW w:w="2835" w:type="dxa"/>
          </w:tcPr>
          <w:p w:rsidR="0099303E" w:rsidRPr="00956D8B" w:rsidRDefault="00996424" w:rsidP="009930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="0099303E"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9930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99303E"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случаях обращения </w:t>
            </w:r>
            <w:r w:rsidR="009930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контролируемых лиц</w:t>
            </w:r>
          </w:p>
        </w:tc>
        <w:tc>
          <w:tcPr>
            <w:tcW w:w="2976" w:type="dxa"/>
          </w:tcPr>
          <w:p w:rsidR="0099303E" w:rsidRPr="00956D8B" w:rsidRDefault="0099303E" w:rsidP="00993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граждане</w:t>
            </w:r>
          </w:p>
        </w:tc>
        <w:tc>
          <w:tcPr>
            <w:tcW w:w="2127" w:type="dxa"/>
          </w:tcPr>
          <w:p w:rsidR="0099303E" w:rsidRPr="00956D8B" w:rsidRDefault="0099303E" w:rsidP="004949C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</w:t>
            </w:r>
            <w:r w:rsidR="00494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действующих обязательных требованиях</w:t>
            </w:r>
          </w:p>
        </w:tc>
      </w:tr>
      <w:tr w:rsidR="004949CC" w:rsidRPr="009B0461" w:rsidTr="00A56FC0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CC" w:rsidRPr="00956D8B" w:rsidRDefault="004949CC" w:rsidP="004949C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CC" w:rsidRPr="00956D8B" w:rsidRDefault="004949CC" w:rsidP="00A6126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CC" w:rsidRPr="00956D8B" w:rsidRDefault="00562A37" w:rsidP="004949C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лесного контроля и  надзора</w:t>
            </w:r>
          </w:p>
        </w:tc>
        <w:tc>
          <w:tcPr>
            <w:tcW w:w="2835" w:type="dxa"/>
          </w:tcPr>
          <w:p w:rsidR="004949CC" w:rsidRPr="00956D8B" w:rsidRDefault="00D45A98" w:rsidP="00D45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 о правоприменительной практике утверждается приказом (распоряжением) руководителя надзорного органа и ежегодно, до 1 апреля года, следующего за отчетным, размещается на официальном сайте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надзорного органа в сети "Интернет"</w:t>
            </w:r>
          </w:p>
        </w:tc>
        <w:tc>
          <w:tcPr>
            <w:tcW w:w="2976" w:type="dxa"/>
          </w:tcPr>
          <w:p w:rsidR="004949CC" w:rsidRPr="00956D8B" w:rsidRDefault="00A61265" w:rsidP="004949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граждане</w:t>
            </w:r>
          </w:p>
        </w:tc>
        <w:tc>
          <w:tcPr>
            <w:tcW w:w="2127" w:type="dxa"/>
          </w:tcPr>
          <w:p w:rsidR="004949CC" w:rsidRPr="00956D8B" w:rsidRDefault="00A61265" w:rsidP="00A6126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правовой грамотности контролируемых лиц, п</w:t>
            </w:r>
            <w:r w:rsidR="004949CC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редотвращение нарушений обязательных требований</w:t>
            </w:r>
          </w:p>
        </w:tc>
      </w:tr>
      <w:tr w:rsidR="004D4633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33" w:rsidRPr="009B0461" w:rsidRDefault="004D4633" w:rsidP="004D4633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33" w:rsidRDefault="004D4633" w:rsidP="004D4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D4633">
              <w:rPr>
                <w:rFonts w:ascii="Times New Roman" w:hAnsi="Times New Roman"/>
                <w:sz w:val="28"/>
                <w:szCs w:val="28"/>
                <w:lang w:eastAsia="ru-RU"/>
              </w:rPr>
              <w:t>бъявление предостережения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недопустимости нарушения обязательных требований</w:t>
            </w:r>
          </w:p>
          <w:p w:rsidR="004D4633" w:rsidRPr="004D4633" w:rsidRDefault="004D4633" w:rsidP="004D4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4633" w:rsidRPr="00956D8B" w:rsidRDefault="004D4633" w:rsidP="004D463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33" w:rsidRPr="00956D8B" w:rsidRDefault="00562A37" w:rsidP="004D463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лесного контроля и  надзора</w:t>
            </w:r>
          </w:p>
        </w:tc>
        <w:tc>
          <w:tcPr>
            <w:tcW w:w="2835" w:type="dxa"/>
          </w:tcPr>
          <w:p w:rsidR="004D4633" w:rsidRPr="004D4633" w:rsidRDefault="004D4633" w:rsidP="004D463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hAnsi="Times New Roman"/>
                <w:sz w:val="28"/>
                <w:szCs w:val="28"/>
              </w:rPr>
              <w:t>В</w:t>
            </w:r>
            <w:r w:rsidR="00996424">
              <w:rPr>
                <w:rFonts w:ascii="Times New Roman" w:hAnsi="Times New Roman"/>
                <w:sz w:val="28"/>
                <w:szCs w:val="28"/>
              </w:rPr>
              <w:t xml:space="preserve"> течение года,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случаях предусмотренных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385" w:history="1"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1</w:t>
              </w:r>
            </w:hyperlink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P387" w:history="1">
              <w:r w:rsidRPr="00956D8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статьи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49</w:t>
            </w:r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Федерального закона 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31.07</w:t>
            </w:r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>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 государственном контроле (надзоре) и муниципальном контроле в Российской Федерации"</w:t>
            </w:r>
          </w:p>
          <w:p w:rsidR="004D4633" w:rsidRPr="00956D8B" w:rsidRDefault="004D4633" w:rsidP="004D463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D4633" w:rsidRPr="00956D8B" w:rsidRDefault="004D4633" w:rsidP="004D4633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CF6031">
              <w:rPr>
                <w:sz w:val="28"/>
                <w:szCs w:val="28"/>
              </w:rPr>
              <w:t>ридически</w:t>
            </w:r>
            <w:r>
              <w:rPr>
                <w:sz w:val="28"/>
                <w:szCs w:val="28"/>
              </w:rPr>
              <w:t>е</w:t>
            </w:r>
            <w:r w:rsidRPr="00CF6031">
              <w:rPr>
                <w:sz w:val="28"/>
                <w:szCs w:val="28"/>
              </w:rPr>
              <w:t xml:space="preserve"> лица</w:t>
            </w:r>
            <w:r>
              <w:rPr>
                <w:sz w:val="28"/>
                <w:szCs w:val="28"/>
              </w:rPr>
              <w:t>,</w:t>
            </w:r>
            <w:r w:rsidRPr="00CF6031">
              <w:rPr>
                <w:sz w:val="28"/>
                <w:szCs w:val="28"/>
              </w:rPr>
              <w:t xml:space="preserve"> индивидуальны</w:t>
            </w:r>
            <w:r>
              <w:rPr>
                <w:sz w:val="28"/>
                <w:szCs w:val="28"/>
              </w:rPr>
              <w:t>е</w:t>
            </w:r>
            <w:r w:rsidRPr="00CF6031">
              <w:rPr>
                <w:sz w:val="28"/>
                <w:szCs w:val="28"/>
              </w:rPr>
              <w:t xml:space="preserve"> предприниматели</w:t>
            </w:r>
          </w:p>
        </w:tc>
        <w:tc>
          <w:tcPr>
            <w:tcW w:w="2127" w:type="dxa"/>
          </w:tcPr>
          <w:p w:rsidR="004D4633" w:rsidRPr="00956D8B" w:rsidRDefault="004D4633" w:rsidP="004D463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4D4633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33" w:rsidRPr="00956D8B" w:rsidRDefault="004D4633" w:rsidP="004D4633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33" w:rsidRDefault="004D4633" w:rsidP="004D463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</w:t>
            </w:r>
          </w:p>
          <w:p w:rsidR="00D45A98" w:rsidRPr="00956D8B" w:rsidRDefault="00D45A98" w:rsidP="00D45A98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33" w:rsidRPr="00956D8B" w:rsidRDefault="004D4633" w:rsidP="004D463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D74EB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562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62A3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 w:rsidR="00562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организации</w:t>
            </w:r>
            <w:r w:rsidR="00562A3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2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лесного контроля и  надзора</w:t>
            </w:r>
          </w:p>
        </w:tc>
        <w:tc>
          <w:tcPr>
            <w:tcW w:w="2835" w:type="dxa"/>
          </w:tcPr>
          <w:p w:rsidR="00D45A98" w:rsidRDefault="00996424" w:rsidP="00D45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года, к</w:t>
            </w:r>
            <w:r w:rsidR="00D45A98"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>онсультирование может осуществляться по телефону</w:t>
            </w:r>
            <w:r w:rsidR="00D45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45A98">
              <w:rPr>
                <w:rFonts w:ascii="Times New Roman" w:hAnsi="Times New Roman"/>
                <w:sz w:val="28"/>
                <w:szCs w:val="28"/>
              </w:rPr>
              <w:t>2</w:t>
            </w:r>
            <w:r w:rsidR="00FA41B1">
              <w:rPr>
                <w:rFonts w:ascii="Times New Roman" w:hAnsi="Times New Roman"/>
                <w:sz w:val="28"/>
                <w:szCs w:val="28"/>
              </w:rPr>
              <w:t>96</w:t>
            </w:r>
            <w:r w:rsidR="00D45A98">
              <w:rPr>
                <w:rFonts w:ascii="Times New Roman" w:hAnsi="Times New Roman"/>
                <w:sz w:val="28"/>
                <w:szCs w:val="28"/>
              </w:rPr>
              <w:t>-</w:t>
            </w:r>
            <w:r w:rsidR="00FA41B1">
              <w:rPr>
                <w:rFonts w:ascii="Times New Roman" w:hAnsi="Times New Roman"/>
                <w:sz w:val="28"/>
                <w:szCs w:val="28"/>
              </w:rPr>
              <w:t>51</w:t>
            </w:r>
            <w:r w:rsidR="00D45A98">
              <w:rPr>
                <w:rFonts w:ascii="Times New Roman" w:hAnsi="Times New Roman"/>
                <w:sz w:val="28"/>
                <w:szCs w:val="28"/>
              </w:rPr>
              <w:t>-</w:t>
            </w:r>
            <w:r w:rsidR="00FA41B1">
              <w:rPr>
                <w:rFonts w:ascii="Times New Roman" w:hAnsi="Times New Roman"/>
                <w:sz w:val="28"/>
                <w:szCs w:val="28"/>
              </w:rPr>
              <w:t>83</w:t>
            </w:r>
            <w:r w:rsidR="00D45A98"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>, на личном приеме</w:t>
            </w:r>
            <w:r w:rsidR="00D45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D45A98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D45A98" w:rsidRPr="00FD74EB">
              <w:rPr>
                <w:rFonts w:ascii="Times New Roman" w:hAnsi="Times New Roman"/>
                <w:sz w:val="28"/>
                <w:szCs w:val="28"/>
              </w:rPr>
              <w:t>женедельно по средам с 14-00 до 1</w:t>
            </w:r>
            <w:r w:rsidR="00D45A98">
              <w:rPr>
                <w:rFonts w:ascii="Times New Roman" w:hAnsi="Times New Roman"/>
                <w:sz w:val="28"/>
                <w:szCs w:val="28"/>
              </w:rPr>
              <w:t>6-00</w:t>
            </w:r>
            <w:r w:rsidR="00D45A98" w:rsidRPr="00FD74EB">
              <w:rPr>
                <w:rFonts w:ascii="Times New Roman" w:hAnsi="Times New Roman"/>
                <w:sz w:val="28"/>
                <w:szCs w:val="28"/>
              </w:rPr>
              <w:t xml:space="preserve"> по адресу: г. Новосибирск, ул. Советская, 4 а, 8 этаж, кабинет </w:t>
            </w:r>
            <w:r w:rsidR="00FA41B1">
              <w:rPr>
                <w:rFonts w:ascii="Times New Roman" w:hAnsi="Times New Roman"/>
                <w:sz w:val="28"/>
                <w:szCs w:val="28"/>
              </w:rPr>
              <w:t>2</w:t>
            </w:r>
            <w:r w:rsidR="00D45A98">
              <w:rPr>
                <w:rFonts w:ascii="Times New Roman" w:hAnsi="Times New Roman"/>
                <w:sz w:val="28"/>
                <w:szCs w:val="28"/>
              </w:rPr>
              <w:t>,</w:t>
            </w:r>
            <w:r w:rsidR="00D45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5A98"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посредством видео-конференц-связи, либо в ходе проведения </w:t>
            </w:r>
            <w:r w:rsidR="00D45A98"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профилактического мероприятия, контрольного (надзорного) мероприятия.</w:t>
            </w:r>
          </w:p>
          <w:p w:rsidR="004D4633" w:rsidRPr="004D4633" w:rsidRDefault="00D45A98" w:rsidP="00FA4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осуществления государственного </w:t>
            </w:r>
            <w:r w:rsidR="00FA41B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(</w:t>
            </w:r>
            <w:r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>надзора</w:t>
            </w:r>
            <w:r w:rsidR="00FA41B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4D4633" w:rsidRPr="00956D8B" w:rsidRDefault="004D4633" w:rsidP="004D46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граждане</w:t>
            </w:r>
          </w:p>
        </w:tc>
        <w:tc>
          <w:tcPr>
            <w:tcW w:w="2127" w:type="dxa"/>
          </w:tcPr>
          <w:p w:rsidR="004D4633" w:rsidRPr="00956D8B" w:rsidRDefault="004D4633" w:rsidP="004D463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правовой грамотности контролируемых лиц, п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редотвращение нарушений обязательных требований</w:t>
            </w:r>
          </w:p>
        </w:tc>
      </w:tr>
      <w:tr w:rsidR="00A56FC0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FC0" w:rsidRPr="00956D8B" w:rsidRDefault="00A56FC0" w:rsidP="00A56FC0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FC0" w:rsidRDefault="00A56FC0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профилактических визитов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FC0" w:rsidRDefault="00562A37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лесного контроля и  надзора</w:t>
            </w:r>
          </w:p>
        </w:tc>
        <w:tc>
          <w:tcPr>
            <w:tcW w:w="2835" w:type="dxa"/>
          </w:tcPr>
          <w:p w:rsidR="00D45A98" w:rsidRDefault="00E86C19" w:rsidP="00E86C1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</w:t>
            </w:r>
            <w:r w:rsidR="00A56FC0" w:rsidRPr="00956D8B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  <w:r w:rsidR="00D45A98">
              <w:rPr>
                <w:rFonts w:ascii="Times New Roman" w:hAnsi="Times New Roman"/>
                <w:sz w:val="28"/>
                <w:szCs w:val="28"/>
              </w:rPr>
              <w:t>, о</w:t>
            </w:r>
            <w:r w:rsidR="00D45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бязательные </w:t>
            </w:r>
            <w:r w:rsidR="00FA41B1" w:rsidRPr="00FA41B1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</w:t>
            </w:r>
            <w:r w:rsidR="00FA41B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FA41B1" w:rsidRPr="00FA41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визит</w:t>
            </w:r>
            <w:r w:rsidR="00FA41B1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FA41B1" w:rsidRPr="00FA41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провод</w:t>
            </w:r>
            <w:r w:rsidR="00FA41B1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FA41B1" w:rsidRPr="00FA41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участков, </w:t>
            </w:r>
            <w:r w:rsidR="00FA41B1" w:rsidRPr="00FA41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части лесных участков</w:t>
            </w:r>
            <w:r w:rsidR="00A62A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A62A11" w:rsidRPr="00A62A1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 течение года взамен плановых контрольных (надзорных) мероприятий, которые отменены на основании пункта 1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отношении контролируемых лиц профилактических визитов</w:t>
            </w:r>
          </w:p>
        </w:tc>
        <w:tc>
          <w:tcPr>
            <w:tcW w:w="2976" w:type="dxa"/>
          </w:tcPr>
          <w:p w:rsidR="00A56FC0" w:rsidRDefault="00A56FC0" w:rsidP="00A56FC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предприниматели</w:t>
            </w:r>
          </w:p>
        </w:tc>
        <w:tc>
          <w:tcPr>
            <w:tcW w:w="2127" w:type="dxa"/>
          </w:tcPr>
          <w:p w:rsidR="00A56FC0" w:rsidRPr="00956D8B" w:rsidRDefault="00A56FC0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действующих обязательных требованиях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повышение правовой грамотности контролируемых лиц, п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редотвращение нарушений обязательных требований</w:t>
            </w:r>
          </w:p>
        </w:tc>
      </w:tr>
      <w:tr w:rsidR="00A56FC0" w:rsidRPr="00956D8B" w:rsidTr="008532F2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FC0" w:rsidRPr="00956D8B" w:rsidRDefault="00A56FC0" w:rsidP="00A56FC0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FC0" w:rsidRPr="00956D8B" w:rsidRDefault="00A56FC0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023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публичных мероприятий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FC0" w:rsidRPr="00956D8B" w:rsidRDefault="00562A37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лесного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контроля и  надзора</w:t>
            </w:r>
          </w:p>
        </w:tc>
        <w:tc>
          <w:tcPr>
            <w:tcW w:w="2835" w:type="dxa"/>
          </w:tcPr>
          <w:p w:rsidR="00A56FC0" w:rsidRPr="00956D8B" w:rsidRDefault="00985848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ежегодно, до 1 апреля года, следующего за отчетным, </w:t>
            </w:r>
            <w:r w:rsidR="00B420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размещается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официальном сайте надзорного органа в сети "Интернет"</w:t>
            </w:r>
          </w:p>
        </w:tc>
        <w:tc>
          <w:tcPr>
            <w:tcW w:w="2976" w:type="dxa"/>
          </w:tcPr>
          <w:p w:rsidR="00A56FC0" w:rsidRPr="00956D8B" w:rsidRDefault="00A56FC0" w:rsidP="00A56F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предприниматели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граждане</w:t>
            </w:r>
          </w:p>
        </w:tc>
        <w:tc>
          <w:tcPr>
            <w:tcW w:w="2127" w:type="dxa"/>
          </w:tcPr>
          <w:p w:rsidR="00A56FC0" w:rsidRPr="00956D8B" w:rsidRDefault="00A56FC0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действующих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повышение правовой грамотности контролируемых лиц, п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редотвращение нарушений обязательных требований</w:t>
            </w:r>
          </w:p>
        </w:tc>
      </w:tr>
      <w:tr w:rsidR="00A56FC0" w:rsidRPr="009B0461" w:rsidTr="008532F2">
        <w:tc>
          <w:tcPr>
            <w:tcW w:w="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FC0" w:rsidRPr="00956D8B" w:rsidRDefault="00A56FC0" w:rsidP="00A56FC0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FC0" w:rsidRPr="00956D8B" w:rsidRDefault="00A56FC0" w:rsidP="00A56F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методических обучающих семинаров для должностных лиц, осуществляющих профилактическую работу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FC0" w:rsidRDefault="00A56FC0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правового, кадрового и документационного обеспечения</w:t>
            </w:r>
          </w:p>
          <w:p w:rsidR="00A56FC0" w:rsidRDefault="00A56FC0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А.П. Гаенко, </w:t>
            </w:r>
          </w:p>
          <w:p w:rsidR="00A56FC0" w:rsidRPr="00956D8B" w:rsidRDefault="00A56FC0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контрольно-надзорной деятельностью С.А. Гаранина</w:t>
            </w:r>
          </w:p>
        </w:tc>
        <w:tc>
          <w:tcPr>
            <w:tcW w:w="2835" w:type="dxa"/>
          </w:tcPr>
          <w:p w:rsidR="00A56FC0" w:rsidRPr="00956D8B" w:rsidRDefault="00E86C19" w:rsidP="00E86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года, п</w:t>
            </w:r>
            <w:r w:rsidR="00A56FC0"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976" w:type="dxa"/>
          </w:tcPr>
          <w:p w:rsidR="00A56FC0" w:rsidRPr="00956D8B" w:rsidRDefault="00A56FC0" w:rsidP="00A56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Должностные лица, осуществляющие профилактическую работу </w:t>
            </w:r>
          </w:p>
        </w:tc>
        <w:tc>
          <w:tcPr>
            <w:tcW w:w="2127" w:type="dxa"/>
          </w:tcPr>
          <w:p w:rsidR="00A56FC0" w:rsidRPr="00956D8B" w:rsidRDefault="00A56FC0" w:rsidP="00A56FC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уровня должностных лиц, осуществляющих профилактическую работу</w:t>
            </w:r>
          </w:p>
        </w:tc>
      </w:tr>
    </w:tbl>
    <w:p w:rsidR="00667E19" w:rsidRDefault="00667E19" w:rsidP="00667E1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D27FBC" w:rsidP="00667E1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  <w:r w:rsidR="00E960D0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D27FBC" w:rsidRPr="00305A8F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lastRenderedPageBreak/>
        <w:t xml:space="preserve">профилактических мероприятий 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9403E1">
        <w:rPr>
          <w:rFonts w:ascii="Times New Roman" w:hAnsi="Times New Roman"/>
          <w:b/>
          <w:sz w:val="28"/>
          <w:szCs w:val="28"/>
        </w:rPr>
        <w:t>202</w:t>
      </w:r>
      <w:r w:rsidR="00A7152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A7152B">
        <w:rPr>
          <w:rFonts w:ascii="Times New Roman" w:hAnsi="Times New Roman"/>
          <w:b/>
          <w:sz w:val="28"/>
          <w:szCs w:val="28"/>
        </w:rPr>
        <w:t>5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A7152B">
        <w:rPr>
          <w:rFonts w:ascii="Times New Roman" w:hAnsi="Times New Roman"/>
          <w:b/>
          <w:sz w:val="28"/>
          <w:szCs w:val="28"/>
        </w:rPr>
        <w:t>.г.</w:t>
      </w:r>
    </w:p>
    <w:p w:rsidR="00951F20" w:rsidRDefault="00951F20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127"/>
        <w:gridCol w:w="2835"/>
        <w:gridCol w:w="2976"/>
        <w:gridCol w:w="2127"/>
      </w:tblGrid>
      <w:tr w:rsidR="00951F20" w:rsidRPr="009B0461" w:rsidTr="00A22B5F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20" w:rsidRPr="009B0461" w:rsidRDefault="00951F20" w:rsidP="00A22B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20" w:rsidRPr="009B0461" w:rsidRDefault="00951F20" w:rsidP="00A22B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20" w:rsidRPr="009B0461" w:rsidRDefault="00951F20" w:rsidP="00A22B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Ответственные исполнители</w:t>
            </w:r>
          </w:p>
        </w:tc>
        <w:tc>
          <w:tcPr>
            <w:tcW w:w="2835" w:type="dxa"/>
            <w:vAlign w:val="center"/>
          </w:tcPr>
          <w:p w:rsidR="00951F20" w:rsidRPr="009B0461" w:rsidRDefault="00951F20" w:rsidP="00A22B5F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976" w:type="dxa"/>
          </w:tcPr>
          <w:p w:rsidR="00951F20" w:rsidRPr="009B0461" w:rsidRDefault="00951F20" w:rsidP="00A22B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hAnsi="Times New Roman"/>
                <w:b/>
                <w:sz w:val="27"/>
                <w:szCs w:val="27"/>
              </w:rPr>
              <w:t>Адресаты мероприятия</w:t>
            </w:r>
          </w:p>
        </w:tc>
        <w:tc>
          <w:tcPr>
            <w:tcW w:w="2127" w:type="dxa"/>
          </w:tcPr>
          <w:p w:rsidR="00951F20" w:rsidRPr="009B0461" w:rsidRDefault="00951F20" w:rsidP="00A22B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9B04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Ожидаемые результаты проведения мероприятий</w:t>
            </w:r>
          </w:p>
        </w:tc>
      </w:tr>
      <w:tr w:rsidR="00951F20" w:rsidRPr="00956D8B" w:rsidTr="00A22B5F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0" w:rsidRPr="00956D8B" w:rsidRDefault="00951F20" w:rsidP="00951F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0" w:rsidRPr="00956D8B" w:rsidRDefault="00951F20" w:rsidP="00A22B5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контролируемых лиц 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0" w:rsidRPr="00956D8B" w:rsidRDefault="00562A37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лесного контроля и  надзора</w:t>
            </w:r>
          </w:p>
        </w:tc>
        <w:tc>
          <w:tcPr>
            <w:tcW w:w="2835" w:type="dxa"/>
          </w:tcPr>
          <w:p w:rsidR="00951F20" w:rsidRPr="00956D8B" w:rsidRDefault="00E86C19" w:rsidP="00E86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года, п</w:t>
            </w:r>
            <w:r w:rsidR="00951F20"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мере необходимости, </w:t>
            </w:r>
            <w:r w:rsidR="00951F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951F20"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случаях обращения </w:t>
            </w:r>
            <w:r w:rsidR="00951F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контролируемых лиц</w:t>
            </w:r>
          </w:p>
        </w:tc>
        <w:tc>
          <w:tcPr>
            <w:tcW w:w="2976" w:type="dxa"/>
          </w:tcPr>
          <w:p w:rsidR="00951F20" w:rsidRPr="00956D8B" w:rsidRDefault="00951F20" w:rsidP="00A22B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граждане</w:t>
            </w:r>
          </w:p>
        </w:tc>
        <w:tc>
          <w:tcPr>
            <w:tcW w:w="2127" w:type="dxa"/>
          </w:tcPr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действующих обязательных требованиях</w:t>
            </w:r>
          </w:p>
        </w:tc>
      </w:tr>
      <w:tr w:rsidR="00951F20" w:rsidRPr="00956D8B" w:rsidTr="00A22B5F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0" w:rsidRPr="00956D8B" w:rsidRDefault="00951F20" w:rsidP="00951F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0" w:rsidRPr="00956D8B" w:rsidRDefault="00562A37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лесного контроля и  надзора</w:t>
            </w:r>
          </w:p>
        </w:tc>
        <w:tc>
          <w:tcPr>
            <w:tcW w:w="2835" w:type="dxa"/>
          </w:tcPr>
          <w:p w:rsidR="00951F20" w:rsidRPr="00956D8B" w:rsidRDefault="00951F20" w:rsidP="00A22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Доклад о правоприменительной практике утверждается приказом (распоряжением) руководителя надзорного органа и ежегодно, до 1 апреля года, следующего за отчетным, размещается на официальном сайте надзорного органа в сети "Интернет"</w:t>
            </w:r>
          </w:p>
        </w:tc>
        <w:tc>
          <w:tcPr>
            <w:tcW w:w="2976" w:type="dxa"/>
          </w:tcPr>
          <w:p w:rsidR="00951F20" w:rsidRPr="00956D8B" w:rsidRDefault="00951F20" w:rsidP="00A22B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граждане</w:t>
            </w:r>
          </w:p>
        </w:tc>
        <w:tc>
          <w:tcPr>
            <w:tcW w:w="2127" w:type="dxa"/>
          </w:tcPr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правовой грамотности контролируемых лиц, п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редотвращение нарушений обязательных требований</w:t>
            </w:r>
          </w:p>
        </w:tc>
      </w:tr>
      <w:tr w:rsidR="00951F20" w:rsidRPr="00956D8B" w:rsidTr="00A22B5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Pr="009B0461" w:rsidRDefault="00951F20" w:rsidP="00951F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Default="00951F20" w:rsidP="00A22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D4633">
              <w:rPr>
                <w:rFonts w:ascii="Times New Roman" w:hAnsi="Times New Roman"/>
                <w:sz w:val="28"/>
                <w:szCs w:val="28"/>
                <w:lang w:eastAsia="ru-RU"/>
              </w:rPr>
              <w:t>бъявление предостережения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недопустимости нарушения обязательных требований</w:t>
            </w:r>
          </w:p>
          <w:p w:rsidR="00951F20" w:rsidRPr="004D4633" w:rsidRDefault="00951F20" w:rsidP="00A22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Pr="00956D8B" w:rsidRDefault="00562A37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лесного контроля и  надзора</w:t>
            </w:r>
          </w:p>
        </w:tc>
        <w:tc>
          <w:tcPr>
            <w:tcW w:w="2835" w:type="dxa"/>
          </w:tcPr>
          <w:p w:rsidR="00951F20" w:rsidRPr="004D4633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6D8B">
              <w:rPr>
                <w:rFonts w:ascii="Times New Roman" w:hAnsi="Times New Roman"/>
                <w:sz w:val="28"/>
                <w:szCs w:val="28"/>
              </w:rPr>
              <w:t>В</w:t>
            </w:r>
            <w:r w:rsidR="00E86C19">
              <w:rPr>
                <w:rFonts w:ascii="Times New Roman" w:hAnsi="Times New Roman"/>
                <w:sz w:val="28"/>
                <w:szCs w:val="28"/>
              </w:rPr>
              <w:t xml:space="preserve"> течение года,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C1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>случаях предусмотренных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385" w:history="1"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1</w:t>
              </w:r>
            </w:hyperlink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P387" w:history="1">
              <w:r w:rsidRPr="00956D8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статьи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49</w:t>
            </w:r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Федерального закона 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31.07</w:t>
            </w:r>
            <w:r w:rsidRPr="00956D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956D8B">
              <w:rPr>
                <w:rFonts w:ascii="Times New Roman" w:hAnsi="Times New Roman"/>
                <w:sz w:val="28"/>
                <w:szCs w:val="28"/>
              </w:rPr>
              <w:t>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 государственном контроле (надзоре) и муниципальном контроле в Российской Федерации"</w:t>
            </w:r>
          </w:p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51F20" w:rsidRPr="00956D8B" w:rsidRDefault="00951F20" w:rsidP="00A22B5F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CF6031">
              <w:rPr>
                <w:sz w:val="28"/>
                <w:szCs w:val="28"/>
              </w:rPr>
              <w:t>ридически</w:t>
            </w:r>
            <w:r>
              <w:rPr>
                <w:sz w:val="28"/>
                <w:szCs w:val="28"/>
              </w:rPr>
              <w:t>е</w:t>
            </w:r>
            <w:r w:rsidRPr="00CF6031">
              <w:rPr>
                <w:sz w:val="28"/>
                <w:szCs w:val="28"/>
              </w:rPr>
              <w:t xml:space="preserve"> лица</w:t>
            </w:r>
            <w:r>
              <w:rPr>
                <w:sz w:val="28"/>
                <w:szCs w:val="28"/>
              </w:rPr>
              <w:t>,</w:t>
            </w:r>
            <w:r w:rsidRPr="00CF6031">
              <w:rPr>
                <w:sz w:val="28"/>
                <w:szCs w:val="28"/>
              </w:rPr>
              <w:t xml:space="preserve"> индивидуальны</w:t>
            </w:r>
            <w:r>
              <w:rPr>
                <w:sz w:val="28"/>
                <w:szCs w:val="28"/>
              </w:rPr>
              <w:t>е</w:t>
            </w:r>
            <w:r w:rsidRPr="00CF6031">
              <w:rPr>
                <w:sz w:val="28"/>
                <w:szCs w:val="28"/>
              </w:rPr>
              <w:t xml:space="preserve"> предприниматели</w:t>
            </w:r>
          </w:p>
        </w:tc>
        <w:tc>
          <w:tcPr>
            <w:tcW w:w="2127" w:type="dxa"/>
          </w:tcPr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951F20" w:rsidRPr="00956D8B" w:rsidTr="00A22B5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Pr="00956D8B" w:rsidRDefault="00951F20" w:rsidP="00951F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</w:t>
            </w:r>
          </w:p>
          <w:p w:rsidR="00951F20" w:rsidRPr="00956D8B" w:rsidRDefault="00951F20" w:rsidP="00A22B5F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Pr="00956D8B" w:rsidRDefault="00951F20" w:rsidP="00562A3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D74EB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562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62A3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 w:rsidR="00562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организации</w:t>
            </w:r>
            <w:r w:rsidR="00562A37"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2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лесного контроля и  надзора</w:t>
            </w:r>
          </w:p>
        </w:tc>
        <w:tc>
          <w:tcPr>
            <w:tcW w:w="2835" w:type="dxa"/>
          </w:tcPr>
          <w:p w:rsidR="00951F20" w:rsidRDefault="00E86C19" w:rsidP="00A22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года, к</w:t>
            </w:r>
            <w:r w:rsidR="00951F20"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>онсультирование может осуществляться по телефону</w:t>
            </w:r>
            <w:r w:rsidR="00951F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FA41B1">
              <w:rPr>
                <w:rFonts w:ascii="Times New Roman" w:hAnsi="Times New Roman"/>
                <w:sz w:val="28"/>
                <w:szCs w:val="28"/>
              </w:rPr>
              <w:t>296-51-83</w:t>
            </w:r>
            <w:r w:rsidR="00951F20"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>, на личном приеме</w:t>
            </w:r>
            <w:r w:rsidR="00951F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951F20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951F20" w:rsidRPr="00FD74EB">
              <w:rPr>
                <w:rFonts w:ascii="Times New Roman" w:hAnsi="Times New Roman"/>
                <w:sz w:val="28"/>
                <w:szCs w:val="28"/>
              </w:rPr>
              <w:t>женедельно по средам с 14-00 до 1</w:t>
            </w:r>
            <w:r w:rsidR="00951F20">
              <w:rPr>
                <w:rFonts w:ascii="Times New Roman" w:hAnsi="Times New Roman"/>
                <w:sz w:val="28"/>
                <w:szCs w:val="28"/>
              </w:rPr>
              <w:t>6-00</w:t>
            </w:r>
            <w:r w:rsidR="00951F20" w:rsidRPr="00FD74EB">
              <w:rPr>
                <w:rFonts w:ascii="Times New Roman" w:hAnsi="Times New Roman"/>
                <w:sz w:val="28"/>
                <w:szCs w:val="28"/>
              </w:rPr>
              <w:t xml:space="preserve"> по адресу: г. Новосибирск, ул. Советская, 4 а, 8 этаж, кабинет </w:t>
            </w:r>
            <w:r w:rsidR="00FA41B1">
              <w:rPr>
                <w:rFonts w:ascii="Times New Roman" w:hAnsi="Times New Roman"/>
                <w:sz w:val="28"/>
                <w:szCs w:val="28"/>
              </w:rPr>
              <w:t>2</w:t>
            </w:r>
            <w:r w:rsidR="00951F20">
              <w:rPr>
                <w:rFonts w:ascii="Times New Roman" w:hAnsi="Times New Roman"/>
                <w:sz w:val="28"/>
                <w:szCs w:val="28"/>
              </w:rPr>
              <w:t>,</w:t>
            </w:r>
            <w:r w:rsidR="00951F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1F20"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посредством видео-конференц-связи, либо в ходе проведения профилактического </w:t>
            </w:r>
            <w:r w:rsidR="00951F20"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мероприятия, контрольного (надзорного) мероприятия.</w:t>
            </w:r>
          </w:p>
          <w:p w:rsidR="00951F20" w:rsidRPr="004D4633" w:rsidRDefault="00951F20" w:rsidP="00FA4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осуществления государственного </w:t>
            </w:r>
            <w:r w:rsidR="00FA41B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(</w:t>
            </w:r>
            <w:r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>надзора</w:t>
            </w:r>
            <w:r w:rsidR="00FA41B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D45A9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951F20" w:rsidRPr="00956D8B" w:rsidRDefault="00951F20" w:rsidP="00A22B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граждане</w:t>
            </w:r>
          </w:p>
        </w:tc>
        <w:tc>
          <w:tcPr>
            <w:tcW w:w="2127" w:type="dxa"/>
          </w:tcPr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правовой грамотности контролируемых лиц, п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редотвращение нарушений обязательных требований</w:t>
            </w:r>
          </w:p>
        </w:tc>
      </w:tr>
      <w:tr w:rsidR="00951F20" w:rsidRPr="00956D8B" w:rsidTr="00A22B5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Pr="00956D8B" w:rsidRDefault="00951F20" w:rsidP="00951F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профилактических визитов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Default="00562A37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лесного контроля и  надзора</w:t>
            </w:r>
          </w:p>
        </w:tc>
        <w:tc>
          <w:tcPr>
            <w:tcW w:w="2835" w:type="dxa"/>
          </w:tcPr>
          <w:p w:rsidR="00951F20" w:rsidRDefault="00E86C19" w:rsidP="00E86C1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</w:t>
            </w:r>
            <w:r w:rsidR="00951F20" w:rsidRPr="00956D8B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  <w:r w:rsidR="00951F20">
              <w:rPr>
                <w:rFonts w:ascii="Times New Roman" w:hAnsi="Times New Roman"/>
                <w:sz w:val="28"/>
                <w:szCs w:val="28"/>
              </w:rPr>
              <w:t>, о</w:t>
            </w:r>
            <w:r w:rsidR="00951F20">
              <w:rPr>
                <w:rFonts w:ascii="Times New Roman" w:hAnsi="Times New Roman"/>
                <w:sz w:val="28"/>
                <w:szCs w:val="28"/>
                <w:lang w:eastAsia="ru-RU"/>
              </w:rPr>
              <w:t>бязательные профилактические визиты проводятся в отношении контролируемых лиц, приступающих к осуществлению деятельности в сфере охотничьего хозяйства, а также в отношении объектов контроля, отнесенных к категориям риска -  чрезвычайно высокий и значительный</w:t>
            </w:r>
          </w:p>
        </w:tc>
        <w:tc>
          <w:tcPr>
            <w:tcW w:w="2976" w:type="dxa"/>
          </w:tcPr>
          <w:p w:rsidR="00951F20" w:rsidRDefault="00951F20" w:rsidP="00A22B5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предприниматели</w:t>
            </w:r>
          </w:p>
        </w:tc>
        <w:tc>
          <w:tcPr>
            <w:tcW w:w="2127" w:type="dxa"/>
          </w:tcPr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действующих обязательных требованиях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повышение правовой грамотности контролируемых лиц, п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редотвращение нарушений обязательных требований</w:t>
            </w:r>
          </w:p>
        </w:tc>
      </w:tr>
      <w:tr w:rsidR="00951F20" w:rsidRPr="00956D8B" w:rsidTr="00A22B5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Pr="00956D8B" w:rsidRDefault="00951F20" w:rsidP="00951F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023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публичных мероприятий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Pr="00956D8B" w:rsidRDefault="00562A37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лесного контроля и  надзора</w:t>
            </w:r>
          </w:p>
        </w:tc>
        <w:tc>
          <w:tcPr>
            <w:tcW w:w="2835" w:type="dxa"/>
          </w:tcPr>
          <w:p w:rsidR="00951F20" w:rsidRPr="00E665B9" w:rsidRDefault="00B4209F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 до 1 апреля года, следующего за отчетным, доклад размещается на официальном сайте надзорного органа в сети "Интернет"</w:t>
            </w:r>
          </w:p>
        </w:tc>
        <w:tc>
          <w:tcPr>
            <w:tcW w:w="2976" w:type="dxa"/>
          </w:tcPr>
          <w:p w:rsidR="00951F20" w:rsidRPr="00956D8B" w:rsidRDefault="00951F20" w:rsidP="00A22B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F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предприниматели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граждане</w:t>
            </w:r>
          </w:p>
        </w:tc>
        <w:tc>
          <w:tcPr>
            <w:tcW w:w="2127" w:type="dxa"/>
          </w:tcPr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действующих обязательных требованиях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повышение правовой грамотности контролируемых лиц, п</w:t>
            </w: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редотвращение нарушений обязательных требований</w:t>
            </w:r>
          </w:p>
        </w:tc>
      </w:tr>
      <w:tr w:rsidR="00951F20" w:rsidRPr="00956D8B" w:rsidTr="00A22B5F">
        <w:tc>
          <w:tcPr>
            <w:tcW w:w="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Pr="00956D8B" w:rsidRDefault="00951F20" w:rsidP="00951F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Pr="00956D8B" w:rsidRDefault="00951F20" w:rsidP="00A22B5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методических обучающих семинаров для должностных лиц, осуществляющих профилактическую работу 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F20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правового, кадрового и документационного обеспечения</w:t>
            </w:r>
          </w:p>
          <w:p w:rsidR="00951F20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А.П. Гаенко, </w:t>
            </w:r>
          </w:p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управления контрольно-надзорной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деятельностью С.А. Гаранина</w:t>
            </w:r>
          </w:p>
        </w:tc>
        <w:tc>
          <w:tcPr>
            <w:tcW w:w="2835" w:type="dxa"/>
          </w:tcPr>
          <w:p w:rsidR="00951F20" w:rsidRPr="00956D8B" w:rsidRDefault="00E86C19" w:rsidP="00E86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течение года, п</w:t>
            </w:r>
            <w:r w:rsidR="00951F20" w:rsidRPr="0095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976" w:type="dxa"/>
          </w:tcPr>
          <w:p w:rsidR="00951F20" w:rsidRPr="00956D8B" w:rsidRDefault="00951F20" w:rsidP="00A22B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Должностные лица, осуществляющие профилактическую работу </w:t>
            </w:r>
          </w:p>
        </w:tc>
        <w:tc>
          <w:tcPr>
            <w:tcW w:w="2127" w:type="dxa"/>
          </w:tcPr>
          <w:p w:rsidR="00951F20" w:rsidRPr="00956D8B" w:rsidRDefault="00951F20" w:rsidP="00A22B5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уровня должностных лиц, осуществляющих профилактическую работу</w:t>
            </w:r>
          </w:p>
        </w:tc>
      </w:tr>
    </w:tbl>
    <w:p w:rsidR="00951F20" w:rsidRDefault="00951F20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752D6" w:rsidRDefault="007752D6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951F20" w:rsidRDefault="00951F20" w:rsidP="00706BDE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49517E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F28E9">
        <w:rPr>
          <w:sz w:val="28"/>
          <w:szCs w:val="28"/>
        </w:rPr>
        <w:lastRenderedPageBreak/>
        <w:t xml:space="preserve">В Программу </w:t>
      </w:r>
      <w:r w:rsidR="00667E19">
        <w:rPr>
          <w:sz w:val="28"/>
          <w:szCs w:val="28"/>
        </w:rPr>
        <w:t>профилактики</w:t>
      </w:r>
      <w:r w:rsidR="00667E19" w:rsidRPr="009F28E9">
        <w:rPr>
          <w:sz w:val="28"/>
          <w:szCs w:val="28"/>
        </w:rPr>
        <w:t xml:space="preserve"> </w:t>
      </w:r>
      <w:r w:rsidRPr="009F28E9">
        <w:rPr>
          <w:sz w:val="28"/>
          <w:szCs w:val="28"/>
        </w:rPr>
        <w:t>возможно внесение изменений и корректировка перечня мероприятий в связи: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F28E9">
        <w:rPr>
          <w:sz w:val="28"/>
          <w:szCs w:val="28"/>
        </w:rPr>
        <w:t>достижением определённого уровня зрелости подведомственной системы профилактики рисков причинения вреда охраняемым законам ценностям;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F28E9">
        <w:rPr>
          <w:sz w:val="28"/>
          <w:szCs w:val="28"/>
        </w:rPr>
        <w:t>по результатам анализа ситуации с соблюдением обязательных требований в подконтрольной сфере;</w:t>
      </w:r>
    </w:p>
    <w:p w:rsidR="00951F20" w:rsidRPr="009F28E9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F28E9">
        <w:rPr>
          <w:sz w:val="28"/>
          <w:szCs w:val="28"/>
        </w:rPr>
        <w:t>по результатам мониторинга состояния профилактической работы;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F28E9">
        <w:rPr>
          <w:sz w:val="28"/>
          <w:szCs w:val="28"/>
        </w:rPr>
        <w:t xml:space="preserve">необходимостью осуществления профилактических мер в отношении нарушений </w:t>
      </w:r>
      <w:r w:rsidRPr="00D45AEF">
        <w:rPr>
          <w:sz w:val="28"/>
          <w:szCs w:val="28"/>
        </w:rPr>
        <w:t xml:space="preserve">обязательных требований законодательства в области </w:t>
      </w:r>
      <w:r w:rsidR="002670C8">
        <w:rPr>
          <w:sz w:val="28"/>
          <w:szCs w:val="28"/>
        </w:rPr>
        <w:t>лесопользования</w:t>
      </w:r>
      <w:r w:rsidRPr="00D45AEF">
        <w:rPr>
          <w:sz w:val="28"/>
          <w:szCs w:val="28"/>
        </w:rPr>
        <w:t xml:space="preserve">, </w:t>
      </w:r>
      <w:r w:rsidRPr="009F28E9">
        <w:rPr>
          <w:sz w:val="28"/>
          <w:szCs w:val="28"/>
        </w:rPr>
        <w:t>выявленных в ходе плановых и внеплановых проверок, проведенных министерством</w:t>
      </w:r>
      <w:r>
        <w:rPr>
          <w:sz w:val="28"/>
          <w:szCs w:val="28"/>
        </w:rPr>
        <w:t xml:space="preserve"> природных ресурсов и экологии Новосибирской области</w:t>
      </w:r>
      <w:r w:rsidRPr="009F28E9">
        <w:rPr>
          <w:sz w:val="28"/>
          <w:szCs w:val="28"/>
        </w:rPr>
        <w:t>;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F28E9">
        <w:rPr>
          <w:sz w:val="28"/>
          <w:szCs w:val="28"/>
        </w:rPr>
        <w:t xml:space="preserve">на основании мотивированного предложения должностных лиц контрольно-надзорного органа, </w:t>
      </w:r>
      <w:r>
        <w:rPr>
          <w:sz w:val="28"/>
          <w:szCs w:val="28"/>
        </w:rPr>
        <w:t>контролируемых лиц</w:t>
      </w:r>
      <w:r w:rsidRPr="009F28E9">
        <w:rPr>
          <w:sz w:val="28"/>
          <w:szCs w:val="28"/>
        </w:rPr>
        <w:t>, экспертного и научного сообщества.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9F28E9">
        <w:rPr>
          <w:sz w:val="28"/>
          <w:szCs w:val="28"/>
        </w:rPr>
        <w:t>Вносимые в Программу</w:t>
      </w:r>
      <w:r w:rsidR="00667E19" w:rsidRPr="00667E19">
        <w:rPr>
          <w:sz w:val="28"/>
          <w:szCs w:val="28"/>
        </w:rPr>
        <w:t xml:space="preserve"> </w:t>
      </w:r>
      <w:r w:rsidR="00667E19">
        <w:rPr>
          <w:sz w:val="28"/>
          <w:szCs w:val="28"/>
        </w:rPr>
        <w:t>профилактики</w:t>
      </w:r>
      <w:r w:rsidRPr="009F28E9">
        <w:rPr>
          <w:sz w:val="28"/>
          <w:szCs w:val="28"/>
        </w:rPr>
        <w:t xml:space="preserve"> изменения утверждаются приказом министерства</w:t>
      </w:r>
      <w:r>
        <w:rPr>
          <w:sz w:val="28"/>
          <w:szCs w:val="28"/>
        </w:rPr>
        <w:t xml:space="preserve"> природных ресурсов и экологии Новосибирской области</w:t>
      </w:r>
      <w:r w:rsidRPr="009F28E9">
        <w:rPr>
          <w:sz w:val="28"/>
          <w:szCs w:val="28"/>
        </w:rPr>
        <w:t xml:space="preserve"> и размещаются на официальном сайте в </w:t>
      </w:r>
      <w:r w:rsidRPr="009F28E9">
        <w:rPr>
          <w:color w:val="000000"/>
          <w:sz w:val="28"/>
          <w:szCs w:val="28"/>
        </w:rPr>
        <w:t xml:space="preserve">информационно-телекоммуникационной сети </w:t>
      </w:r>
      <w:r w:rsidRPr="009F28E9">
        <w:rPr>
          <w:sz w:val="28"/>
          <w:szCs w:val="28"/>
        </w:rPr>
        <w:t>«Интернет».</w:t>
      </w:r>
    </w:p>
    <w:p w:rsidR="00951F20" w:rsidRPr="00455EA1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9B0461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мероприятий </w:t>
      </w:r>
      <w:r w:rsidRPr="009B0461">
        <w:rPr>
          <w:sz w:val="28"/>
          <w:szCs w:val="28"/>
        </w:rPr>
        <w:t xml:space="preserve">Программы </w:t>
      </w:r>
      <w:r w:rsidR="00667E19">
        <w:rPr>
          <w:sz w:val="28"/>
          <w:szCs w:val="28"/>
        </w:rPr>
        <w:t>профилактики</w:t>
      </w:r>
      <w:r w:rsidR="00667E19" w:rsidRPr="009B0461">
        <w:rPr>
          <w:sz w:val="28"/>
          <w:szCs w:val="28"/>
        </w:rPr>
        <w:t xml:space="preserve"> </w:t>
      </w:r>
      <w:r w:rsidRPr="009B0461">
        <w:rPr>
          <w:sz w:val="28"/>
          <w:szCs w:val="28"/>
        </w:rPr>
        <w:t>осуществляется в рамках текущ</w:t>
      </w:r>
      <w:r>
        <w:rPr>
          <w:sz w:val="28"/>
          <w:szCs w:val="28"/>
        </w:rPr>
        <w:t>его финансирования деятельности.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Style w:val="1"/>
          <w:sz w:val="28"/>
          <w:szCs w:val="28"/>
        </w:rPr>
      </w:pPr>
      <w:r w:rsidRPr="009B0461">
        <w:rPr>
          <w:rStyle w:val="1"/>
          <w:sz w:val="28"/>
          <w:szCs w:val="28"/>
        </w:rPr>
        <w:t xml:space="preserve">Количество штатных единиц по должностям, предусматривающим выполнение функций по осуществлению </w:t>
      </w:r>
      <w:r w:rsidRPr="00CF6031">
        <w:rPr>
          <w:sz w:val="28"/>
          <w:szCs w:val="28"/>
        </w:rPr>
        <w:t xml:space="preserve">федерального государственного </w:t>
      </w:r>
      <w:r w:rsidR="002670C8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контроля (</w:t>
      </w:r>
      <w:r w:rsidRPr="00CF6031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) </w:t>
      </w:r>
      <w:r w:rsidRPr="00CF6031">
        <w:rPr>
          <w:sz w:val="28"/>
          <w:szCs w:val="28"/>
        </w:rPr>
        <w:t>на территории Новосибирской</w:t>
      </w:r>
      <w:r>
        <w:rPr>
          <w:rStyle w:val="1"/>
          <w:sz w:val="28"/>
          <w:szCs w:val="28"/>
        </w:rPr>
        <w:t xml:space="preserve"> </w:t>
      </w:r>
      <w:r w:rsidRPr="009B0461">
        <w:rPr>
          <w:rStyle w:val="1"/>
          <w:sz w:val="28"/>
          <w:szCs w:val="28"/>
        </w:rPr>
        <w:t>состав</w:t>
      </w:r>
      <w:r>
        <w:rPr>
          <w:rStyle w:val="1"/>
          <w:sz w:val="28"/>
          <w:szCs w:val="28"/>
        </w:rPr>
        <w:t xml:space="preserve">ляет </w:t>
      </w:r>
      <w:r w:rsidR="002670C8">
        <w:rPr>
          <w:rStyle w:val="1"/>
          <w:sz w:val="28"/>
          <w:szCs w:val="28"/>
        </w:rPr>
        <w:t>217</w:t>
      </w:r>
      <w:r>
        <w:rPr>
          <w:rStyle w:val="1"/>
          <w:sz w:val="28"/>
          <w:szCs w:val="28"/>
        </w:rPr>
        <w:t xml:space="preserve"> единиц.</w:t>
      </w:r>
    </w:p>
    <w:p w:rsidR="00951F20" w:rsidRPr="00455EA1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B0461">
        <w:rPr>
          <w:sz w:val="28"/>
          <w:szCs w:val="28"/>
        </w:rPr>
        <w:t xml:space="preserve">Программа </w:t>
      </w:r>
      <w:r w:rsidR="00667E19">
        <w:rPr>
          <w:sz w:val="28"/>
          <w:szCs w:val="28"/>
        </w:rPr>
        <w:t>профилактики</w:t>
      </w:r>
      <w:r w:rsidR="00667E19" w:rsidRPr="009B0461">
        <w:rPr>
          <w:sz w:val="28"/>
          <w:szCs w:val="28"/>
        </w:rPr>
        <w:t xml:space="preserve"> </w:t>
      </w:r>
      <w:r w:rsidRPr="009B0461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управлением контрольно-надзорной деятельностью</w:t>
      </w:r>
      <w:r w:rsidRPr="001B44F8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природных ресурсов и экологии Новосибирской области,</w:t>
      </w:r>
      <w:r w:rsidRPr="00146C3B">
        <w:rPr>
          <w:sz w:val="28"/>
          <w:szCs w:val="28"/>
        </w:rPr>
        <w:t xml:space="preserve"> информация о текущих результатах профилактической работы, готовящихся и состоявшихся профилактических мероприятиях, а также настоящая Программа </w:t>
      </w:r>
      <w:r w:rsidR="00667E19">
        <w:rPr>
          <w:sz w:val="28"/>
          <w:szCs w:val="28"/>
        </w:rPr>
        <w:t>профилактики</w:t>
      </w:r>
      <w:r w:rsidR="00667E19" w:rsidRPr="00146C3B">
        <w:rPr>
          <w:sz w:val="28"/>
          <w:szCs w:val="28"/>
        </w:rPr>
        <w:t xml:space="preserve"> </w:t>
      </w:r>
      <w:r w:rsidRPr="00146C3B">
        <w:rPr>
          <w:sz w:val="28"/>
          <w:szCs w:val="28"/>
        </w:rPr>
        <w:t>размещаются на официальном сайте</w:t>
      </w:r>
      <w:r>
        <w:rPr>
          <w:sz w:val="28"/>
          <w:szCs w:val="28"/>
        </w:rPr>
        <w:t xml:space="preserve"> министерства природных ресурсов и экологии Новосибирской области</w:t>
      </w:r>
      <w:r w:rsidRPr="00146C3B">
        <w:rPr>
          <w:sz w:val="28"/>
          <w:szCs w:val="28"/>
        </w:rPr>
        <w:t xml:space="preserve"> в </w:t>
      </w:r>
      <w:r>
        <w:rPr>
          <w:sz w:val="28"/>
          <w:szCs w:val="28"/>
        </w:rPr>
        <w:t>под</w:t>
      </w:r>
      <w:r w:rsidRPr="00146C3B">
        <w:rPr>
          <w:sz w:val="28"/>
          <w:szCs w:val="28"/>
        </w:rPr>
        <w:t xml:space="preserve">разделе «Профилактика </w:t>
      </w:r>
      <w:r>
        <w:rPr>
          <w:sz w:val="28"/>
          <w:szCs w:val="28"/>
        </w:rPr>
        <w:t>рисков причинения вреда</w:t>
      </w:r>
      <w:r w:rsidRPr="00146C3B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«Контрольно-надзорная деятельность»</w:t>
      </w:r>
      <w:r w:rsidRPr="00146C3B">
        <w:rPr>
          <w:sz w:val="28"/>
          <w:szCs w:val="28"/>
        </w:rPr>
        <w:t>.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D3A4B">
        <w:rPr>
          <w:sz w:val="28"/>
          <w:szCs w:val="28"/>
        </w:rPr>
        <w:t xml:space="preserve">Определить руководителем (координатором) </w:t>
      </w:r>
      <w:r>
        <w:rPr>
          <w:sz w:val="28"/>
          <w:szCs w:val="28"/>
        </w:rPr>
        <w:t>П</w:t>
      </w:r>
      <w:r w:rsidRPr="00ED3A4B">
        <w:rPr>
          <w:sz w:val="28"/>
          <w:szCs w:val="28"/>
        </w:rPr>
        <w:t>рограммы</w:t>
      </w:r>
      <w:r w:rsidR="00667E19" w:rsidRPr="00667E19">
        <w:rPr>
          <w:sz w:val="28"/>
          <w:szCs w:val="28"/>
        </w:rPr>
        <w:t xml:space="preserve"> </w:t>
      </w:r>
      <w:r w:rsidR="00667E19">
        <w:rPr>
          <w:sz w:val="28"/>
          <w:szCs w:val="28"/>
        </w:rPr>
        <w:t>профилактики</w:t>
      </w:r>
      <w:r w:rsidRPr="00ED3A4B">
        <w:rPr>
          <w:sz w:val="28"/>
          <w:szCs w:val="28"/>
        </w:rPr>
        <w:t xml:space="preserve"> по организации и координированию всей деятельности </w:t>
      </w:r>
      <w:r>
        <w:rPr>
          <w:sz w:val="28"/>
          <w:szCs w:val="28"/>
        </w:rPr>
        <w:t>управления контрольно-надзорной деятельностью</w:t>
      </w:r>
      <w:r w:rsidRPr="001B44F8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природных ресурсов и экологии Новосибирской области – заместителя министра – начальника управления контрольно-надзорной деятельностью</w:t>
      </w:r>
      <w:r w:rsidRPr="001B44F8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природных ресурсов и экологии Новосибирской области (Севастьянов А.В.).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Руководитель (координатор) </w:t>
      </w:r>
      <w:r>
        <w:rPr>
          <w:sz w:val="28"/>
          <w:szCs w:val="28"/>
        </w:rPr>
        <w:t>П</w:t>
      </w:r>
      <w:r w:rsidRPr="009B0461">
        <w:rPr>
          <w:sz w:val="28"/>
          <w:szCs w:val="28"/>
        </w:rPr>
        <w:t>рограммы</w:t>
      </w:r>
      <w:r w:rsidR="00667E19" w:rsidRPr="00667E19">
        <w:rPr>
          <w:sz w:val="28"/>
          <w:szCs w:val="28"/>
        </w:rPr>
        <w:t xml:space="preserve"> </w:t>
      </w:r>
      <w:r w:rsidR="00667E19">
        <w:rPr>
          <w:sz w:val="28"/>
          <w:szCs w:val="28"/>
        </w:rPr>
        <w:t>профилактики</w:t>
      </w:r>
      <w:r w:rsidRPr="009B0461">
        <w:rPr>
          <w:sz w:val="28"/>
          <w:szCs w:val="28"/>
        </w:rPr>
        <w:t>: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>осуществляет подготовку докладов о ходе реализации Программы</w:t>
      </w:r>
      <w:r w:rsidR="00667E19" w:rsidRPr="00667E19">
        <w:rPr>
          <w:sz w:val="28"/>
          <w:szCs w:val="28"/>
        </w:rPr>
        <w:t xml:space="preserve"> </w:t>
      </w:r>
      <w:r w:rsidR="00667E19">
        <w:rPr>
          <w:sz w:val="28"/>
          <w:szCs w:val="28"/>
        </w:rPr>
        <w:t>профилактики</w:t>
      </w:r>
      <w:r w:rsidRPr="00266211">
        <w:rPr>
          <w:sz w:val="28"/>
          <w:szCs w:val="28"/>
        </w:rPr>
        <w:t>;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 xml:space="preserve">подготавливает предложения по формированию (уточнению) перечня </w:t>
      </w:r>
      <w:r w:rsidRPr="00266211">
        <w:rPr>
          <w:sz w:val="28"/>
          <w:szCs w:val="28"/>
        </w:rPr>
        <w:lastRenderedPageBreak/>
        <w:t>программных мероприятий на очередной год, разработке перечня показателей для мониторинга реализации программных мероприятий, проведению мониторинга реализации Программы</w:t>
      </w:r>
      <w:r w:rsidR="00667E19" w:rsidRPr="00667E19">
        <w:rPr>
          <w:sz w:val="28"/>
          <w:szCs w:val="28"/>
        </w:rPr>
        <w:t xml:space="preserve"> </w:t>
      </w:r>
      <w:r w:rsidR="00667E19">
        <w:rPr>
          <w:sz w:val="28"/>
          <w:szCs w:val="28"/>
        </w:rPr>
        <w:t>профилактики</w:t>
      </w:r>
      <w:r w:rsidRPr="00266211">
        <w:rPr>
          <w:sz w:val="28"/>
          <w:szCs w:val="28"/>
        </w:rPr>
        <w:t xml:space="preserve">. 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 мероприятий, предусмотренных Программой</w:t>
      </w:r>
      <w:r w:rsidR="00667E19" w:rsidRPr="00667E19">
        <w:rPr>
          <w:sz w:val="28"/>
          <w:szCs w:val="28"/>
        </w:rPr>
        <w:t xml:space="preserve"> </w:t>
      </w:r>
      <w:r w:rsidR="00667E19">
        <w:rPr>
          <w:sz w:val="28"/>
          <w:szCs w:val="28"/>
        </w:rPr>
        <w:t>профилактики</w:t>
      </w:r>
      <w:r w:rsidRPr="0058059B">
        <w:rPr>
          <w:sz w:val="28"/>
          <w:szCs w:val="28"/>
        </w:rPr>
        <w:t>: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 xml:space="preserve">осуществляют на регулярной основе мониторинг реализации Программы </w:t>
      </w:r>
      <w:r w:rsidR="00751AE9">
        <w:rPr>
          <w:sz w:val="28"/>
          <w:szCs w:val="28"/>
        </w:rPr>
        <w:t>профилактики</w:t>
      </w:r>
      <w:r w:rsidR="00751AE9" w:rsidRPr="00266211">
        <w:rPr>
          <w:sz w:val="28"/>
          <w:szCs w:val="28"/>
        </w:rPr>
        <w:t xml:space="preserve"> </w:t>
      </w:r>
      <w:r w:rsidRPr="00266211">
        <w:rPr>
          <w:sz w:val="28"/>
          <w:szCs w:val="28"/>
        </w:rPr>
        <w:t>в подразделении;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>ежеквартально осуществляют сбор и накопление информации о ходе реализации Программы</w:t>
      </w:r>
      <w:r w:rsidR="00751AE9" w:rsidRPr="00751AE9">
        <w:rPr>
          <w:sz w:val="28"/>
          <w:szCs w:val="28"/>
        </w:rPr>
        <w:t xml:space="preserve"> </w:t>
      </w:r>
      <w:r w:rsidR="00751AE9">
        <w:rPr>
          <w:sz w:val="28"/>
          <w:szCs w:val="28"/>
        </w:rPr>
        <w:t>профилактики</w:t>
      </w:r>
      <w:r w:rsidRPr="00266211">
        <w:rPr>
          <w:sz w:val="28"/>
          <w:szCs w:val="28"/>
        </w:rPr>
        <w:t xml:space="preserve">, анализируют ситуации с соблюдением обязательных требований и возникающих у </w:t>
      </w:r>
      <w:r>
        <w:rPr>
          <w:sz w:val="28"/>
          <w:szCs w:val="28"/>
        </w:rPr>
        <w:t xml:space="preserve">контролируемых лиц </w:t>
      </w:r>
      <w:r w:rsidRPr="00266211">
        <w:rPr>
          <w:sz w:val="28"/>
          <w:szCs w:val="28"/>
        </w:rPr>
        <w:t>в связи с этим проблем;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266211">
        <w:rPr>
          <w:sz w:val="28"/>
          <w:szCs w:val="28"/>
        </w:rPr>
        <w:t xml:space="preserve">подготавливают и направляют руководителю (координатору) Программы </w:t>
      </w:r>
      <w:r w:rsidR="00751AE9">
        <w:rPr>
          <w:sz w:val="28"/>
          <w:szCs w:val="28"/>
        </w:rPr>
        <w:t>профилактики</w:t>
      </w:r>
      <w:r w:rsidR="00751AE9" w:rsidRPr="00266211">
        <w:rPr>
          <w:sz w:val="28"/>
          <w:szCs w:val="28"/>
        </w:rPr>
        <w:t xml:space="preserve"> </w:t>
      </w:r>
      <w:r w:rsidRPr="00266211">
        <w:rPr>
          <w:sz w:val="28"/>
          <w:szCs w:val="28"/>
        </w:rPr>
        <w:t>предложения по формированию (уточнению) перечня программных мероприятий на очередной год.</w:t>
      </w:r>
    </w:p>
    <w:p w:rsidR="00951F20" w:rsidRDefault="00951F20" w:rsidP="00951F20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423AB" w:rsidRPr="00455EA1" w:rsidRDefault="00E423AB" w:rsidP="00E423AB">
      <w:pPr>
        <w:pStyle w:val="af6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455EA1">
        <w:rPr>
          <w:rFonts w:eastAsia="+mn-ea"/>
          <w:b/>
          <w:bCs/>
          <w:kern w:val="24"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eastAsia="+mn-ea"/>
          <w:b/>
          <w:bCs/>
          <w:kern w:val="24"/>
          <w:sz w:val="28"/>
          <w:szCs w:val="28"/>
        </w:rPr>
        <w:t xml:space="preserve">  </w:t>
      </w:r>
      <w:r w:rsidRPr="00455EA1">
        <w:rPr>
          <w:rFonts w:eastAsia="+mn-ea"/>
          <w:b/>
          <w:bCs/>
          <w:kern w:val="24"/>
          <w:sz w:val="28"/>
          <w:szCs w:val="28"/>
        </w:rPr>
        <w:t>программы профилактики рисков причинения вреда</w:t>
      </w:r>
    </w:p>
    <w:p w:rsidR="00E423AB" w:rsidRDefault="00E423AB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E423AB" w:rsidRDefault="00E423AB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Оценка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результативности и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эффективности проводимых профилактических мероприятий проводится ежегодно до 1 марта года, следующего за отчетным.</w:t>
      </w:r>
    </w:p>
    <w:p w:rsidR="00E423AB" w:rsidRDefault="00E423AB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эффективности:</w:t>
      </w:r>
    </w:p>
    <w:p w:rsidR="00E423AB" w:rsidRDefault="00E423AB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Pr="00956D8B">
        <w:rPr>
          <w:rFonts w:eastAsiaTheme="minorHAnsi"/>
          <w:color w:val="000000" w:themeColor="text1"/>
          <w:sz w:val="28"/>
          <w:szCs w:val="28"/>
        </w:rPr>
        <w:t>Количество проведенных профилактических мероприятий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E423AB" w:rsidRDefault="00E423AB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2. </w:t>
      </w:r>
      <w:r w:rsidRPr="00956D8B">
        <w:rPr>
          <w:rFonts w:eastAsiaTheme="minorHAnsi"/>
          <w:color w:val="000000" w:themeColor="text1"/>
          <w:sz w:val="28"/>
          <w:szCs w:val="28"/>
        </w:rPr>
        <w:t xml:space="preserve">Доля профилактических мероприятий в объеме контрольно-надзорных мероприятий, %. </w:t>
      </w:r>
      <w:r>
        <w:rPr>
          <w:rFonts w:eastAsiaTheme="minorHAnsi"/>
          <w:color w:val="000000" w:themeColor="text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423AB" w:rsidRDefault="00E423AB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показателям </w:t>
      </w:r>
      <w:r w:rsidRPr="00E43EB3">
        <w:rPr>
          <w:sz w:val="28"/>
          <w:szCs w:val="28"/>
        </w:rPr>
        <w:t>результативности профилактической работы в 202</w:t>
      </w:r>
      <w:r>
        <w:rPr>
          <w:sz w:val="28"/>
          <w:szCs w:val="28"/>
        </w:rPr>
        <w:t>2</w:t>
      </w:r>
      <w:r w:rsidRPr="00E43EB3">
        <w:rPr>
          <w:sz w:val="28"/>
          <w:szCs w:val="28"/>
        </w:rPr>
        <w:t xml:space="preserve"> году и плановых периодах 202</w:t>
      </w:r>
      <w:r>
        <w:rPr>
          <w:sz w:val="28"/>
          <w:szCs w:val="28"/>
        </w:rPr>
        <w:t>3 – 2024</w:t>
      </w:r>
      <w:r w:rsidRPr="00E43EB3">
        <w:rPr>
          <w:sz w:val="28"/>
          <w:szCs w:val="28"/>
        </w:rPr>
        <w:t xml:space="preserve"> годов, относятся:</w:t>
      </w:r>
    </w:p>
    <w:p w:rsidR="00E423AB" w:rsidRDefault="00E423AB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43EB3">
        <w:rPr>
          <w:sz w:val="28"/>
          <w:szCs w:val="28"/>
        </w:rPr>
        <w:t xml:space="preserve">реализация в полном объеме мероприятий, запланированных </w:t>
      </w:r>
      <w:r>
        <w:rPr>
          <w:sz w:val="28"/>
          <w:szCs w:val="28"/>
        </w:rPr>
        <w:t>Программой</w:t>
      </w:r>
      <w:r w:rsidR="00751AE9" w:rsidRPr="00751AE9">
        <w:rPr>
          <w:sz w:val="28"/>
          <w:szCs w:val="28"/>
        </w:rPr>
        <w:t xml:space="preserve"> </w:t>
      </w:r>
      <w:r w:rsidR="00751AE9">
        <w:rPr>
          <w:sz w:val="28"/>
          <w:szCs w:val="28"/>
        </w:rPr>
        <w:t>профилактики</w:t>
      </w:r>
      <w:r>
        <w:rPr>
          <w:sz w:val="28"/>
          <w:szCs w:val="28"/>
        </w:rPr>
        <w:t>;</w:t>
      </w:r>
    </w:p>
    <w:p w:rsidR="00E423AB" w:rsidRPr="00C75567" w:rsidRDefault="00E423AB" w:rsidP="00E423AB">
      <w:pPr>
        <w:pStyle w:val="af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43EB3">
        <w:rPr>
          <w:sz w:val="28"/>
          <w:szCs w:val="28"/>
        </w:rPr>
        <w:t>доля профилактических мероприятий в общем количестве контрольно-надзорных мероприятий и профилактических мероприятий – положительно оценивается увеличение значения в сравнении с предыдущим отчетным периодом.</w:t>
      </w:r>
    </w:p>
    <w:tbl>
      <w:tblPr>
        <w:tblW w:w="10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489"/>
        <w:gridCol w:w="912"/>
        <w:gridCol w:w="2809"/>
        <w:gridCol w:w="1587"/>
        <w:gridCol w:w="2339"/>
      </w:tblGrid>
      <w:tr w:rsidR="00E423AB" w:rsidRPr="00072173" w:rsidTr="00A22B5F">
        <w:trPr>
          <w:jc w:val="center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Ед.изм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формирования показателя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Буквенное обозначение в формуле расчета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показателя</w:t>
            </w:r>
          </w:p>
        </w:tc>
      </w:tr>
      <w:tr w:rsidR="00E423AB" w:rsidRPr="00072173" w:rsidTr="00A22B5F">
        <w:trPr>
          <w:jc w:val="center"/>
        </w:trPr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профилактических мероприятий в 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общем количестве контрольно-надзорных  мероприятий</w:t>
            </w:r>
          </w:p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 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.м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=</w:t>
            </w:r>
          </w:p>
          <w:p w:rsidR="00E423AB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x100%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кнм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+К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профилактических мероприятий в 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общем количестве контрольно-надзорных мероприятий (%)</w:t>
            </w:r>
          </w:p>
        </w:tc>
      </w:tr>
      <w:tr w:rsidR="00E423AB" w:rsidRPr="00072173" w:rsidTr="00A22B5F">
        <w:trPr>
          <w:jc w:val="center"/>
        </w:trPr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профилактических мероприятий</w:t>
            </w:r>
          </w:p>
        </w:tc>
      </w:tr>
      <w:tr w:rsidR="00E423AB" w:rsidRPr="00072173" w:rsidTr="00A22B5F">
        <w:trPr>
          <w:jc w:val="center"/>
        </w:trPr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кнм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3AB" w:rsidRPr="00072173" w:rsidRDefault="00E423AB" w:rsidP="00A22B5F">
            <w:pPr>
              <w:pStyle w:val="afc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контрольно-надзорных мероприятий</w:t>
            </w:r>
          </w:p>
        </w:tc>
      </w:tr>
    </w:tbl>
    <w:p w:rsidR="00E423AB" w:rsidRDefault="00E423AB" w:rsidP="00E423AB">
      <w:pPr>
        <w:pStyle w:val="afc"/>
        <w:ind w:firstLine="709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2173">
        <w:rPr>
          <w:rFonts w:ascii="Times New Roman" w:hAnsi="Times New Roman"/>
          <w:color w:val="000000"/>
          <w:sz w:val="28"/>
          <w:szCs w:val="28"/>
          <w:lang w:eastAsia="ru-RU"/>
        </w:rPr>
        <w:t>Единица измерения – проценты.</w:t>
      </w:r>
    </w:p>
    <w:p w:rsidR="00E423AB" w:rsidRDefault="00E423AB" w:rsidP="00E423AB">
      <w:pPr>
        <w:pStyle w:val="afc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Разъяснения по показателю: устанавливается в процентах от общего количества контрольно-надзорных мероприятий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инспекционные визиты, 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плановые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внеплановые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документарные, выездные 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проверки, рейдовые осмотры).</w:t>
      </w:r>
    </w:p>
    <w:p w:rsidR="00E423AB" w:rsidRPr="00E43EB3" w:rsidRDefault="00E423AB" w:rsidP="00E423AB">
      <w:pPr>
        <w:pStyle w:val="afc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Мониторинг оценки эффективности и результативности профилактических мероприятий включает в себя оценку достижения заявленных показателей.</w:t>
      </w:r>
    </w:p>
    <w:p w:rsidR="00E423AB" w:rsidRPr="00E43EB3" w:rsidRDefault="00E423AB" w:rsidP="00E423AB">
      <w:pPr>
        <w:pStyle w:val="afc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профилактической работы, а также оценка эффективности и результативности мероприятий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рограммы</w:t>
      </w:r>
      <w:r w:rsidR="00751AE9" w:rsidRPr="00751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AE9"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ежегодно, при подготовке доклада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итогах реализации мероприятий 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рограммы</w:t>
      </w:r>
      <w:r w:rsidR="00751AE9" w:rsidRPr="00751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AE9"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23AB" w:rsidRDefault="00E423AB" w:rsidP="00E423AB">
      <w:pPr>
        <w:pStyle w:val="afc"/>
        <w:ind w:firstLine="709"/>
        <w:rPr>
          <w:rFonts w:ascii="Times New Roman" w:hAnsi="Times New Roman"/>
          <w:sz w:val="28"/>
          <w:szCs w:val="28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текущих результатах профилактической работы, готовящихся и состоявшихся профилак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тических мероприятиях, а также 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рограмма</w:t>
      </w:r>
      <w:r w:rsidR="00751AE9" w:rsidRPr="00751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AE9"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размещаются в открытом доступе на официальном </w:t>
      </w:r>
      <w:r w:rsidRPr="00E43EB3">
        <w:rPr>
          <w:rFonts w:ascii="Times New Roman" w:hAnsi="Times New Roman"/>
          <w:sz w:val="28"/>
          <w:szCs w:val="28"/>
        </w:rPr>
        <w:t>сайте министерства</w:t>
      </w:r>
      <w:r>
        <w:rPr>
          <w:rFonts w:ascii="Times New Roman" w:hAnsi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E423AB" w:rsidRPr="00E43EB3" w:rsidRDefault="00E423AB" w:rsidP="00E42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E423AB" w:rsidRPr="007161DA" w:rsidRDefault="00E423AB" w:rsidP="00E42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AD8" w:rsidRPr="00D45A98" w:rsidRDefault="00043AD8" w:rsidP="00E960D0">
      <w:pPr>
        <w:pStyle w:val="af6"/>
        <w:widowControl w:val="0"/>
        <w:spacing w:before="0" w:beforeAutospacing="0" w:after="0"/>
        <w:contextualSpacing/>
        <w:jc w:val="both"/>
        <w:rPr>
          <w:color w:val="000000" w:themeColor="text1"/>
          <w:sz w:val="20"/>
          <w:szCs w:val="20"/>
        </w:rPr>
      </w:pPr>
    </w:p>
    <w:sectPr w:rsidR="00043AD8" w:rsidRPr="00D45A98" w:rsidSect="00FA0BB1">
      <w:type w:val="continuous"/>
      <w:pgSz w:w="11906" w:h="16840"/>
      <w:pgMar w:top="1134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50" w:rsidRDefault="00195250" w:rsidP="00E30A03">
      <w:pPr>
        <w:spacing w:after="0" w:line="240" w:lineRule="auto"/>
      </w:pPr>
      <w:r>
        <w:separator/>
      </w:r>
    </w:p>
  </w:endnote>
  <w:endnote w:type="continuationSeparator" w:id="0">
    <w:p w:rsidR="00195250" w:rsidRDefault="00195250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50" w:rsidRDefault="00195250" w:rsidP="00E30A03">
      <w:pPr>
        <w:spacing w:after="0" w:line="240" w:lineRule="auto"/>
      </w:pPr>
      <w:r>
        <w:separator/>
      </w:r>
    </w:p>
  </w:footnote>
  <w:footnote w:type="continuationSeparator" w:id="0">
    <w:p w:rsidR="00195250" w:rsidRDefault="00195250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EE7"/>
    <w:multiLevelType w:val="multilevel"/>
    <w:tmpl w:val="DECCE8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AF7788"/>
    <w:multiLevelType w:val="hybridMultilevel"/>
    <w:tmpl w:val="C94296EE"/>
    <w:lvl w:ilvl="0" w:tplc="A2367BD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4C629F7A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B3043976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E9D2C3D6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702CCD54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A320A158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BA0637C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E5B28E0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8BACEE68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2" w15:restartNumberingAfterBreak="0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abstractNum w:abstractNumId="3" w15:restartNumberingAfterBreak="0">
    <w:nsid w:val="71E36EF3"/>
    <w:multiLevelType w:val="multilevel"/>
    <w:tmpl w:val="EA66E7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54F277C"/>
    <w:multiLevelType w:val="hybridMultilevel"/>
    <w:tmpl w:val="0ACE056C"/>
    <w:lvl w:ilvl="0" w:tplc="3B8E14B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9CA5CCE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B60A14B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81C6F200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A43034E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C7FA615C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6B02C45A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3B22F248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57F4BEE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22"/>
    <w:rsid w:val="00007762"/>
    <w:rsid w:val="000117A9"/>
    <w:rsid w:val="000122F2"/>
    <w:rsid w:val="0001396B"/>
    <w:rsid w:val="00014CDB"/>
    <w:rsid w:val="00017014"/>
    <w:rsid w:val="000179B4"/>
    <w:rsid w:val="00017BD6"/>
    <w:rsid w:val="00020011"/>
    <w:rsid w:val="00021B25"/>
    <w:rsid w:val="000224FE"/>
    <w:rsid w:val="000245AA"/>
    <w:rsid w:val="000276AD"/>
    <w:rsid w:val="00027DC7"/>
    <w:rsid w:val="000307E9"/>
    <w:rsid w:val="000362B6"/>
    <w:rsid w:val="0003736C"/>
    <w:rsid w:val="00041FCA"/>
    <w:rsid w:val="0004246F"/>
    <w:rsid w:val="0004378D"/>
    <w:rsid w:val="00043AD8"/>
    <w:rsid w:val="00043E91"/>
    <w:rsid w:val="00045092"/>
    <w:rsid w:val="0005087C"/>
    <w:rsid w:val="000531C6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6E4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95468"/>
    <w:rsid w:val="000A1876"/>
    <w:rsid w:val="000A3C26"/>
    <w:rsid w:val="000A5555"/>
    <w:rsid w:val="000B0EA4"/>
    <w:rsid w:val="000B3445"/>
    <w:rsid w:val="000B3B2C"/>
    <w:rsid w:val="000B5B25"/>
    <w:rsid w:val="000B6C2D"/>
    <w:rsid w:val="000B72D0"/>
    <w:rsid w:val="000C0B5F"/>
    <w:rsid w:val="000C0C05"/>
    <w:rsid w:val="000C233F"/>
    <w:rsid w:val="000C244A"/>
    <w:rsid w:val="000C38CF"/>
    <w:rsid w:val="000C5303"/>
    <w:rsid w:val="000C5B54"/>
    <w:rsid w:val="000C7005"/>
    <w:rsid w:val="000C79C1"/>
    <w:rsid w:val="000D01A7"/>
    <w:rsid w:val="000D1B0F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0F7316"/>
    <w:rsid w:val="00102F97"/>
    <w:rsid w:val="001037C9"/>
    <w:rsid w:val="00104163"/>
    <w:rsid w:val="00104D20"/>
    <w:rsid w:val="0010526C"/>
    <w:rsid w:val="001060D3"/>
    <w:rsid w:val="0010612B"/>
    <w:rsid w:val="00111B1B"/>
    <w:rsid w:val="00112873"/>
    <w:rsid w:val="00113C72"/>
    <w:rsid w:val="001168AE"/>
    <w:rsid w:val="00123774"/>
    <w:rsid w:val="00124069"/>
    <w:rsid w:val="001257AA"/>
    <w:rsid w:val="001259DB"/>
    <w:rsid w:val="001345E4"/>
    <w:rsid w:val="00135169"/>
    <w:rsid w:val="00136AC6"/>
    <w:rsid w:val="001370E4"/>
    <w:rsid w:val="0014096E"/>
    <w:rsid w:val="0014350F"/>
    <w:rsid w:val="00143BA3"/>
    <w:rsid w:val="00145EBB"/>
    <w:rsid w:val="00146C3B"/>
    <w:rsid w:val="001471FC"/>
    <w:rsid w:val="00153936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61CD"/>
    <w:rsid w:val="0017686D"/>
    <w:rsid w:val="00181060"/>
    <w:rsid w:val="0018216D"/>
    <w:rsid w:val="001821F1"/>
    <w:rsid w:val="00182424"/>
    <w:rsid w:val="001835F9"/>
    <w:rsid w:val="00183C7C"/>
    <w:rsid w:val="0018466C"/>
    <w:rsid w:val="0018477F"/>
    <w:rsid w:val="00195250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B44F8"/>
    <w:rsid w:val="001C3526"/>
    <w:rsid w:val="001C3C0B"/>
    <w:rsid w:val="001D24A6"/>
    <w:rsid w:val="001D2741"/>
    <w:rsid w:val="001E0AC8"/>
    <w:rsid w:val="001E3929"/>
    <w:rsid w:val="001E5215"/>
    <w:rsid w:val="001E56AB"/>
    <w:rsid w:val="001E6942"/>
    <w:rsid w:val="001E6CCD"/>
    <w:rsid w:val="001F00D9"/>
    <w:rsid w:val="001F3238"/>
    <w:rsid w:val="001F5C72"/>
    <w:rsid w:val="001F77EF"/>
    <w:rsid w:val="001F7929"/>
    <w:rsid w:val="002019DE"/>
    <w:rsid w:val="00201CF7"/>
    <w:rsid w:val="00202851"/>
    <w:rsid w:val="0020336C"/>
    <w:rsid w:val="0020454C"/>
    <w:rsid w:val="00206B78"/>
    <w:rsid w:val="00206D91"/>
    <w:rsid w:val="00210B25"/>
    <w:rsid w:val="00213095"/>
    <w:rsid w:val="002244FB"/>
    <w:rsid w:val="00225133"/>
    <w:rsid w:val="00226E9E"/>
    <w:rsid w:val="00233B81"/>
    <w:rsid w:val="00235FB9"/>
    <w:rsid w:val="00236908"/>
    <w:rsid w:val="0024212C"/>
    <w:rsid w:val="0024308C"/>
    <w:rsid w:val="00252645"/>
    <w:rsid w:val="0025392D"/>
    <w:rsid w:val="0025535F"/>
    <w:rsid w:val="00257CDE"/>
    <w:rsid w:val="002619F8"/>
    <w:rsid w:val="00261D84"/>
    <w:rsid w:val="0026232C"/>
    <w:rsid w:val="002625D4"/>
    <w:rsid w:val="00262B03"/>
    <w:rsid w:val="0026320B"/>
    <w:rsid w:val="00264F7D"/>
    <w:rsid w:val="00266211"/>
    <w:rsid w:val="002670C8"/>
    <w:rsid w:val="00270600"/>
    <w:rsid w:val="00272D2C"/>
    <w:rsid w:val="00274717"/>
    <w:rsid w:val="002763A1"/>
    <w:rsid w:val="00277671"/>
    <w:rsid w:val="002819E4"/>
    <w:rsid w:val="00282844"/>
    <w:rsid w:val="002923F2"/>
    <w:rsid w:val="00294EFE"/>
    <w:rsid w:val="00295A13"/>
    <w:rsid w:val="00295AAA"/>
    <w:rsid w:val="002A0CC7"/>
    <w:rsid w:val="002A67D4"/>
    <w:rsid w:val="002B07E2"/>
    <w:rsid w:val="002B1FEB"/>
    <w:rsid w:val="002B29D7"/>
    <w:rsid w:val="002B2B29"/>
    <w:rsid w:val="002B3B26"/>
    <w:rsid w:val="002B6DB2"/>
    <w:rsid w:val="002C1D61"/>
    <w:rsid w:val="002C24D8"/>
    <w:rsid w:val="002C582E"/>
    <w:rsid w:val="002E1F64"/>
    <w:rsid w:val="002E4EF7"/>
    <w:rsid w:val="002E54C6"/>
    <w:rsid w:val="002E614A"/>
    <w:rsid w:val="002E6C6F"/>
    <w:rsid w:val="002E7492"/>
    <w:rsid w:val="002F4A47"/>
    <w:rsid w:val="002F50C8"/>
    <w:rsid w:val="002F7344"/>
    <w:rsid w:val="0030247B"/>
    <w:rsid w:val="00302D2F"/>
    <w:rsid w:val="00304495"/>
    <w:rsid w:val="00304766"/>
    <w:rsid w:val="00305A8F"/>
    <w:rsid w:val="003060E9"/>
    <w:rsid w:val="003108E9"/>
    <w:rsid w:val="0031291A"/>
    <w:rsid w:val="00312AC7"/>
    <w:rsid w:val="003140F7"/>
    <w:rsid w:val="00317A2C"/>
    <w:rsid w:val="00320CA1"/>
    <w:rsid w:val="003218D9"/>
    <w:rsid w:val="00322DE2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4AE8"/>
    <w:rsid w:val="0035535C"/>
    <w:rsid w:val="003577B9"/>
    <w:rsid w:val="00361974"/>
    <w:rsid w:val="00361A91"/>
    <w:rsid w:val="00373DAE"/>
    <w:rsid w:val="00375FBF"/>
    <w:rsid w:val="00380A82"/>
    <w:rsid w:val="00382538"/>
    <w:rsid w:val="0038278A"/>
    <w:rsid w:val="0038317C"/>
    <w:rsid w:val="003847E7"/>
    <w:rsid w:val="003853E2"/>
    <w:rsid w:val="00386049"/>
    <w:rsid w:val="00387FA5"/>
    <w:rsid w:val="003907C0"/>
    <w:rsid w:val="00392756"/>
    <w:rsid w:val="003930B0"/>
    <w:rsid w:val="00394884"/>
    <w:rsid w:val="0039649A"/>
    <w:rsid w:val="00396ED7"/>
    <w:rsid w:val="00397A92"/>
    <w:rsid w:val="003A4F98"/>
    <w:rsid w:val="003A6E0D"/>
    <w:rsid w:val="003B017F"/>
    <w:rsid w:val="003B0605"/>
    <w:rsid w:val="003B0643"/>
    <w:rsid w:val="003B18E9"/>
    <w:rsid w:val="003B1A5F"/>
    <w:rsid w:val="003B34AE"/>
    <w:rsid w:val="003B7B05"/>
    <w:rsid w:val="003C2D72"/>
    <w:rsid w:val="003C4909"/>
    <w:rsid w:val="003C5B4C"/>
    <w:rsid w:val="003C78DB"/>
    <w:rsid w:val="003D0DB7"/>
    <w:rsid w:val="003D2184"/>
    <w:rsid w:val="003D25DE"/>
    <w:rsid w:val="003D6E23"/>
    <w:rsid w:val="003E190E"/>
    <w:rsid w:val="003E2F6A"/>
    <w:rsid w:val="003E3EBD"/>
    <w:rsid w:val="003E4C2A"/>
    <w:rsid w:val="003E4FEB"/>
    <w:rsid w:val="003E7BDF"/>
    <w:rsid w:val="003F03A0"/>
    <w:rsid w:val="003F2F38"/>
    <w:rsid w:val="003F38DB"/>
    <w:rsid w:val="003F60AF"/>
    <w:rsid w:val="003F7E0A"/>
    <w:rsid w:val="004005F9"/>
    <w:rsid w:val="00400635"/>
    <w:rsid w:val="00401124"/>
    <w:rsid w:val="00405D07"/>
    <w:rsid w:val="00412316"/>
    <w:rsid w:val="00412514"/>
    <w:rsid w:val="00413861"/>
    <w:rsid w:val="00416202"/>
    <w:rsid w:val="00421173"/>
    <w:rsid w:val="00422218"/>
    <w:rsid w:val="00422277"/>
    <w:rsid w:val="004223C4"/>
    <w:rsid w:val="00422472"/>
    <w:rsid w:val="00423B92"/>
    <w:rsid w:val="00424BD8"/>
    <w:rsid w:val="0042505B"/>
    <w:rsid w:val="00426099"/>
    <w:rsid w:val="004261F8"/>
    <w:rsid w:val="004270F0"/>
    <w:rsid w:val="00433FAB"/>
    <w:rsid w:val="00435BE9"/>
    <w:rsid w:val="0043620C"/>
    <w:rsid w:val="0043624F"/>
    <w:rsid w:val="0043652B"/>
    <w:rsid w:val="004406DC"/>
    <w:rsid w:val="00440B58"/>
    <w:rsid w:val="00441140"/>
    <w:rsid w:val="00451A1C"/>
    <w:rsid w:val="004522E4"/>
    <w:rsid w:val="0045281F"/>
    <w:rsid w:val="00452BD8"/>
    <w:rsid w:val="00452DF2"/>
    <w:rsid w:val="0045331A"/>
    <w:rsid w:val="00453372"/>
    <w:rsid w:val="00454188"/>
    <w:rsid w:val="0045549C"/>
    <w:rsid w:val="004557A2"/>
    <w:rsid w:val="00455EA1"/>
    <w:rsid w:val="00456EAF"/>
    <w:rsid w:val="0045783D"/>
    <w:rsid w:val="00462A66"/>
    <w:rsid w:val="00462AF7"/>
    <w:rsid w:val="00463587"/>
    <w:rsid w:val="0046566C"/>
    <w:rsid w:val="00467233"/>
    <w:rsid w:val="00480ED9"/>
    <w:rsid w:val="00481E83"/>
    <w:rsid w:val="00482C14"/>
    <w:rsid w:val="0048681E"/>
    <w:rsid w:val="00486827"/>
    <w:rsid w:val="00487937"/>
    <w:rsid w:val="00487AF0"/>
    <w:rsid w:val="00493A9A"/>
    <w:rsid w:val="004948E0"/>
    <w:rsid w:val="004949CC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F1E"/>
    <w:rsid w:val="004C73A5"/>
    <w:rsid w:val="004C79B1"/>
    <w:rsid w:val="004D1098"/>
    <w:rsid w:val="004D1E36"/>
    <w:rsid w:val="004D296B"/>
    <w:rsid w:val="004D4633"/>
    <w:rsid w:val="004E07E2"/>
    <w:rsid w:val="004E1280"/>
    <w:rsid w:val="004F117B"/>
    <w:rsid w:val="004F15DE"/>
    <w:rsid w:val="004F1BAE"/>
    <w:rsid w:val="004F237A"/>
    <w:rsid w:val="00500B43"/>
    <w:rsid w:val="00505AC2"/>
    <w:rsid w:val="00505ECD"/>
    <w:rsid w:val="005072C6"/>
    <w:rsid w:val="00511534"/>
    <w:rsid w:val="00512430"/>
    <w:rsid w:val="0051278A"/>
    <w:rsid w:val="0051286F"/>
    <w:rsid w:val="005218D1"/>
    <w:rsid w:val="00523537"/>
    <w:rsid w:val="00524299"/>
    <w:rsid w:val="005248E3"/>
    <w:rsid w:val="0052517A"/>
    <w:rsid w:val="0052627A"/>
    <w:rsid w:val="00526468"/>
    <w:rsid w:val="00527C4C"/>
    <w:rsid w:val="00530158"/>
    <w:rsid w:val="00532B2F"/>
    <w:rsid w:val="00533F65"/>
    <w:rsid w:val="00534FCC"/>
    <w:rsid w:val="0053721C"/>
    <w:rsid w:val="005402D9"/>
    <w:rsid w:val="00541071"/>
    <w:rsid w:val="00544EFB"/>
    <w:rsid w:val="00547E6C"/>
    <w:rsid w:val="005513E9"/>
    <w:rsid w:val="00552AB3"/>
    <w:rsid w:val="00553008"/>
    <w:rsid w:val="0055595E"/>
    <w:rsid w:val="00556E40"/>
    <w:rsid w:val="0056131E"/>
    <w:rsid w:val="005614B8"/>
    <w:rsid w:val="00561824"/>
    <w:rsid w:val="00562A37"/>
    <w:rsid w:val="00563046"/>
    <w:rsid w:val="00564E45"/>
    <w:rsid w:val="00564F39"/>
    <w:rsid w:val="00567306"/>
    <w:rsid w:val="00573025"/>
    <w:rsid w:val="00575234"/>
    <w:rsid w:val="00575592"/>
    <w:rsid w:val="00575B86"/>
    <w:rsid w:val="0058059B"/>
    <w:rsid w:val="00580606"/>
    <w:rsid w:val="00584B93"/>
    <w:rsid w:val="00585330"/>
    <w:rsid w:val="0058730C"/>
    <w:rsid w:val="0059174F"/>
    <w:rsid w:val="0059339A"/>
    <w:rsid w:val="005934AA"/>
    <w:rsid w:val="005947F1"/>
    <w:rsid w:val="00595A4F"/>
    <w:rsid w:val="005965BB"/>
    <w:rsid w:val="005A5CB6"/>
    <w:rsid w:val="005A6EBD"/>
    <w:rsid w:val="005A7871"/>
    <w:rsid w:val="005B084D"/>
    <w:rsid w:val="005B1879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4710"/>
    <w:rsid w:val="005D6367"/>
    <w:rsid w:val="005D695D"/>
    <w:rsid w:val="005E1790"/>
    <w:rsid w:val="005E20ED"/>
    <w:rsid w:val="005E2523"/>
    <w:rsid w:val="005E296C"/>
    <w:rsid w:val="005E72AF"/>
    <w:rsid w:val="005F0A6F"/>
    <w:rsid w:val="005F1D6D"/>
    <w:rsid w:val="005F393A"/>
    <w:rsid w:val="005F4938"/>
    <w:rsid w:val="005F4993"/>
    <w:rsid w:val="005F634F"/>
    <w:rsid w:val="005F6AA0"/>
    <w:rsid w:val="006001A5"/>
    <w:rsid w:val="00600D10"/>
    <w:rsid w:val="006010F0"/>
    <w:rsid w:val="00602DB5"/>
    <w:rsid w:val="006043AC"/>
    <w:rsid w:val="006045C8"/>
    <w:rsid w:val="00607910"/>
    <w:rsid w:val="00607A9C"/>
    <w:rsid w:val="00614EB7"/>
    <w:rsid w:val="0061767A"/>
    <w:rsid w:val="006241B0"/>
    <w:rsid w:val="00624F9E"/>
    <w:rsid w:val="00627E21"/>
    <w:rsid w:val="006316ED"/>
    <w:rsid w:val="00633859"/>
    <w:rsid w:val="006352E2"/>
    <w:rsid w:val="00637EEC"/>
    <w:rsid w:val="006400D6"/>
    <w:rsid w:val="006406B2"/>
    <w:rsid w:val="006411EA"/>
    <w:rsid w:val="00641BFA"/>
    <w:rsid w:val="00642084"/>
    <w:rsid w:val="006422D9"/>
    <w:rsid w:val="00642575"/>
    <w:rsid w:val="00646F71"/>
    <w:rsid w:val="00647AD0"/>
    <w:rsid w:val="006536E6"/>
    <w:rsid w:val="00655677"/>
    <w:rsid w:val="00657265"/>
    <w:rsid w:val="00665229"/>
    <w:rsid w:val="00665C2D"/>
    <w:rsid w:val="00667E19"/>
    <w:rsid w:val="00672523"/>
    <w:rsid w:val="00672927"/>
    <w:rsid w:val="0067624A"/>
    <w:rsid w:val="00680914"/>
    <w:rsid w:val="0068278A"/>
    <w:rsid w:val="0068282E"/>
    <w:rsid w:val="00683F44"/>
    <w:rsid w:val="00684C64"/>
    <w:rsid w:val="006851D1"/>
    <w:rsid w:val="00687DEF"/>
    <w:rsid w:val="00690494"/>
    <w:rsid w:val="0069249B"/>
    <w:rsid w:val="0069572B"/>
    <w:rsid w:val="00695CA7"/>
    <w:rsid w:val="00695D88"/>
    <w:rsid w:val="006A78D8"/>
    <w:rsid w:val="006B3984"/>
    <w:rsid w:val="006B696E"/>
    <w:rsid w:val="006B79C0"/>
    <w:rsid w:val="006C02B1"/>
    <w:rsid w:val="006C5396"/>
    <w:rsid w:val="006C7FB4"/>
    <w:rsid w:val="006D0091"/>
    <w:rsid w:val="006D121C"/>
    <w:rsid w:val="006D1B79"/>
    <w:rsid w:val="006D20AA"/>
    <w:rsid w:val="006D4225"/>
    <w:rsid w:val="006D501B"/>
    <w:rsid w:val="006D529B"/>
    <w:rsid w:val="006E4064"/>
    <w:rsid w:val="006E51D6"/>
    <w:rsid w:val="006E755E"/>
    <w:rsid w:val="006E780C"/>
    <w:rsid w:val="006E7FB7"/>
    <w:rsid w:val="006F08E6"/>
    <w:rsid w:val="006F1D2A"/>
    <w:rsid w:val="006F54E3"/>
    <w:rsid w:val="0070333D"/>
    <w:rsid w:val="00706BDE"/>
    <w:rsid w:val="00712DBE"/>
    <w:rsid w:val="00717072"/>
    <w:rsid w:val="00723018"/>
    <w:rsid w:val="0072421C"/>
    <w:rsid w:val="00726020"/>
    <w:rsid w:val="00726317"/>
    <w:rsid w:val="00732661"/>
    <w:rsid w:val="0073691F"/>
    <w:rsid w:val="00740E0C"/>
    <w:rsid w:val="0074215A"/>
    <w:rsid w:val="007429B7"/>
    <w:rsid w:val="007450B1"/>
    <w:rsid w:val="007469B3"/>
    <w:rsid w:val="00751AE9"/>
    <w:rsid w:val="00752C87"/>
    <w:rsid w:val="007558ED"/>
    <w:rsid w:val="00756A4A"/>
    <w:rsid w:val="007600F2"/>
    <w:rsid w:val="00760E60"/>
    <w:rsid w:val="00762709"/>
    <w:rsid w:val="00763462"/>
    <w:rsid w:val="007652E1"/>
    <w:rsid w:val="00770BC7"/>
    <w:rsid w:val="00774EE0"/>
    <w:rsid w:val="007752D6"/>
    <w:rsid w:val="00775534"/>
    <w:rsid w:val="00782CD3"/>
    <w:rsid w:val="0078315E"/>
    <w:rsid w:val="00784493"/>
    <w:rsid w:val="00787C98"/>
    <w:rsid w:val="00792306"/>
    <w:rsid w:val="00793DA7"/>
    <w:rsid w:val="00796FC9"/>
    <w:rsid w:val="007A0108"/>
    <w:rsid w:val="007A1AC6"/>
    <w:rsid w:val="007A1ACD"/>
    <w:rsid w:val="007A660D"/>
    <w:rsid w:val="007A71B0"/>
    <w:rsid w:val="007A7322"/>
    <w:rsid w:val="007B137C"/>
    <w:rsid w:val="007B2B23"/>
    <w:rsid w:val="007B365A"/>
    <w:rsid w:val="007B7C76"/>
    <w:rsid w:val="007C1E80"/>
    <w:rsid w:val="007C2EC6"/>
    <w:rsid w:val="007C510A"/>
    <w:rsid w:val="007D1BFA"/>
    <w:rsid w:val="007D2339"/>
    <w:rsid w:val="007D259D"/>
    <w:rsid w:val="007D3A41"/>
    <w:rsid w:val="007D6143"/>
    <w:rsid w:val="007D7119"/>
    <w:rsid w:val="007E02EA"/>
    <w:rsid w:val="007E06D2"/>
    <w:rsid w:val="007E15B6"/>
    <w:rsid w:val="007E2126"/>
    <w:rsid w:val="007E43AC"/>
    <w:rsid w:val="007F49E4"/>
    <w:rsid w:val="007F5B26"/>
    <w:rsid w:val="007F7B6A"/>
    <w:rsid w:val="00801281"/>
    <w:rsid w:val="008037E8"/>
    <w:rsid w:val="00803940"/>
    <w:rsid w:val="00805834"/>
    <w:rsid w:val="00805BDF"/>
    <w:rsid w:val="00806031"/>
    <w:rsid w:val="008068E6"/>
    <w:rsid w:val="0081060B"/>
    <w:rsid w:val="00811451"/>
    <w:rsid w:val="00813E08"/>
    <w:rsid w:val="00814FF0"/>
    <w:rsid w:val="00817EA7"/>
    <w:rsid w:val="00822639"/>
    <w:rsid w:val="00824F16"/>
    <w:rsid w:val="008252D2"/>
    <w:rsid w:val="008252E3"/>
    <w:rsid w:val="008270EC"/>
    <w:rsid w:val="00830530"/>
    <w:rsid w:val="00832A66"/>
    <w:rsid w:val="00833D9F"/>
    <w:rsid w:val="0083623E"/>
    <w:rsid w:val="00844020"/>
    <w:rsid w:val="0084512F"/>
    <w:rsid w:val="008471C5"/>
    <w:rsid w:val="00852685"/>
    <w:rsid w:val="008532F2"/>
    <w:rsid w:val="00856476"/>
    <w:rsid w:val="008618BA"/>
    <w:rsid w:val="00861B9A"/>
    <w:rsid w:val="00862AAD"/>
    <w:rsid w:val="00863FA9"/>
    <w:rsid w:val="00870926"/>
    <w:rsid w:val="00871BC0"/>
    <w:rsid w:val="00872A8C"/>
    <w:rsid w:val="00874BD2"/>
    <w:rsid w:val="0087526E"/>
    <w:rsid w:val="00876C5E"/>
    <w:rsid w:val="00880D4D"/>
    <w:rsid w:val="0088128E"/>
    <w:rsid w:val="008822F1"/>
    <w:rsid w:val="00882B51"/>
    <w:rsid w:val="00885549"/>
    <w:rsid w:val="008947E9"/>
    <w:rsid w:val="00895155"/>
    <w:rsid w:val="008A1136"/>
    <w:rsid w:val="008A1869"/>
    <w:rsid w:val="008A1A57"/>
    <w:rsid w:val="008A1AAD"/>
    <w:rsid w:val="008A31D5"/>
    <w:rsid w:val="008A6F17"/>
    <w:rsid w:val="008B264E"/>
    <w:rsid w:val="008B3C4A"/>
    <w:rsid w:val="008B3CFA"/>
    <w:rsid w:val="008B471A"/>
    <w:rsid w:val="008B5EB8"/>
    <w:rsid w:val="008B69DE"/>
    <w:rsid w:val="008B7484"/>
    <w:rsid w:val="008B7981"/>
    <w:rsid w:val="008C1D16"/>
    <w:rsid w:val="008C1DE6"/>
    <w:rsid w:val="008C24BF"/>
    <w:rsid w:val="008C3485"/>
    <w:rsid w:val="008D14F6"/>
    <w:rsid w:val="008D64F6"/>
    <w:rsid w:val="008D7014"/>
    <w:rsid w:val="008E000F"/>
    <w:rsid w:val="008E1081"/>
    <w:rsid w:val="008E2D16"/>
    <w:rsid w:val="008E32B8"/>
    <w:rsid w:val="008E37E6"/>
    <w:rsid w:val="008F1890"/>
    <w:rsid w:val="008F22D8"/>
    <w:rsid w:val="008F32DD"/>
    <w:rsid w:val="008F5A76"/>
    <w:rsid w:val="00900375"/>
    <w:rsid w:val="009003D8"/>
    <w:rsid w:val="0090060E"/>
    <w:rsid w:val="00900F0E"/>
    <w:rsid w:val="00901DB2"/>
    <w:rsid w:val="00902CD6"/>
    <w:rsid w:val="009047E4"/>
    <w:rsid w:val="009048E5"/>
    <w:rsid w:val="009069FF"/>
    <w:rsid w:val="009137E3"/>
    <w:rsid w:val="0091463A"/>
    <w:rsid w:val="009151F5"/>
    <w:rsid w:val="00915BD1"/>
    <w:rsid w:val="0091659F"/>
    <w:rsid w:val="00917986"/>
    <w:rsid w:val="0092221B"/>
    <w:rsid w:val="009229BF"/>
    <w:rsid w:val="00924A5E"/>
    <w:rsid w:val="00925C0B"/>
    <w:rsid w:val="0092680E"/>
    <w:rsid w:val="00930673"/>
    <w:rsid w:val="00930CEE"/>
    <w:rsid w:val="009311BD"/>
    <w:rsid w:val="0093475A"/>
    <w:rsid w:val="00934F6A"/>
    <w:rsid w:val="009367C2"/>
    <w:rsid w:val="009403E1"/>
    <w:rsid w:val="009403E7"/>
    <w:rsid w:val="009410AA"/>
    <w:rsid w:val="00941C98"/>
    <w:rsid w:val="00941EF7"/>
    <w:rsid w:val="009424FA"/>
    <w:rsid w:val="009427E1"/>
    <w:rsid w:val="00943C9F"/>
    <w:rsid w:val="0094416C"/>
    <w:rsid w:val="0094519B"/>
    <w:rsid w:val="00947805"/>
    <w:rsid w:val="00951F20"/>
    <w:rsid w:val="009522DE"/>
    <w:rsid w:val="009547F1"/>
    <w:rsid w:val="00954FEB"/>
    <w:rsid w:val="00956D8B"/>
    <w:rsid w:val="009575F6"/>
    <w:rsid w:val="009605F7"/>
    <w:rsid w:val="00962F51"/>
    <w:rsid w:val="00965BBB"/>
    <w:rsid w:val="0096797E"/>
    <w:rsid w:val="009704E2"/>
    <w:rsid w:val="0097535E"/>
    <w:rsid w:val="0097614B"/>
    <w:rsid w:val="009852E1"/>
    <w:rsid w:val="00985848"/>
    <w:rsid w:val="009914C6"/>
    <w:rsid w:val="0099303E"/>
    <w:rsid w:val="0099319B"/>
    <w:rsid w:val="00993464"/>
    <w:rsid w:val="00993AE7"/>
    <w:rsid w:val="00994777"/>
    <w:rsid w:val="00996424"/>
    <w:rsid w:val="009A084B"/>
    <w:rsid w:val="009A199B"/>
    <w:rsid w:val="009A4C56"/>
    <w:rsid w:val="009A4CA4"/>
    <w:rsid w:val="009A4E92"/>
    <w:rsid w:val="009A54BE"/>
    <w:rsid w:val="009B0461"/>
    <w:rsid w:val="009B0501"/>
    <w:rsid w:val="009B185D"/>
    <w:rsid w:val="009B20ED"/>
    <w:rsid w:val="009B2A9E"/>
    <w:rsid w:val="009B31A5"/>
    <w:rsid w:val="009B462B"/>
    <w:rsid w:val="009B566E"/>
    <w:rsid w:val="009B5838"/>
    <w:rsid w:val="009B6DAB"/>
    <w:rsid w:val="009C397D"/>
    <w:rsid w:val="009C6B1E"/>
    <w:rsid w:val="009D1ACF"/>
    <w:rsid w:val="009E39F9"/>
    <w:rsid w:val="009E77AB"/>
    <w:rsid w:val="009F28E9"/>
    <w:rsid w:val="009F35D3"/>
    <w:rsid w:val="009F66F8"/>
    <w:rsid w:val="00A03974"/>
    <w:rsid w:val="00A04FCA"/>
    <w:rsid w:val="00A05476"/>
    <w:rsid w:val="00A10FD0"/>
    <w:rsid w:val="00A1117F"/>
    <w:rsid w:val="00A11298"/>
    <w:rsid w:val="00A15C83"/>
    <w:rsid w:val="00A1637C"/>
    <w:rsid w:val="00A17382"/>
    <w:rsid w:val="00A20B3D"/>
    <w:rsid w:val="00A22B68"/>
    <w:rsid w:val="00A257A7"/>
    <w:rsid w:val="00A25B89"/>
    <w:rsid w:val="00A25C8A"/>
    <w:rsid w:val="00A27F4B"/>
    <w:rsid w:val="00A312CA"/>
    <w:rsid w:val="00A32B8D"/>
    <w:rsid w:val="00A32F36"/>
    <w:rsid w:val="00A35396"/>
    <w:rsid w:val="00A4173D"/>
    <w:rsid w:val="00A43C87"/>
    <w:rsid w:val="00A4541D"/>
    <w:rsid w:val="00A45703"/>
    <w:rsid w:val="00A458C7"/>
    <w:rsid w:val="00A47D7C"/>
    <w:rsid w:val="00A50381"/>
    <w:rsid w:val="00A5047B"/>
    <w:rsid w:val="00A5268E"/>
    <w:rsid w:val="00A527E9"/>
    <w:rsid w:val="00A52FE1"/>
    <w:rsid w:val="00A53F88"/>
    <w:rsid w:val="00A5445A"/>
    <w:rsid w:val="00A547A7"/>
    <w:rsid w:val="00A5540B"/>
    <w:rsid w:val="00A56FC0"/>
    <w:rsid w:val="00A57A18"/>
    <w:rsid w:val="00A60515"/>
    <w:rsid w:val="00A6103E"/>
    <w:rsid w:val="00A61265"/>
    <w:rsid w:val="00A6175D"/>
    <w:rsid w:val="00A62A11"/>
    <w:rsid w:val="00A67D24"/>
    <w:rsid w:val="00A7036D"/>
    <w:rsid w:val="00A7152B"/>
    <w:rsid w:val="00A72F14"/>
    <w:rsid w:val="00A73CDF"/>
    <w:rsid w:val="00A76C13"/>
    <w:rsid w:val="00A76EB3"/>
    <w:rsid w:val="00A807E2"/>
    <w:rsid w:val="00A8147C"/>
    <w:rsid w:val="00A86A58"/>
    <w:rsid w:val="00A918A5"/>
    <w:rsid w:val="00A928A8"/>
    <w:rsid w:val="00AA0A71"/>
    <w:rsid w:val="00AA1521"/>
    <w:rsid w:val="00AA450E"/>
    <w:rsid w:val="00AA5FFA"/>
    <w:rsid w:val="00AA61E4"/>
    <w:rsid w:val="00AB07E3"/>
    <w:rsid w:val="00AB1ABF"/>
    <w:rsid w:val="00AB2AC9"/>
    <w:rsid w:val="00AB48AF"/>
    <w:rsid w:val="00AB50F0"/>
    <w:rsid w:val="00AC2A8D"/>
    <w:rsid w:val="00AD07C6"/>
    <w:rsid w:val="00AD2203"/>
    <w:rsid w:val="00AD59F1"/>
    <w:rsid w:val="00AE0299"/>
    <w:rsid w:val="00AE2D29"/>
    <w:rsid w:val="00AE43D4"/>
    <w:rsid w:val="00AE4EF5"/>
    <w:rsid w:val="00AE5149"/>
    <w:rsid w:val="00AE5801"/>
    <w:rsid w:val="00AE5F4E"/>
    <w:rsid w:val="00AF01F0"/>
    <w:rsid w:val="00AF0286"/>
    <w:rsid w:val="00AF066C"/>
    <w:rsid w:val="00AF3C6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17EAE"/>
    <w:rsid w:val="00B23284"/>
    <w:rsid w:val="00B234DF"/>
    <w:rsid w:val="00B2375C"/>
    <w:rsid w:val="00B24CDA"/>
    <w:rsid w:val="00B263CA"/>
    <w:rsid w:val="00B3171C"/>
    <w:rsid w:val="00B31854"/>
    <w:rsid w:val="00B34875"/>
    <w:rsid w:val="00B355C1"/>
    <w:rsid w:val="00B3625C"/>
    <w:rsid w:val="00B4019A"/>
    <w:rsid w:val="00B40634"/>
    <w:rsid w:val="00B41624"/>
    <w:rsid w:val="00B4209F"/>
    <w:rsid w:val="00B45998"/>
    <w:rsid w:val="00B476DC"/>
    <w:rsid w:val="00B52BCA"/>
    <w:rsid w:val="00B533D0"/>
    <w:rsid w:val="00B53D04"/>
    <w:rsid w:val="00B5422C"/>
    <w:rsid w:val="00B5483A"/>
    <w:rsid w:val="00B56537"/>
    <w:rsid w:val="00B56D90"/>
    <w:rsid w:val="00B56F86"/>
    <w:rsid w:val="00B61331"/>
    <w:rsid w:val="00B662D9"/>
    <w:rsid w:val="00B66999"/>
    <w:rsid w:val="00B72D6C"/>
    <w:rsid w:val="00B73353"/>
    <w:rsid w:val="00B76DA0"/>
    <w:rsid w:val="00B80295"/>
    <w:rsid w:val="00B80E2D"/>
    <w:rsid w:val="00B86CCD"/>
    <w:rsid w:val="00B87FC5"/>
    <w:rsid w:val="00B90E65"/>
    <w:rsid w:val="00B90F20"/>
    <w:rsid w:val="00B91714"/>
    <w:rsid w:val="00B91876"/>
    <w:rsid w:val="00B935DA"/>
    <w:rsid w:val="00B94633"/>
    <w:rsid w:val="00B94B53"/>
    <w:rsid w:val="00B970FD"/>
    <w:rsid w:val="00BA151E"/>
    <w:rsid w:val="00BA286C"/>
    <w:rsid w:val="00BA6B5F"/>
    <w:rsid w:val="00BB2A90"/>
    <w:rsid w:val="00BB2E72"/>
    <w:rsid w:val="00BB34F7"/>
    <w:rsid w:val="00BB4BFE"/>
    <w:rsid w:val="00BB6CAE"/>
    <w:rsid w:val="00BC06E5"/>
    <w:rsid w:val="00BC18F0"/>
    <w:rsid w:val="00BC5561"/>
    <w:rsid w:val="00BD2D4B"/>
    <w:rsid w:val="00BE6024"/>
    <w:rsid w:val="00BF12B9"/>
    <w:rsid w:val="00BF560D"/>
    <w:rsid w:val="00BF5728"/>
    <w:rsid w:val="00C02908"/>
    <w:rsid w:val="00C02A10"/>
    <w:rsid w:val="00C034C1"/>
    <w:rsid w:val="00C03CC6"/>
    <w:rsid w:val="00C0595D"/>
    <w:rsid w:val="00C05B3E"/>
    <w:rsid w:val="00C05E62"/>
    <w:rsid w:val="00C064E0"/>
    <w:rsid w:val="00C130AF"/>
    <w:rsid w:val="00C15419"/>
    <w:rsid w:val="00C167D1"/>
    <w:rsid w:val="00C24594"/>
    <w:rsid w:val="00C31B29"/>
    <w:rsid w:val="00C34324"/>
    <w:rsid w:val="00C34DD3"/>
    <w:rsid w:val="00C3598E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75567"/>
    <w:rsid w:val="00C75720"/>
    <w:rsid w:val="00C75F29"/>
    <w:rsid w:val="00C83FED"/>
    <w:rsid w:val="00C85A3A"/>
    <w:rsid w:val="00C85E50"/>
    <w:rsid w:val="00C87784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7B4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D39EC"/>
    <w:rsid w:val="00CE1D20"/>
    <w:rsid w:val="00CE37F9"/>
    <w:rsid w:val="00CE4AA4"/>
    <w:rsid w:val="00CF1761"/>
    <w:rsid w:val="00CF28EC"/>
    <w:rsid w:val="00CF2D82"/>
    <w:rsid w:val="00CF4781"/>
    <w:rsid w:val="00CF5DA2"/>
    <w:rsid w:val="00CF6031"/>
    <w:rsid w:val="00CF7999"/>
    <w:rsid w:val="00D01046"/>
    <w:rsid w:val="00D04F65"/>
    <w:rsid w:val="00D0702D"/>
    <w:rsid w:val="00D07D9A"/>
    <w:rsid w:val="00D10F85"/>
    <w:rsid w:val="00D11F47"/>
    <w:rsid w:val="00D122EB"/>
    <w:rsid w:val="00D16A9A"/>
    <w:rsid w:val="00D242B7"/>
    <w:rsid w:val="00D26C6A"/>
    <w:rsid w:val="00D274B7"/>
    <w:rsid w:val="00D27FBC"/>
    <w:rsid w:val="00D32D8B"/>
    <w:rsid w:val="00D33EEA"/>
    <w:rsid w:val="00D34DCC"/>
    <w:rsid w:val="00D40BF5"/>
    <w:rsid w:val="00D43C23"/>
    <w:rsid w:val="00D445B0"/>
    <w:rsid w:val="00D44F48"/>
    <w:rsid w:val="00D45A98"/>
    <w:rsid w:val="00D45AEF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11B8"/>
    <w:rsid w:val="00D731CD"/>
    <w:rsid w:val="00D75A89"/>
    <w:rsid w:val="00D75E86"/>
    <w:rsid w:val="00D7786A"/>
    <w:rsid w:val="00D808A5"/>
    <w:rsid w:val="00D81FA8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B00A1"/>
    <w:rsid w:val="00DB157D"/>
    <w:rsid w:val="00DB1A1B"/>
    <w:rsid w:val="00DB30A0"/>
    <w:rsid w:val="00DB6737"/>
    <w:rsid w:val="00DB7946"/>
    <w:rsid w:val="00DB7D5B"/>
    <w:rsid w:val="00DC00CB"/>
    <w:rsid w:val="00DC28D0"/>
    <w:rsid w:val="00DD1ECE"/>
    <w:rsid w:val="00DD31A5"/>
    <w:rsid w:val="00DD40BC"/>
    <w:rsid w:val="00DD631D"/>
    <w:rsid w:val="00DD68AF"/>
    <w:rsid w:val="00DE04C9"/>
    <w:rsid w:val="00DE06A3"/>
    <w:rsid w:val="00DE19C6"/>
    <w:rsid w:val="00DE21FC"/>
    <w:rsid w:val="00DE4C40"/>
    <w:rsid w:val="00DE5CE8"/>
    <w:rsid w:val="00DE6470"/>
    <w:rsid w:val="00DE71D8"/>
    <w:rsid w:val="00DF228D"/>
    <w:rsid w:val="00DF3470"/>
    <w:rsid w:val="00E014C2"/>
    <w:rsid w:val="00E023BC"/>
    <w:rsid w:val="00E02B3B"/>
    <w:rsid w:val="00E02BD6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426E"/>
    <w:rsid w:val="00E26709"/>
    <w:rsid w:val="00E30A03"/>
    <w:rsid w:val="00E3189B"/>
    <w:rsid w:val="00E32E11"/>
    <w:rsid w:val="00E35105"/>
    <w:rsid w:val="00E36173"/>
    <w:rsid w:val="00E36B7B"/>
    <w:rsid w:val="00E37148"/>
    <w:rsid w:val="00E404A1"/>
    <w:rsid w:val="00E418C4"/>
    <w:rsid w:val="00E41A1D"/>
    <w:rsid w:val="00E423AB"/>
    <w:rsid w:val="00E45601"/>
    <w:rsid w:val="00E46171"/>
    <w:rsid w:val="00E477A7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5B9"/>
    <w:rsid w:val="00E6668E"/>
    <w:rsid w:val="00E7061D"/>
    <w:rsid w:val="00E719A3"/>
    <w:rsid w:val="00E71CC2"/>
    <w:rsid w:val="00E721D2"/>
    <w:rsid w:val="00E72364"/>
    <w:rsid w:val="00E748FA"/>
    <w:rsid w:val="00E7687E"/>
    <w:rsid w:val="00E80165"/>
    <w:rsid w:val="00E812CB"/>
    <w:rsid w:val="00E836E0"/>
    <w:rsid w:val="00E83798"/>
    <w:rsid w:val="00E83A5D"/>
    <w:rsid w:val="00E860AA"/>
    <w:rsid w:val="00E86172"/>
    <w:rsid w:val="00E86C19"/>
    <w:rsid w:val="00E8774D"/>
    <w:rsid w:val="00E91182"/>
    <w:rsid w:val="00E934CB"/>
    <w:rsid w:val="00E942FA"/>
    <w:rsid w:val="00E94967"/>
    <w:rsid w:val="00E95CB1"/>
    <w:rsid w:val="00E960D0"/>
    <w:rsid w:val="00E974B6"/>
    <w:rsid w:val="00EA0037"/>
    <w:rsid w:val="00EA0AA6"/>
    <w:rsid w:val="00EA2AEB"/>
    <w:rsid w:val="00EA4816"/>
    <w:rsid w:val="00EA5C06"/>
    <w:rsid w:val="00EA5D6D"/>
    <w:rsid w:val="00EA65C0"/>
    <w:rsid w:val="00EB1C7D"/>
    <w:rsid w:val="00EB43B9"/>
    <w:rsid w:val="00EB4BA1"/>
    <w:rsid w:val="00EB54EF"/>
    <w:rsid w:val="00EB61BC"/>
    <w:rsid w:val="00EC1163"/>
    <w:rsid w:val="00ED0F49"/>
    <w:rsid w:val="00ED181D"/>
    <w:rsid w:val="00ED2914"/>
    <w:rsid w:val="00ED33A4"/>
    <w:rsid w:val="00ED3A4B"/>
    <w:rsid w:val="00ED42EF"/>
    <w:rsid w:val="00EE0030"/>
    <w:rsid w:val="00EE2F39"/>
    <w:rsid w:val="00EE3267"/>
    <w:rsid w:val="00EE61B2"/>
    <w:rsid w:val="00EE7732"/>
    <w:rsid w:val="00EF0320"/>
    <w:rsid w:val="00EF47AD"/>
    <w:rsid w:val="00F01FA4"/>
    <w:rsid w:val="00F020B3"/>
    <w:rsid w:val="00F02F36"/>
    <w:rsid w:val="00F052A1"/>
    <w:rsid w:val="00F05D90"/>
    <w:rsid w:val="00F0661C"/>
    <w:rsid w:val="00F06FD7"/>
    <w:rsid w:val="00F0737E"/>
    <w:rsid w:val="00F106C8"/>
    <w:rsid w:val="00F107A1"/>
    <w:rsid w:val="00F135D6"/>
    <w:rsid w:val="00F137E9"/>
    <w:rsid w:val="00F1382E"/>
    <w:rsid w:val="00F14977"/>
    <w:rsid w:val="00F153B1"/>
    <w:rsid w:val="00F16C24"/>
    <w:rsid w:val="00F16C9D"/>
    <w:rsid w:val="00F22B84"/>
    <w:rsid w:val="00F2450E"/>
    <w:rsid w:val="00F26CD7"/>
    <w:rsid w:val="00F26F19"/>
    <w:rsid w:val="00F31991"/>
    <w:rsid w:val="00F31A03"/>
    <w:rsid w:val="00F32F13"/>
    <w:rsid w:val="00F33E1B"/>
    <w:rsid w:val="00F361F4"/>
    <w:rsid w:val="00F41FAC"/>
    <w:rsid w:val="00F4422D"/>
    <w:rsid w:val="00F4439B"/>
    <w:rsid w:val="00F4500A"/>
    <w:rsid w:val="00F5161D"/>
    <w:rsid w:val="00F53C73"/>
    <w:rsid w:val="00F5595F"/>
    <w:rsid w:val="00F55B8A"/>
    <w:rsid w:val="00F61B04"/>
    <w:rsid w:val="00F623DA"/>
    <w:rsid w:val="00F64AEF"/>
    <w:rsid w:val="00F64DEA"/>
    <w:rsid w:val="00F65602"/>
    <w:rsid w:val="00F66D08"/>
    <w:rsid w:val="00F67DB1"/>
    <w:rsid w:val="00F71C92"/>
    <w:rsid w:val="00F73D79"/>
    <w:rsid w:val="00F744B7"/>
    <w:rsid w:val="00F77C82"/>
    <w:rsid w:val="00F8481C"/>
    <w:rsid w:val="00F848EB"/>
    <w:rsid w:val="00F849C9"/>
    <w:rsid w:val="00F862C4"/>
    <w:rsid w:val="00F86475"/>
    <w:rsid w:val="00F90710"/>
    <w:rsid w:val="00F909EB"/>
    <w:rsid w:val="00F91CDF"/>
    <w:rsid w:val="00F93AC5"/>
    <w:rsid w:val="00F93CF8"/>
    <w:rsid w:val="00FA0BB1"/>
    <w:rsid w:val="00FA2144"/>
    <w:rsid w:val="00FA41B1"/>
    <w:rsid w:val="00FA52A0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74A7"/>
    <w:rsid w:val="00FC75A1"/>
    <w:rsid w:val="00FD0C56"/>
    <w:rsid w:val="00FD29AE"/>
    <w:rsid w:val="00FD7767"/>
    <w:rsid w:val="00FE20E3"/>
    <w:rsid w:val="00FE26E1"/>
    <w:rsid w:val="00FE31D0"/>
    <w:rsid w:val="00FE702A"/>
    <w:rsid w:val="00FF16E5"/>
    <w:rsid w:val="00FF4ED6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BB20C"/>
  <w15:docId w15:val="{7AD621B8-D3F6-44E5-9D44-9577F1C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73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24F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0853A0"/>
    <w:pPr>
      <w:ind w:left="720"/>
      <w:contextualSpacing/>
    </w:pPr>
  </w:style>
  <w:style w:type="character" w:styleId="a7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A0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A03"/>
    <w:rPr>
      <w:lang w:eastAsia="en-US"/>
    </w:rPr>
  </w:style>
  <w:style w:type="character" w:styleId="ac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45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45E4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45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1">
    <w:name w:val="No Spacing"/>
    <w:link w:val="af2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locked/>
    <w:rsid w:val="002C58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7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7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8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C75A1"/>
    <w:rPr>
      <w:lang w:eastAsia="en-US"/>
    </w:rPr>
  </w:style>
  <w:style w:type="paragraph" w:customStyle="1" w:styleId="Style7">
    <w:name w:val="Style7"/>
    <w:basedOn w:val="a"/>
    <w:uiPriority w:val="99"/>
    <w:rsid w:val="00FC75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4F9E"/>
    <w:rPr>
      <w:rFonts w:ascii="Times New Roman" w:eastAsia="Times New Roman" w:hAnsi="Times New Roman"/>
      <w:sz w:val="28"/>
      <w:szCs w:val="20"/>
    </w:rPr>
  </w:style>
  <w:style w:type="paragraph" w:customStyle="1" w:styleId="formattext">
    <w:name w:val="formattext"/>
    <w:basedOn w:val="a"/>
    <w:rsid w:val="00624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B401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fc">
    <w:name w:val="Без интервала Знак Знак Знак Знак Знак Знак Знак"/>
    <w:link w:val="afd"/>
    <w:qFormat/>
    <w:rsid w:val="009F28E9"/>
    <w:pPr>
      <w:jc w:val="both"/>
    </w:pPr>
    <w:rPr>
      <w:lang w:eastAsia="en-US"/>
    </w:rPr>
  </w:style>
  <w:style w:type="character" w:customStyle="1" w:styleId="afd">
    <w:name w:val="Без интервала Знак Знак Знак Знак Знак Знак Знак Знак"/>
    <w:link w:val="afc"/>
    <w:rsid w:val="009F28E9"/>
    <w:rPr>
      <w:lang w:eastAsia="en-US"/>
    </w:rPr>
  </w:style>
  <w:style w:type="character" w:customStyle="1" w:styleId="af2">
    <w:name w:val="Без интервала Знак"/>
    <w:link w:val="af1"/>
    <w:uiPriority w:val="1"/>
    <w:rsid w:val="00B23284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8A1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4B2B-F3DE-4030-B24A-A00A1EB1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21</Pages>
  <Words>4536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Мельничук Оксана Викторовна</dc:creator>
  <cp:lastModifiedBy>Попов Владимир Владимирович</cp:lastModifiedBy>
  <cp:revision>8</cp:revision>
  <cp:lastPrinted>2022-09-19T08:53:00Z</cp:lastPrinted>
  <dcterms:created xsi:type="dcterms:W3CDTF">2021-11-09T02:20:00Z</dcterms:created>
  <dcterms:modified xsi:type="dcterms:W3CDTF">2022-09-20T04:25:00Z</dcterms:modified>
</cp:coreProperties>
</file>