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C7" w:rsidRPr="00B43942" w:rsidRDefault="006454C7" w:rsidP="00F27E12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6454C7" w:rsidRPr="00B43942" w:rsidRDefault="00007A76" w:rsidP="00F27E12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решением</w:t>
      </w:r>
      <w:r w:rsidR="006454C7" w:rsidRPr="00B43942">
        <w:rPr>
          <w:rFonts w:ascii="Times New Roman" w:hAnsi="Times New Roman"/>
          <w:b w:val="0"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</w:t>
      </w:r>
      <w:r w:rsidR="006454C7" w:rsidRPr="00B43942">
        <w:rPr>
          <w:rFonts w:ascii="Times New Roman" w:hAnsi="Times New Roman" w:cs="Times New Roman"/>
          <w:b w:val="0"/>
          <w:sz w:val="24"/>
          <w:szCs w:val="24"/>
        </w:rPr>
        <w:t>министерства природных ресурсов и экологии Новосибирской области</w:t>
      </w:r>
    </w:p>
    <w:p w:rsidR="006454C7" w:rsidRPr="00B43942" w:rsidRDefault="003964D2" w:rsidP="00F27E12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="006454C7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12</w:t>
      </w:r>
      <w:r w:rsidR="006454C7">
        <w:rPr>
          <w:rFonts w:ascii="Times New Roman" w:hAnsi="Times New Roman" w:cs="Times New Roman"/>
          <w:b w:val="0"/>
          <w:sz w:val="24"/>
          <w:szCs w:val="24"/>
        </w:rPr>
        <w:t>.202</w:t>
      </w:r>
      <w:r w:rsidR="00444723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F85D18" w:rsidRDefault="006454C7" w:rsidP="00F27E12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 w:rsidRPr="00B43942">
        <w:rPr>
          <w:rFonts w:ascii="Times New Roman" w:hAnsi="Times New Roman"/>
          <w:sz w:val="24"/>
          <w:szCs w:val="24"/>
        </w:rPr>
        <w:t>(протокол №</w:t>
      </w:r>
      <w:r w:rsidR="00B1694F">
        <w:rPr>
          <w:rFonts w:ascii="Times New Roman" w:hAnsi="Times New Roman"/>
          <w:sz w:val="24"/>
          <w:szCs w:val="24"/>
        </w:rPr>
        <w:t xml:space="preserve"> </w:t>
      </w:r>
      <w:r w:rsidR="003964D2" w:rsidRPr="00F2441C">
        <w:rPr>
          <w:rFonts w:ascii="Times New Roman" w:hAnsi="Times New Roman"/>
          <w:sz w:val="24"/>
          <w:szCs w:val="24"/>
          <w:u w:val="single"/>
        </w:rPr>
        <w:t>6</w:t>
      </w:r>
      <w:r w:rsidR="00B1694F" w:rsidRPr="00F244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2441C" w:rsidRPr="00107091">
        <w:rPr>
          <w:rFonts w:ascii="Times New Roman" w:hAnsi="Times New Roman"/>
          <w:sz w:val="24"/>
          <w:szCs w:val="24"/>
        </w:rPr>
        <w:t xml:space="preserve"> </w:t>
      </w:r>
      <w:r w:rsidRPr="00B43942">
        <w:rPr>
          <w:rFonts w:ascii="Times New Roman" w:hAnsi="Times New Roman"/>
          <w:sz w:val="24"/>
          <w:szCs w:val="24"/>
        </w:rPr>
        <w:t xml:space="preserve">от </w:t>
      </w:r>
      <w:r w:rsidR="00E46E0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1694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964D2">
        <w:rPr>
          <w:rFonts w:ascii="Times New Roman" w:hAnsi="Times New Roman"/>
          <w:sz w:val="24"/>
          <w:szCs w:val="24"/>
          <w:u w:val="single"/>
        </w:rPr>
        <w:t>23</w:t>
      </w:r>
      <w:r w:rsidR="004C1DB7">
        <w:rPr>
          <w:rFonts w:ascii="Times New Roman" w:hAnsi="Times New Roman"/>
          <w:sz w:val="24"/>
          <w:szCs w:val="24"/>
          <w:u w:val="single"/>
        </w:rPr>
        <w:t>.</w:t>
      </w:r>
      <w:r w:rsidR="003964D2">
        <w:rPr>
          <w:rFonts w:ascii="Times New Roman" w:hAnsi="Times New Roman"/>
          <w:sz w:val="24"/>
          <w:szCs w:val="24"/>
          <w:u w:val="single"/>
        </w:rPr>
        <w:t>12</w:t>
      </w:r>
      <w:r w:rsidRPr="00F27E12">
        <w:rPr>
          <w:rFonts w:ascii="Times New Roman" w:hAnsi="Times New Roman"/>
          <w:sz w:val="24"/>
          <w:szCs w:val="24"/>
          <w:u w:val="single"/>
        </w:rPr>
        <w:t>.202</w:t>
      </w:r>
      <w:r w:rsidR="00444723">
        <w:rPr>
          <w:rFonts w:ascii="Times New Roman" w:hAnsi="Times New Roman"/>
          <w:sz w:val="24"/>
          <w:szCs w:val="24"/>
          <w:u w:val="single"/>
        </w:rPr>
        <w:t>2</w:t>
      </w:r>
      <w:r w:rsidRPr="00B43942">
        <w:rPr>
          <w:rFonts w:ascii="Times New Roman" w:hAnsi="Times New Roman"/>
          <w:sz w:val="24"/>
          <w:szCs w:val="24"/>
        </w:rPr>
        <w:t>)</w:t>
      </w:r>
    </w:p>
    <w:p w:rsidR="006454C7" w:rsidRPr="006454C7" w:rsidRDefault="006454C7" w:rsidP="00F27E12">
      <w:pPr>
        <w:spacing w:after="0" w:line="240" w:lineRule="auto"/>
        <w:ind w:left="9781"/>
        <w:jc w:val="center"/>
        <w:rPr>
          <w:rFonts w:ascii="Times New Roman" w:hAnsi="Times New Roman"/>
          <w:sz w:val="28"/>
          <w:szCs w:val="28"/>
        </w:rPr>
      </w:pPr>
    </w:p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E1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E12">
        <w:rPr>
          <w:rFonts w:ascii="Times New Roman" w:hAnsi="Times New Roman" w:cs="Times New Roman"/>
          <w:sz w:val="28"/>
          <w:szCs w:val="28"/>
        </w:rPr>
        <w:t xml:space="preserve"> </w:t>
      </w:r>
      <w:r w:rsidRPr="00F27E12"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комиссии </w:t>
      </w:r>
      <w:r w:rsidRPr="00F27E12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 министерства природных ресурсов и экологии Новосибирской области на 202</w:t>
      </w:r>
      <w:r w:rsidR="003964D2">
        <w:rPr>
          <w:rFonts w:ascii="Times New Roman" w:hAnsi="Times New Roman" w:cs="Times New Roman"/>
          <w:b/>
          <w:sz w:val="28"/>
          <w:szCs w:val="28"/>
        </w:rPr>
        <w:t>3</w:t>
      </w:r>
      <w:r w:rsidRPr="00F27E1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"/>
        <w:gridCol w:w="7520"/>
        <w:gridCol w:w="3287"/>
        <w:gridCol w:w="2773"/>
      </w:tblGrid>
      <w:tr w:rsidR="00F27E12" w:rsidRPr="00F27E12" w:rsidTr="000C4EB8">
        <w:tc>
          <w:tcPr>
            <w:tcW w:w="980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 п/п</w:t>
            </w:r>
          </w:p>
        </w:tc>
        <w:tc>
          <w:tcPr>
            <w:tcW w:w="7520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7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Сроки исполнения</w:t>
            </w:r>
          </w:p>
        </w:tc>
        <w:tc>
          <w:tcPr>
            <w:tcW w:w="2773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Ответственные </w:t>
            </w:r>
          </w:p>
        </w:tc>
      </w:tr>
      <w:tr w:rsidR="00F27E12" w:rsidRPr="00F27E12" w:rsidTr="000C4EB8">
        <w:tc>
          <w:tcPr>
            <w:tcW w:w="980" w:type="dxa"/>
          </w:tcPr>
          <w:p w:rsidR="006454C7" w:rsidRPr="00F27E12" w:rsidRDefault="006454C7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20" w:type="dxa"/>
          </w:tcPr>
          <w:p w:rsidR="005C550E" w:rsidRPr="00F27E12" w:rsidRDefault="006454C7" w:rsidP="00F27E12">
            <w:pPr>
              <w:spacing w:after="0" w:line="240" w:lineRule="auto"/>
              <w:divId w:val="12394437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заседания комиссии при поступлении материалов проверок, свидетельствующих:</w:t>
            </w:r>
          </w:p>
          <w:p w:rsidR="006454C7" w:rsidRPr="00F27E12" w:rsidRDefault="005C550E" w:rsidP="00F27E12">
            <w:pPr>
              <w:spacing w:after="0" w:line="240" w:lineRule="auto"/>
              <w:divId w:val="12394437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представлении государственными гражданскими служащими недостоверных или неполных сведений о своих доходах, об имуществе и обязательствах имущественного характера и о доходах, об имуществе и обязательствах имущественного характера членов их семей;</w:t>
            </w:r>
          </w:p>
          <w:p w:rsidR="006454C7" w:rsidRPr="00F27E12" w:rsidRDefault="005C550E" w:rsidP="00F27E12">
            <w:pPr>
              <w:spacing w:after="0" w:line="240" w:lineRule="auto"/>
              <w:divId w:val="10974873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несоблюдении государственными гражданскими служащими требований к служебному поведению и (или) требований об урегулировании конфликта интересов</w:t>
            </w:r>
          </w:p>
          <w:p w:rsidR="005C550E" w:rsidRPr="00F27E12" w:rsidRDefault="005C550E" w:rsidP="00F27E12">
            <w:pPr>
              <w:spacing w:after="0" w:line="240" w:lineRule="auto"/>
              <w:divId w:val="10974873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7" w:type="dxa"/>
          </w:tcPr>
          <w:p w:rsidR="00A165AB" w:rsidRDefault="00007A76" w:rsidP="00700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есь период </w:t>
            </w:r>
          </w:p>
          <w:p w:rsidR="006454C7" w:rsidRDefault="00007A76" w:rsidP="00700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A16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мере 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поступления </w:t>
            </w:r>
            <w:r w:rsidR="00700C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</w:t>
            </w:r>
          </w:p>
          <w:p w:rsidR="00700C65" w:rsidRPr="00F27E12" w:rsidRDefault="00700C65" w:rsidP="00F36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</w:t>
            </w:r>
            <w:r w:rsidR="00F36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0C4EB8">
        <w:tc>
          <w:tcPr>
            <w:tcW w:w="980" w:type="dxa"/>
          </w:tcPr>
          <w:p w:rsidR="006454C7" w:rsidRPr="00F27E12" w:rsidRDefault="005C550E" w:rsidP="00F27E12">
            <w:pPr>
              <w:spacing w:after="0" w:line="240" w:lineRule="auto"/>
              <w:jc w:val="center"/>
              <w:divId w:val="3476039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520" w:type="dxa"/>
          </w:tcPr>
          <w:p w:rsidR="006454C7" w:rsidRPr="00F27E12" w:rsidRDefault="006454C7" w:rsidP="00F27E12">
            <w:pPr>
              <w:spacing w:after="0" w:line="240" w:lineRule="auto"/>
              <w:divId w:val="1745296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заседания комиссии по факту поступления:</w:t>
            </w:r>
          </w:p>
          <w:p w:rsidR="006454C7" w:rsidRPr="00F27E12" w:rsidRDefault="005C550E" w:rsidP="00F27E12">
            <w:pPr>
              <w:spacing w:after="0" w:line="240" w:lineRule="auto"/>
              <w:divId w:val="21216090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 граждан, замещавших должности  государственной гражданско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службы Новосибирской области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включенных в установленные перечни, 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даче согласия на замещение должности в коммерческой и некоммерческой организации либо на 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Новосибирской области;</w:t>
            </w:r>
          </w:p>
          <w:p w:rsidR="006454C7" w:rsidRPr="00F27E12" w:rsidRDefault="005C550E" w:rsidP="00F27E12">
            <w:pPr>
              <w:spacing w:after="0" w:line="240" w:lineRule="auto"/>
              <w:divId w:val="2092920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заявлений государственных гражданских служащих о невозможности по объективным причинам представить сведения о доходах, об имуществе и обязательствах имущественного характера членов своей семьи;</w:t>
            </w:r>
          </w:p>
          <w:p w:rsidR="006454C7" w:rsidRPr="00F27E12" w:rsidRDefault="005C550E" w:rsidP="00F27E12">
            <w:pPr>
              <w:spacing w:after="0" w:line="240" w:lineRule="auto"/>
              <w:divId w:val="292559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уведомлений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6454C7" w:rsidRDefault="005C550E" w:rsidP="00F27E12">
            <w:pPr>
              <w:spacing w:after="0" w:line="240" w:lineRule="auto"/>
              <w:divId w:val="2103137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уведомлений коммерческой или некоммерческой организации о заключении с гражданином, замещавшим должность государственной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</w:t>
            </w:r>
            <w:r w:rsidR="0054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C550E" w:rsidRDefault="005470C7" w:rsidP="009E0DE4">
            <w:pPr>
              <w:spacing w:after="0" w:line="240" w:lineRule="auto"/>
              <w:divId w:val="2103137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д) </w:t>
            </w:r>
            <w:r w:rsid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ходатайств </w:t>
            </w:r>
            <w:r w:rsidR="008D3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государственных гражданских служащих </w:t>
            </w:r>
            <w:r w:rsid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8D3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разрешении </w:t>
            </w:r>
            <w:r w:rsid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представителя нанимателя на участие на безвозмездной основе в управлении некоммерческой организацией</w:t>
            </w:r>
            <w:r w:rsidR="009E0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E0DE4" w:rsidRPr="00F27E12" w:rsidRDefault="009E0DE4" w:rsidP="007452F9">
            <w:pPr>
              <w:spacing w:after="0" w:line="240" w:lineRule="auto"/>
              <w:divId w:val="2103137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е) информации о нарушении гражданскими служащими этических норм и правил служебного поведения,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установленных Кодексом этики </w:t>
            </w:r>
            <w:r w:rsidR="007452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служебного поведения государственных гражданских Новосибирской области, утвержденным постановлением Губернатора Новосибирской области от 13.05.2011 № 119.</w:t>
            </w:r>
          </w:p>
        </w:tc>
        <w:tc>
          <w:tcPr>
            <w:tcW w:w="3287" w:type="dxa"/>
          </w:tcPr>
          <w:p w:rsidR="001B60CB" w:rsidRDefault="00A82C9A" w:rsidP="00A82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есь период </w:t>
            </w:r>
          </w:p>
          <w:p w:rsidR="006454C7" w:rsidRPr="00F27E12" w:rsidRDefault="00A82C9A" w:rsidP="00A82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поступления информации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0C4EB8">
        <w:tc>
          <w:tcPr>
            <w:tcW w:w="980" w:type="dxa"/>
          </w:tcPr>
          <w:p w:rsidR="006454C7" w:rsidRPr="00F27E12" w:rsidRDefault="00E46E08" w:rsidP="00F27E12">
            <w:pPr>
              <w:spacing w:after="0" w:line="240" w:lineRule="auto"/>
              <w:ind w:left="360"/>
              <w:divId w:val="19832665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F27E12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20" w:type="dxa"/>
          </w:tcPr>
          <w:p w:rsidR="006454C7" w:rsidRPr="00F27E12" w:rsidRDefault="006454C7" w:rsidP="00F27E12">
            <w:pPr>
              <w:spacing w:after="0" w:line="240" w:lineRule="auto"/>
              <w:divId w:val="19919040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информации о результатах анализа представления государственными гражданскими служащими </w:t>
            </w:r>
            <w:r w:rsidR="0054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министерства 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сведений о доходах, об имуществе и обязательствах имущественного характера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7" w:type="dxa"/>
          </w:tcPr>
          <w:p w:rsidR="003120A8" w:rsidRDefault="003964D2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 w:rsidR="00312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54C7" w:rsidRPr="00F27E12" w:rsidRDefault="003120A8" w:rsidP="00396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9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0C4EB8">
        <w:tc>
          <w:tcPr>
            <w:tcW w:w="980" w:type="dxa"/>
          </w:tcPr>
          <w:p w:rsidR="00F27E12" w:rsidRPr="003964D2" w:rsidRDefault="00E46E08" w:rsidP="00F27E1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27E12" w:rsidRP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20" w:type="dxa"/>
          </w:tcPr>
          <w:p w:rsidR="00225C04" w:rsidRDefault="00304211" w:rsidP="00225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Заслушивание доклад</w:t>
            </w:r>
            <w:r w:rsid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начальника </w:t>
            </w:r>
            <w:r w:rsidR="00C43228" w:rsidRPr="00C43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охраны, защиты и воспроизводства лесов министерства</w:t>
            </w:r>
            <w:r w:rsid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25C04" w:rsidRP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начальника управления использования природных ресурсов министерства </w:t>
            </w:r>
            <w:r w:rsidR="00AC3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C43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57259" w:rsidRPr="00D5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существлени</w:t>
            </w:r>
            <w:r w:rsidR="00AC3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D57259" w:rsidRPr="00D5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полномочий </w:t>
            </w:r>
            <w:r w:rsidR="00AC314E" w:rsidRPr="00AC3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министерства </w:t>
            </w:r>
            <w:r w:rsid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реализации трех федеральных проектов, входящих в состав </w:t>
            </w:r>
            <w:r w:rsidR="00D57259" w:rsidRPr="00D5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</w:t>
            </w:r>
            <w:r w:rsidR="00BC2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проекта «Экология»</w:t>
            </w:r>
            <w:r w:rsidR="00D82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региональн</w:t>
            </w:r>
            <w:r w:rsid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="00D82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r w:rsid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ов:</w:t>
            </w:r>
          </w:p>
          <w:p w:rsidR="00225C04" w:rsidRDefault="00D82FBA" w:rsidP="00225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«Сохранение лесов Новосибирской области»</w:t>
            </w:r>
            <w:r w:rsid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25C04" w:rsidRDefault="00225C04" w:rsidP="00225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Сохранение и восстановление водных объектов»;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7259" w:rsidRPr="003964D2" w:rsidRDefault="00225C04" w:rsidP="00225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25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«Чистые города».</w:t>
            </w:r>
          </w:p>
        </w:tc>
        <w:tc>
          <w:tcPr>
            <w:tcW w:w="3287" w:type="dxa"/>
          </w:tcPr>
          <w:p w:rsidR="00F27E12" w:rsidRDefault="00F827CB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bookmarkStart w:id="0" w:name="_GoBack"/>
            <w:bookmarkEnd w:id="0"/>
          </w:p>
          <w:p w:rsidR="001A5B59" w:rsidRPr="00B725C5" w:rsidRDefault="001A5B59" w:rsidP="004F6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F6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773" w:type="dxa"/>
          </w:tcPr>
          <w:p w:rsidR="00F27E12" w:rsidRPr="00B725C5" w:rsidRDefault="00B725C5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27E12" w:rsidRP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екретарь комиссии,</w:t>
            </w:r>
          </w:p>
          <w:p w:rsidR="00F27E12" w:rsidRDefault="00304211" w:rsidP="001B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04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управления охраны, защиты и воспроизводства лесов министерства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25C04" w:rsidRDefault="00304211" w:rsidP="00304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</w:t>
            </w:r>
            <w:r w:rsidRPr="00304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использования природных ресурсов</w:t>
            </w:r>
          </w:p>
          <w:p w:rsidR="00304211" w:rsidRPr="00B725C5" w:rsidRDefault="00225C04" w:rsidP="00304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министерства</w:t>
            </w:r>
          </w:p>
        </w:tc>
      </w:tr>
      <w:tr w:rsidR="00F27E12" w:rsidRPr="00F27E12" w:rsidTr="000C4EB8">
        <w:tc>
          <w:tcPr>
            <w:tcW w:w="980" w:type="dxa"/>
          </w:tcPr>
          <w:p w:rsidR="006454C7" w:rsidRPr="00F27E12" w:rsidRDefault="00E46E08" w:rsidP="00F27E12">
            <w:pPr>
              <w:spacing w:after="0" w:line="240" w:lineRule="auto"/>
              <w:ind w:left="360"/>
              <w:jc w:val="center"/>
              <w:divId w:val="19455269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550E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20" w:type="dxa"/>
          </w:tcPr>
          <w:p w:rsidR="006454C7" w:rsidRPr="00F27E12" w:rsidRDefault="005C550E" w:rsidP="00F27E12">
            <w:pPr>
              <w:spacing w:after="0" w:line="240" w:lineRule="auto"/>
              <w:divId w:val="4039943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и корректировка к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арты коррупционных рисков 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министерства природных ресурсов и экологии Новосибирской области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7" w:type="dxa"/>
          </w:tcPr>
          <w:p w:rsidR="00F369C1" w:rsidRDefault="00B725C5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</w:p>
          <w:p w:rsidR="00B725C5" w:rsidRPr="00F27E12" w:rsidRDefault="00B725C5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B725C5" w:rsidRPr="00F27E12" w:rsidTr="000C4EB8">
        <w:tc>
          <w:tcPr>
            <w:tcW w:w="980" w:type="dxa"/>
          </w:tcPr>
          <w:p w:rsidR="00B725C5" w:rsidRPr="00F27E12" w:rsidRDefault="00E46E08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520" w:type="dxa"/>
          </w:tcPr>
          <w:p w:rsidR="00B725C5" w:rsidRPr="00F27E12" w:rsidRDefault="00E46E08" w:rsidP="00E46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перечня должностей, при замещении которых государственные гражданские служащие обязаны представлять сведения о доходах, об имуществе и обязательствах имущественного характера.</w:t>
            </w:r>
          </w:p>
        </w:tc>
        <w:tc>
          <w:tcPr>
            <w:tcW w:w="3287" w:type="dxa"/>
          </w:tcPr>
          <w:p w:rsidR="00B725C5" w:rsidRDefault="00E46E0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 при изменении штатного расписания, должностных обязанностей государственных гражданских служащих министерства и др.</w:t>
            </w:r>
          </w:p>
        </w:tc>
        <w:tc>
          <w:tcPr>
            <w:tcW w:w="2773" w:type="dxa"/>
          </w:tcPr>
          <w:p w:rsidR="00B725C5" w:rsidRDefault="00E46E0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45731C" w:rsidRPr="00F27E12" w:rsidTr="000C4EB8">
        <w:tc>
          <w:tcPr>
            <w:tcW w:w="980" w:type="dxa"/>
          </w:tcPr>
          <w:p w:rsidR="0045731C" w:rsidRPr="00F27E12" w:rsidRDefault="00E46E08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20" w:type="dxa"/>
          </w:tcPr>
          <w:p w:rsidR="0045731C" w:rsidRPr="00F27E12" w:rsidRDefault="0045731C" w:rsidP="00F27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предложений по обеспечению эффективности и совершенствованию деятельности комиссии.</w:t>
            </w:r>
          </w:p>
        </w:tc>
        <w:tc>
          <w:tcPr>
            <w:tcW w:w="3287" w:type="dxa"/>
          </w:tcPr>
          <w:p w:rsidR="0045731C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773" w:type="dxa"/>
          </w:tcPr>
          <w:p w:rsidR="0045731C" w:rsidRPr="00F27E12" w:rsidRDefault="00E46E0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0C4EB8">
        <w:tc>
          <w:tcPr>
            <w:tcW w:w="980" w:type="dxa"/>
          </w:tcPr>
          <w:p w:rsidR="006454C7" w:rsidRPr="00F27E12" w:rsidRDefault="00E46E08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550E" w:rsidRPr="00F27E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0" w:type="dxa"/>
          </w:tcPr>
          <w:p w:rsidR="006454C7" w:rsidRPr="00F27E12" w:rsidRDefault="005C550E" w:rsidP="003964D2">
            <w:pPr>
              <w:spacing w:after="0" w:line="240" w:lineRule="auto"/>
              <w:divId w:val="17333130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деятельности к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омиссии </w:t>
            </w:r>
            <w:r w:rsidR="0039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9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год, утверждение плана  работы комиссии на 202</w:t>
            </w:r>
            <w:r w:rsidR="0039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87" w:type="dxa"/>
          </w:tcPr>
          <w:p w:rsidR="006454C7" w:rsidRPr="00F27E12" w:rsidRDefault="00107091" w:rsidP="0010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r w:rsidR="00F36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36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</w:tbl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7B0" w:rsidRDefault="005C550E" w:rsidP="00C1477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C27B0" w:rsidSect="000C4EB8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D98" w:rsidRDefault="00F26D98" w:rsidP="006454C7">
      <w:pPr>
        <w:spacing w:after="0" w:line="240" w:lineRule="auto"/>
      </w:pPr>
      <w:r>
        <w:separator/>
      </w:r>
    </w:p>
  </w:endnote>
  <w:endnote w:type="continuationSeparator" w:id="0">
    <w:p w:rsidR="00F26D98" w:rsidRDefault="00F26D98" w:rsidP="0064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D98" w:rsidRDefault="00F26D98" w:rsidP="006454C7">
      <w:pPr>
        <w:spacing w:after="0" w:line="240" w:lineRule="auto"/>
      </w:pPr>
      <w:r>
        <w:separator/>
      </w:r>
    </w:p>
  </w:footnote>
  <w:footnote w:type="continuationSeparator" w:id="0">
    <w:p w:rsidR="00F26D98" w:rsidRDefault="00F26D98" w:rsidP="0064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586542"/>
      <w:docPartObj>
        <w:docPartGallery w:val="Page Numbers (Top of Page)"/>
        <w:docPartUnique/>
      </w:docPartObj>
    </w:sdtPr>
    <w:sdtEndPr/>
    <w:sdtContent>
      <w:p w:rsidR="005C550E" w:rsidRDefault="005C55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AB">
          <w:rPr>
            <w:noProof/>
          </w:rPr>
          <w:t>4</w:t>
        </w:r>
        <w:r>
          <w:fldChar w:fldCharType="end"/>
        </w:r>
      </w:p>
    </w:sdtContent>
  </w:sdt>
  <w:p w:rsidR="005C550E" w:rsidRDefault="005C55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4D35"/>
    <w:multiLevelType w:val="multilevel"/>
    <w:tmpl w:val="816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10DA7"/>
    <w:multiLevelType w:val="multilevel"/>
    <w:tmpl w:val="05C0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96228"/>
    <w:multiLevelType w:val="multilevel"/>
    <w:tmpl w:val="E2CA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053A7"/>
    <w:multiLevelType w:val="multilevel"/>
    <w:tmpl w:val="E14C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83387"/>
    <w:multiLevelType w:val="multilevel"/>
    <w:tmpl w:val="FC0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819DA"/>
    <w:multiLevelType w:val="multilevel"/>
    <w:tmpl w:val="E3C2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66A0B"/>
    <w:multiLevelType w:val="multilevel"/>
    <w:tmpl w:val="FC3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14630"/>
    <w:multiLevelType w:val="multilevel"/>
    <w:tmpl w:val="CA02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4290E"/>
    <w:multiLevelType w:val="hybridMultilevel"/>
    <w:tmpl w:val="66D8F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1647A"/>
    <w:multiLevelType w:val="multilevel"/>
    <w:tmpl w:val="F5D2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  <w:lvlOverride w:ilvl="0">
      <w:startOverride w:val="2"/>
    </w:lvlOverride>
  </w:num>
  <w:num w:numId="5">
    <w:abstractNumId w:val="2"/>
  </w:num>
  <w:num w:numId="6">
    <w:abstractNumId w:val="3"/>
    <w:lvlOverride w:ilvl="0">
      <w:startOverride w:val="2"/>
    </w:lvlOverride>
  </w:num>
  <w:num w:numId="7">
    <w:abstractNumId w:val="4"/>
  </w:num>
  <w:num w:numId="8">
    <w:abstractNumId w:val="1"/>
    <w:lvlOverride w:ilvl="0">
      <w:startOverride w:val="4"/>
    </w:lvlOverride>
  </w:num>
  <w:num w:numId="9">
    <w:abstractNumId w:val="5"/>
    <w:lvlOverride w:ilvl="0">
      <w:startOverride w:val="5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8A"/>
    <w:rsid w:val="00007A76"/>
    <w:rsid w:val="00015F55"/>
    <w:rsid w:val="0006314D"/>
    <w:rsid w:val="000C4EB8"/>
    <w:rsid w:val="000F3787"/>
    <w:rsid w:val="00107091"/>
    <w:rsid w:val="001211AB"/>
    <w:rsid w:val="00154828"/>
    <w:rsid w:val="00192D79"/>
    <w:rsid w:val="001A5B59"/>
    <w:rsid w:val="001B60CB"/>
    <w:rsid w:val="001D31AC"/>
    <w:rsid w:val="00225C04"/>
    <w:rsid w:val="00230FA9"/>
    <w:rsid w:val="002B07DA"/>
    <w:rsid w:val="002F6D56"/>
    <w:rsid w:val="00304211"/>
    <w:rsid w:val="003120A8"/>
    <w:rsid w:val="00314B33"/>
    <w:rsid w:val="00326508"/>
    <w:rsid w:val="00326C85"/>
    <w:rsid w:val="003477A4"/>
    <w:rsid w:val="00363183"/>
    <w:rsid w:val="0037111F"/>
    <w:rsid w:val="003964D2"/>
    <w:rsid w:val="003F263E"/>
    <w:rsid w:val="00444723"/>
    <w:rsid w:val="0045731C"/>
    <w:rsid w:val="004C1DB7"/>
    <w:rsid w:val="004F68D8"/>
    <w:rsid w:val="005470C7"/>
    <w:rsid w:val="00550607"/>
    <w:rsid w:val="005C550E"/>
    <w:rsid w:val="005E18E0"/>
    <w:rsid w:val="006454C7"/>
    <w:rsid w:val="00673A57"/>
    <w:rsid w:val="00673E53"/>
    <w:rsid w:val="006818E1"/>
    <w:rsid w:val="006D72AA"/>
    <w:rsid w:val="006E39E4"/>
    <w:rsid w:val="00700C65"/>
    <w:rsid w:val="007452F9"/>
    <w:rsid w:val="00787428"/>
    <w:rsid w:val="007C490D"/>
    <w:rsid w:val="0086497F"/>
    <w:rsid w:val="008B450B"/>
    <w:rsid w:val="008D3B49"/>
    <w:rsid w:val="008D7449"/>
    <w:rsid w:val="009B4851"/>
    <w:rsid w:val="009B4ECA"/>
    <w:rsid w:val="009E0DE4"/>
    <w:rsid w:val="00A165AB"/>
    <w:rsid w:val="00A82C9A"/>
    <w:rsid w:val="00AB7539"/>
    <w:rsid w:val="00AC0432"/>
    <w:rsid w:val="00AC18CE"/>
    <w:rsid w:val="00AC314E"/>
    <w:rsid w:val="00B1694F"/>
    <w:rsid w:val="00B67DAB"/>
    <w:rsid w:val="00B725C5"/>
    <w:rsid w:val="00B81ECD"/>
    <w:rsid w:val="00BA24A6"/>
    <w:rsid w:val="00BC27B0"/>
    <w:rsid w:val="00BC6A9C"/>
    <w:rsid w:val="00C1477A"/>
    <w:rsid w:val="00C43228"/>
    <w:rsid w:val="00C63E8A"/>
    <w:rsid w:val="00CE0CC8"/>
    <w:rsid w:val="00D02AC6"/>
    <w:rsid w:val="00D57259"/>
    <w:rsid w:val="00D82FBA"/>
    <w:rsid w:val="00DE6083"/>
    <w:rsid w:val="00E46E08"/>
    <w:rsid w:val="00EC64C8"/>
    <w:rsid w:val="00F2441C"/>
    <w:rsid w:val="00F26D98"/>
    <w:rsid w:val="00F27E12"/>
    <w:rsid w:val="00F369C1"/>
    <w:rsid w:val="00F505CE"/>
    <w:rsid w:val="00F827CB"/>
    <w:rsid w:val="00F8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DF08"/>
  <w15:chartTrackingRefBased/>
  <w15:docId w15:val="{5BA3E51E-95EB-4B8B-BA8C-BC50A610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C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27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4C7"/>
  </w:style>
  <w:style w:type="paragraph" w:styleId="a5">
    <w:name w:val="footer"/>
    <w:basedOn w:val="a"/>
    <w:link w:val="a6"/>
    <w:uiPriority w:val="99"/>
    <w:unhideWhenUsed/>
    <w:rsid w:val="0064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4C7"/>
  </w:style>
  <w:style w:type="paragraph" w:customStyle="1" w:styleId="ConsPlusTitle">
    <w:name w:val="ConsPlusTitle"/>
    <w:rsid w:val="0064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64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454C7"/>
    <w:rPr>
      <w:b/>
      <w:bCs/>
    </w:rPr>
  </w:style>
  <w:style w:type="character" w:styleId="a9">
    <w:name w:val="Hyperlink"/>
    <w:basedOn w:val="a0"/>
    <w:uiPriority w:val="99"/>
    <w:unhideWhenUsed/>
    <w:rsid w:val="006454C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C55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7E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7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1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D5CA-B2E2-474C-A95B-F6A37E8C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Кишларь Елена Валерьевна</dc:creator>
  <cp:keywords/>
  <dc:description/>
  <cp:lastModifiedBy>Чуприна Рината Юрьевна</cp:lastModifiedBy>
  <cp:revision>2</cp:revision>
  <cp:lastPrinted>2022-12-21T04:50:00Z</cp:lastPrinted>
  <dcterms:created xsi:type="dcterms:W3CDTF">2022-12-26T02:11:00Z</dcterms:created>
  <dcterms:modified xsi:type="dcterms:W3CDTF">2022-12-26T02:11:00Z</dcterms:modified>
</cp:coreProperties>
</file>