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821" w:rsidRDefault="00A4782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47821" w:rsidRDefault="00A47821">
      <w:pPr>
        <w:pStyle w:val="ConsPlusNormal"/>
        <w:outlineLvl w:val="0"/>
      </w:pPr>
    </w:p>
    <w:p w:rsidR="00A47821" w:rsidRDefault="00A47821">
      <w:pPr>
        <w:pStyle w:val="ConsPlusTitle"/>
        <w:jc w:val="center"/>
        <w:outlineLvl w:val="0"/>
      </w:pPr>
      <w:r>
        <w:t>МИНИСТЕРСТВО ПРИРОДНЫХ РЕСУРСОВ И ЭКОЛОГИИ</w:t>
      </w:r>
    </w:p>
    <w:p w:rsidR="00A47821" w:rsidRDefault="00A47821">
      <w:pPr>
        <w:pStyle w:val="ConsPlusTitle"/>
        <w:jc w:val="center"/>
      </w:pPr>
      <w:r>
        <w:t>НОВОСИБИРСКОЙ ОБЛАСТИ</w:t>
      </w:r>
    </w:p>
    <w:p w:rsidR="00A47821" w:rsidRDefault="00A47821">
      <w:pPr>
        <w:pStyle w:val="ConsPlusTitle"/>
        <w:jc w:val="center"/>
      </w:pPr>
    </w:p>
    <w:p w:rsidR="00A47821" w:rsidRDefault="00A47821">
      <w:pPr>
        <w:pStyle w:val="ConsPlusTitle"/>
        <w:jc w:val="center"/>
      </w:pPr>
      <w:r>
        <w:t>ПРИКАЗ</w:t>
      </w:r>
    </w:p>
    <w:p w:rsidR="00A47821" w:rsidRDefault="00A47821">
      <w:pPr>
        <w:pStyle w:val="ConsPlusTitle"/>
        <w:jc w:val="center"/>
      </w:pPr>
      <w:r>
        <w:t>от 18 июля 2018 г. N 897</w:t>
      </w:r>
    </w:p>
    <w:p w:rsidR="00A47821" w:rsidRDefault="00A47821">
      <w:pPr>
        <w:pStyle w:val="ConsPlusTitle"/>
        <w:jc w:val="center"/>
      </w:pPr>
    </w:p>
    <w:p w:rsidR="00A47821" w:rsidRDefault="00A47821">
      <w:pPr>
        <w:pStyle w:val="ConsPlusTitle"/>
        <w:jc w:val="center"/>
      </w:pPr>
      <w:r>
        <w:t>ОБ УТВЕРЖДЕНИИ АДМИНИСТРАТИВНОГО РЕГЛАМЕНТА МИНИСТЕРСТВА</w:t>
      </w:r>
    </w:p>
    <w:p w:rsidR="00A47821" w:rsidRDefault="00A47821">
      <w:pPr>
        <w:pStyle w:val="ConsPlusTitle"/>
        <w:jc w:val="center"/>
      </w:pPr>
      <w:r>
        <w:t>ПРИРОДНЫХ РЕСУРСОВ И ЭКОЛОГИИ НОВОСИБИРСКОЙ ОБЛАСТИ</w:t>
      </w:r>
    </w:p>
    <w:p w:rsidR="00A47821" w:rsidRDefault="00A47821">
      <w:pPr>
        <w:pStyle w:val="ConsPlusTitle"/>
        <w:jc w:val="center"/>
      </w:pPr>
      <w:r>
        <w:t>ПРЕДОСТАВЛЕНИЯ ГОСУДАРСТВЕННОЙ УСЛУГИ ПО ОРГАНИЗАЦИИ</w:t>
      </w:r>
    </w:p>
    <w:p w:rsidR="00A47821" w:rsidRDefault="00A47821">
      <w:pPr>
        <w:pStyle w:val="ConsPlusTitle"/>
        <w:jc w:val="center"/>
      </w:pPr>
      <w:r>
        <w:t>И ПРОВЕДЕНИЮ ГОСУДАРСТВЕННОЙ ЭКОЛОГИЧЕСКОЙ</w:t>
      </w:r>
    </w:p>
    <w:p w:rsidR="00A47821" w:rsidRDefault="00A47821">
      <w:pPr>
        <w:pStyle w:val="ConsPlusTitle"/>
        <w:jc w:val="center"/>
      </w:pPr>
      <w:r>
        <w:t>ЭКСПЕРТИЗЫ ОБЪЕКТОВ РЕГИОНАЛЬНОГО УРОВНЯ</w:t>
      </w:r>
    </w:p>
    <w:p w:rsidR="00A47821" w:rsidRDefault="00A4782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4782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7821" w:rsidRDefault="00A4782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7821" w:rsidRDefault="00A4782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7821" w:rsidRDefault="00A4782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47821" w:rsidRDefault="00A47821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МПР Новосибирской области</w:t>
            </w:r>
          </w:p>
          <w:p w:rsidR="00A47821" w:rsidRDefault="00A478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28.01.2019 </w:t>
            </w:r>
            <w:hyperlink r:id="rId5" w:history="1">
              <w:r>
                <w:rPr>
                  <w:color w:val="0000FF"/>
                </w:rPr>
                <w:t>N 96</w:t>
              </w:r>
            </w:hyperlink>
            <w:r>
              <w:rPr>
                <w:color w:val="392C69"/>
              </w:rPr>
              <w:t xml:space="preserve">, от 25.03.2019 </w:t>
            </w:r>
            <w:hyperlink r:id="rId6" w:history="1">
              <w:r>
                <w:rPr>
                  <w:color w:val="0000FF"/>
                </w:rPr>
                <w:t>N 463</w:t>
              </w:r>
            </w:hyperlink>
            <w:r>
              <w:rPr>
                <w:color w:val="392C69"/>
              </w:rPr>
              <w:t xml:space="preserve">, от 30.11.2020 </w:t>
            </w:r>
            <w:hyperlink r:id="rId7" w:history="1">
              <w:r>
                <w:rPr>
                  <w:color w:val="0000FF"/>
                </w:rPr>
                <w:t>N 1356</w:t>
              </w:r>
            </w:hyperlink>
            <w:r>
              <w:rPr>
                <w:color w:val="392C69"/>
              </w:rPr>
              <w:t>,</w:t>
            </w:r>
          </w:p>
          <w:p w:rsidR="00A47821" w:rsidRDefault="00A478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09.06.2021 </w:t>
            </w:r>
            <w:hyperlink r:id="rId8" w:history="1">
              <w:r>
                <w:rPr>
                  <w:color w:val="0000FF"/>
                </w:rPr>
                <w:t>N 606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7821" w:rsidRDefault="00A47821">
            <w:pPr>
              <w:spacing w:after="1" w:line="0" w:lineRule="atLeast"/>
            </w:pPr>
          </w:p>
        </w:tc>
      </w:tr>
    </w:tbl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03.10.2017 N 383-п "О министерстве природных ресурсов и экологии Новосибирской области", </w:t>
      </w:r>
      <w:hyperlink r:id="rId10" w:history="1">
        <w:r>
          <w:rPr>
            <w:color w:val="0000FF"/>
          </w:rPr>
          <w:t>Порядком</w:t>
        </w:r>
      </w:hyperlink>
      <w:r>
        <w:t xml:space="preserve">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услуг, утвержденным постановлением Правительства Новосибирской области от 18.10.2010 N 176-п, приказываю: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 xml:space="preserve">1. Утвердить прилагаемый Административный </w:t>
      </w:r>
      <w:hyperlink w:anchor="P44" w:history="1">
        <w:r>
          <w:rPr>
            <w:color w:val="0000FF"/>
          </w:rPr>
          <w:t>регламент</w:t>
        </w:r>
      </w:hyperlink>
      <w:r>
        <w:t xml:space="preserve"> министерства природных ресурсов и экологии Новосибирской области предоставления государственной услуги по организации и проведению государственной экологической экспертизы объектов регионального уровня (далее - Административный регламент).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2. Разместить утвержденный Административный регламент на официальном сайте министерства: www.dlh.nso.ru.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3. Признать утратившими силу:</w:t>
      </w:r>
    </w:p>
    <w:p w:rsidR="00A47821" w:rsidRDefault="00A47821">
      <w:pPr>
        <w:pStyle w:val="ConsPlusNormal"/>
        <w:spacing w:before="200"/>
        <w:ind w:firstLine="540"/>
        <w:jc w:val="both"/>
      </w:pPr>
      <w:hyperlink r:id="rId11" w:history="1">
        <w:r>
          <w:rPr>
            <w:color w:val="0000FF"/>
          </w:rPr>
          <w:t>приказ</w:t>
        </w:r>
      </w:hyperlink>
      <w:r>
        <w:t xml:space="preserve"> департамента природных ресурсов и охраны окружающей среды Новосибирской области от 14.05.2015 N 527 "Об утверждении Административного регламента департамента природных ресурсов и охраны окружающей среды Новосибирской области предоставления государственной услуги по организации и проведению государственной экологической экспертизы объектов регионального уровня";</w:t>
      </w:r>
    </w:p>
    <w:p w:rsidR="00A47821" w:rsidRDefault="00A47821">
      <w:pPr>
        <w:pStyle w:val="ConsPlusNormal"/>
        <w:spacing w:before="200"/>
        <w:ind w:firstLine="540"/>
        <w:jc w:val="both"/>
      </w:pPr>
      <w:hyperlink r:id="rId12" w:history="1">
        <w:r>
          <w:rPr>
            <w:color w:val="0000FF"/>
          </w:rPr>
          <w:t>приказ</w:t>
        </w:r>
      </w:hyperlink>
      <w:r>
        <w:t xml:space="preserve"> департамента природных ресурсов и охраны окружающей среды Новосибирской области от 16.11.2015 N 1324 "О внесении изменений в приказ департамента природных ресурсов и охраны окружающей среды Новосибирской области от 14.05.2015 N 527";</w:t>
      </w:r>
    </w:p>
    <w:p w:rsidR="00A47821" w:rsidRDefault="00A47821">
      <w:pPr>
        <w:pStyle w:val="ConsPlusNormal"/>
        <w:spacing w:before="200"/>
        <w:ind w:firstLine="540"/>
        <w:jc w:val="both"/>
      </w:pPr>
      <w:hyperlink r:id="rId13" w:history="1">
        <w:r>
          <w:rPr>
            <w:color w:val="0000FF"/>
          </w:rPr>
          <w:t>приказ</w:t>
        </w:r>
      </w:hyperlink>
      <w:r>
        <w:t xml:space="preserve"> департамента природных ресурсов и охраны окружающей среды Новосибирской области от 18.03.2016 N 348 "О внесении изменений в приказ департамента природных ресурсов и охраны окружающей среды Новосибирской области от 14.05.2015 N 527";</w:t>
      </w:r>
    </w:p>
    <w:p w:rsidR="00A47821" w:rsidRDefault="00A47821">
      <w:pPr>
        <w:pStyle w:val="ConsPlusNormal"/>
        <w:spacing w:before="200"/>
        <w:ind w:firstLine="540"/>
        <w:jc w:val="both"/>
      </w:pPr>
      <w:hyperlink r:id="rId14" w:history="1">
        <w:r>
          <w:rPr>
            <w:color w:val="0000FF"/>
          </w:rPr>
          <w:t>приказ</w:t>
        </w:r>
      </w:hyperlink>
      <w:r>
        <w:t xml:space="preserve"> департамента природных ресурсов и охраны окружающей среды Новосибирской области от 21.11.2017 N 1786 "О внесении изменений в приказ департамента природных ресурсов и охраны окружающей среды Новосибирской области от 14.05.2015 N 527".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4. Отделу экологической экспертизы, нормирования отходов и разрешительной деятельности управления использования природных ресурсов (Н.А. Нечитайло) обеспечить исполнение Административного регламента.</w:t>
      </w:r>
    </w:p>
    <w:p w:rsidR="00A47821" w:rsidRDefault="00A47821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МПР Новосибирской области от 30.11.2020 N 1356)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5. Контроль за исполнением настоящего приказа возложить на заместителя министра Марченко Ю.Ю.</w:t>
      </w:r>
    </w:p>
    <w:p w:rsidR="00A47821" w:rsidRDefault="00A47821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МПР Новосибирской области от 30.11.2020 N 1356)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jc w:val="right"/>
      </w:pPr>
      <w:r>
        <w:lastRenderedPageBreak/>
        <w:t>Временно исполняющий</w:t>
      </w:r>
    </w:p>
    <w:p w:rsidR="00A47821" w:rsidRDefault="00A47821">
      <w:pPr>
        <w:pStyle w:val="ConsPlusNormal"/>
        <w:jc w:val="right"/>
      </w:pPr>
      <w:r>
        <w:t>обязанности министра</w:t>
      </w:r>
    </w:p>
    <w:p w:rsidR="00A47821" w:rsidRDefault="00A47821">
      <w:pPr>
        <w:pStyle w:val="ConsPlusNormal"/>
        <w:jc w:val="right"/>
      </w:pPr>
      <w:r>
        <w:t>А.В.ДУБОВИЦКИЙ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jc w:val="right"/>
        <w:outlineLvl w:val="0"/>
      </w:pPr>
      <w:r>
        <w:t>Утвержден</w:t>
      </w:r>
    </w:p>
    <w:p w:rsidR="00A47821" w:rsidRDefault="00A47821">
      <w:pPr>
        <w:pStyle w:val="ConsPlusNormal"/>
        <w:jc w:val="right"/>
      </w:pPr>
      <w:r>
        <w:t>приказом</w:t>
      </w:r>
    </w:p>
    <w:p w:rsidR="00A47821" w:rsidRDefault="00A47821">
      <w:pPr>
        <w:pStyle w:val="ConsPlusNormal"/>
        <w:jc w:val="right"/>
      </w:pPr>
      <w:r>
        <w:t>министерства природных ресурсов и</w:t>
      </w:r>
    </w:p>
    <w:p w:rsidR="00A47821" w:rsidRDefault="00A47821">
      <w:pPr>
        <w:pStyle w:val="ConsPlusNormal"/>
        <w:jc w:val="right"/>
      </w:pPr>
      <w:r>
        <w:t>экологии Новосибирской области</w:t>
      </w:r>
    </w:p>
    <w:p w:rsidR="00A47821" w:rsidRDefault="00A47821">
      <w:pPr>
        <w:pStyle w:val="ConsPlusNormal"/>
        <w:jc w:val="right"/>
      </w:pPr>
      <w:r>
        <w:t>от 18.07.2018 N 897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Title"/>
        <w:jc w:val="center"/>
      </w:pPr>
      <w:bookmarkStart w:id="0" w:name="P44"/>
      <w:bookmarkEnd w:id="0"/>
      <w:r>
        <w:t>АДМИНИСТРАТИВНЫЙ РЕГЛАМЕНТ</w:t>
      </w:r>
    </w:p>
    <w:p w:rsidR="00A47821" w:rsidRDefault="00A47821">
      <w:pPr>
        <w:pStyle w:val="ConsPlusTitle"/>
        <w:jc w:val="center"/>
      </w:pPr>
      <w:r>
        <w:t>МИНИСТЕРСТВА ПРИРОДНЫХ РЕСУРСОВ И ЭКОЛОГИИ НОВОСИБИРСКОЙ</w:t>
      </w:r>
    </w:p>
    <w:p w:rsidR="00A47821" w:rsidRDefault="00A47821">
      <w:pPr>
        <w:pStyle w:val="ConsPlusTitle"/>
        <w:jc w:val="center"/>
      </w:pPr>
      <w:r>
        <w:t>ОБЛАСТИ ПРЕДОСТАВЛЕНИЯ ГОСУДАРСТВЕННОЙ УСЛУГИ ПО ОРГАНИЗАЦИИ</w:t>
      </w:r>
    </w:p>
    <w:p w:rsidR="00A47821" w:rsidRDefault="00A47821">
      <w:pPr>
        <w:pStyle w:val="ConsPlusTitle"/>
        <w:jc w:val="center"/>
      </w:pPr>
      <w:r>
        <w:t>И ПРОВЕДЕНИЮ ГОСУДАРСТВЕННОЙ ЭКОЛОГИЧЕСКОЙ</w:t>
      </w:r>
    </w:p>
    <w:p w:rsidR="00A47821" w:rsidRDefault="00A47821">
      <w:pPr>
        <w:pStyle w:val="ConsPlusTitle"/>
        <w:jc w:val="center"/>
      </w:pPr>
      <w:r>
        <w:t>ЭКСПЕРТИЗЫ ОБЪЕКТОВ РЕГИОНАЛЬНОГО УРОВНЯ</w:t>
      </w:r>
    </w:p>
    <w:p w:rsidR="00A47821" w:rsidRDefault="00A4782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4782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7821" w:rsidRDefault="00A4782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7821" w:rsidRDefault="00A4782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7821" w:rsidRDefault="00A4782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47821" w:rsidRDefault="00A47821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МПР Новосибирской области</w:t>
            </w:r>
          </w:p>
          <w:p w:rsidR="00A47821" w:rsidRDefault="00A478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28.01.2019 </w:t>
            </w:r>
            <w:hyperlink r:id="rId17" w:history="1">
              <w:r>
                <w:rPr>
                  <w:color w:val="0000FF"/>
                </w:rPr>
                <w:t>N 96</w:t>
              </w:r>
            </w:hyperlink>
            <w:r>
              <w:rPr>
                <w:color w:val="392C69"/>
              </w:rPr>
              <w:t xml:space="preserve">, от 25.03.2019 </w:t>
            </w:r>
            <w:hyperlink r:id="rId18" w:history="1">
              <w:r>
                <w:rPr>
                  <w:color w:val="0000FF"/>
                </w:rPr>
                <w:t>N 463</w:t>
              </w:r>
            </w:hyperlink>
            <w:r>
              <w:rPr>
                <w:color w:val="392C69"/>
              </w:rPr>
              <w:t xml:space="preserve">, от 30.11.2020 </w:t>
            </w:r>
            <w:hyperlink r:id="rId19" w:history="1">
              <w:r>
                <w:rPr>
                  <w:color w:val="0000FF"/>
                </w:rPr>
                <w:t>N 1356</w:t>
              </w:r>
            </w:hyperlink>
            <w:r>
              <w:rPr>
                <w:color w:val="392C69"/>
              </w:rPr>
              <w:t>,</w:t>
            </w:r>
          </w:p>
          <w:p w:rsidR="00A47821" w:rsidRDefault="00A478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09.06.2021 </w:t>
            </w:r>
            <w:hyperlink r:id="rId20" w:history="1">
              <w:r>
                <w:rPr>
                  <w:color w:val="0000FF"/>
                </w:rPr>
                <w:t>N 606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7821" w:rsidRDefault="00A47821">
            <w:pPr>
              <w:spacing w:after="1" w:line="0" w:lineRule="atLeast"/>
            </w:pPr>
          </w:p>
        </w:tc>
      </w:tr>
    </w:tbl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Title"/>
        <w:jc w:val="center"/>
        <w:outlineLvl w:val="1"/>
      </w:pPr>
      <w:r>
        <w:t>I. Общие положения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Title"/>
        <w:jc w:val="center"/>
        <w:outlineLvl w:val="2"/>
      </w:pPr>
      <w:r>
        <w:t>Основные понятия, используемые в административном регламенте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  <w:r>
        <w:t>1. Административный регламент министерства природных ресурсов и экологии Новосибирской области (далее - министерство) предоставления государственной услуги по организации и проведению государственной экологической экспертизы объектов регионального уровня (далее - административный регламент) определяет порядок, сроки и последовательность административных процедур (действий) при предоставлении министерством государственной услуги по организации и проведению государственной экологической экспертизы объектов регионального уровня (далее - государственная услуга), а также порядок взаимодействия между министерством, его должностными лицами и заявителями при предоставлении государственной услуги.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2. Основные понятия, используемые в административном регламенте: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государственная услуга, предоставляемая министерством, - деятельность по реализации функции министерства, которая осуществляется по запросам заявителей в пределах установленных нормативными правовыми актами Российской Федерации и Новосибирской области полномочий;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административный регламент - нормативный правовой акт, устанавливающий порядок предоставления государственной услуги и стандарт предоставления государственной услуги;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государственная экологическая экспертиза - установление соответствия документов и (или) документации, обосновывающих намечаемую в связи с реализацией объекта экологической экспертизы хозяйственную и иную деятельность, экологическим требованиям, установленным техническими регламентами и законодательством в области охраны окружающей среды, в целях предотвращения негативного воздействия такой деятельности на окружающую среду.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Title"/>
        <w:jc w:val="center"/>
        <w:outlineLvl w:val="2"/>
      </w:pPr>
      <w:r>
        <w:t>Описание заявителей, а также физических и</w:t>
      </w:r>
    </w:p>
    <w:p w:rsidR="00A47821" w:rsidRDefault="00A47821">
      <w:pPr>
        <w:pStyle w:val="ConsPlusTitle"/>
        <w:jc w:val="center"/>
      </w:pPr>
      <w:r>
        <w:t>юридических лиц, имеющих право выступать от их</w:t>
      </w:r>
    </w:p>
    <w:p w:rsidR="00A47821" w:rsidRDefault="00A47821">
      <w:pPr>
        <w:pStyle w:val="ConsPlusTitle"/>
        <w:jc w:val="center"/>
      </w:pPr>
      <w:r>
        <w:t>имени при предоставлении государственной услуги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  <w:r>
        <w:t>3. Государственная услуга предоставляется физическим или юридическим лицам либо их уполномоченным представителям, обратившимся с заявлением о предоставлении государственной услуги (далее - заявители).</w:t>
      </w:r>
    </w:p>
    <w:p w:rsidR="00A47821" w:rsidRDefault="00A47821">
      <w:pPr>
        <w:pStyle w:val="ConsPlusNormal"/>
        <w:jc w:val="both"/>
      </w:pPr>
      <w:r>
        <w:lastRenderedPageBreak/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МПР Новосибирской области от 28.01.2019 N 96)</w:t>
      </w:r>
    </w:p>
    <w:p w:rsidR="00A47821" w:rsidRDefault="00A47821">
      <w:pPr>
        <w:pStyle w:val="ConsPlusNormal"/>
        <w:spacing w:before="200"/>
        <w:ind w:firstLine="540"/>
        <w:jc w:val="both"/>
      </w:pPr>
      <w:bookmarkStart w:id="1" w:name="P70"/>
      <w:bookmarkEnd w:id="1"/>
      <w:r>
        <w:t>Интересы заявителей при взаимодействии с министерством по вопросам предоставления государственной услуги могут представлять иные лица, уполномоченные заявителем в порядке, установленном законодательством Российской Федерации.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Title"/>
        <w:jc w:val="center"/>
        <w:outlineLvl w:val="2"/>
      </w:pPr>
      <w:r>
        <w:t>Порядок информирования о правилах предоставления</w:t>
      </w:r>
    </w:p>
    <w:p w:rsidR="00A47821" w:rsidRDefault="00A47821">
      <w:pPr>
        <w:pStyle w:val="ConsPlusTitle"/>
        <w:jc w:val="center"/>
      </w:pPr>
      <w:r>
        <w:t>государственной услуги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  <w:r>
        <w:t>4. Информация о месте нахождения, графике работы министерства и его структурного подразделения, предоставляющего государственную услугу, почтовом и электронном адресах, телефонах, адресе официального сайта министерства в информационно-телекоммуникационной сети "Интернет" (далее - сеть Интернет) размещается на официальном сайте министерства, в федеральной государственной информационной системе "Федеральный реестр государственных услуг (функций)" (далее - федеральный реестр) и в федеральной государственной информационной системе "Единый портал государственных и муниципальных услуг (функций)" (далее - ЕПГУ).</w:t>
      </w:r>
    </w:p>
    <w:p w:rsidR="00A47821" w:rsidRDefault="00A47821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МПР Новосибирской области от 25.03.2019 N 463)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Информация о правилах предоставления государственной услуги, порядке получения информации по вопросам предоставления государственной услуги размещается в том числе на официальном сайте министерства, а также с использованием ЕПГУ.</w:t>
      </w:r>
    </w:p>
    <w:p w:rsidR="00A47821" w:rsidRDefault="00A47821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МПР Новосибирской области от 25.03.2019 N 463)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График приема посетителей министерства размещен на информационном стенде и официальном сайте министерства.</w:t>
      </w:r>
    </w:p>
    <w:p w:rsidR="00A47821" w:rsidRDefault="00A47821">
      <w:pPr>
        <w:pStyle w:val="ConsPlusNormal"/>
        <w:spacing w:before="200"/>
        <w:ind w:firstLine="540"/>
        <w:jc w:val="both"/>
      </w:pPr>
      <w:bookmarkStart w:id="2" w:name="P80"/>
      <w:bookmarkEnd w:id="2"/>
      <w:r>
        <w:t>5. В помещении министерства должен быть размещен информационный стенд. Размещению на стенде подлежит следующая информация: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график (режим) работы, приемные дни, номера телефонов, адрес официального сайта и электронной почты;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 xml:space="preserve">абзац исключен. - </w:t>
      </w:r>
      <w:hyperlink r:id="rId24" w:history="1">
        <w:r>
          <w:rPr>
            <w:color w:val="0000FF"/>
          </w:rPr>
          <w:t>Приказ</w:t>
        </w:r>
      </w:hyperlink>
      <w:r>
        <w:t xml:space="preserve"> МПР Новосибирской области от 25.03.2019 N 463;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права и обязанности заявителя государственной услуги;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порядок обжалования действий (бездействия) и решений, осуществляемых (принимаемых) в ходе предоставления государственной услуги;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перечень документов, необходимых для предоставления государственной услуги;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описание конечного результата предоставления государственной услуги;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описание последствий отрицательного заключения государственной экологической экспертизы;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основания для отказа в организации и проведении государственной экологической экспертизы;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порядок определения сметы расходов на проведение государственной экологической экспертизы;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извлечения из нормативных правовых актов, регулирующих отношения в сфере организации и проведения государственной экологической экспертизы;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текст настоящего административного регламента с приложениями.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6. На ЕПГУ размещается следующая информация: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предоставить по собственной инициативе;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круг заявителей;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lastRenderedPageBreak/>
        <w:t>срок предоставления государственной услуги;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результаты предоставления государственной услуги, порядок предоставления документа, являющегося результатом предоставления государственной услуги;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размер платы, взимаемой за предоставление государственной услуги;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исчерпывающий перечень оснований для приостановления или отказа в предоставлении государственной услуги;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формы заявлений (уведомлений, сообщений), используемых при предоставлении государственной услуги.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Информация на ЕПГУ о порядке и сроках предоставления государственной услуги на основании сведений, содержащихся в федеральном реестре, предоставляется заявителю бесплатно.</w:t>
      </w:r>
    </w:p>
    <w:p w:rsidR="00A47821" w:rsidRDefault="00A47821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МПР Новосибирской области от 25.03.2019 N 463)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7. Информация о правилах предоставления государственной услуги может предоставляться: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по письменным обращениям;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устно (лично), в том числе по телефону;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в форме электронного документа, в том числе через ЕПГУ.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8. При предоставлении информации по письменным обращениям, ответ на обращение направляется в письменной форме по почтовому адресу заявителя, указанному в обращении, в срок, не превышающий 30 дней со дня регистрации письменного обращения.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9. При предоставлении информации устно (лично), в том числе по телефону, должностные лица министерства обязаны предоставлять информацию по следующим вопросам: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информацию о порядке предоставления государственной услуги;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сведения о нормативных правовых актах, регулирующих отношения в сфере организации и проведения государственной экологической экспертизы (наименование, реквизиты нормативного правового акта);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перечень документов, необходимых для предоставления государственной услуги.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Ответ на телефонный звонок должен содержать информацию о наименовании областного исполнительного органа государственной власти Новосибирской области, фамилии, имени, отчестве (последнее - при наличии) и должности должностного лица министерства, принявшего телефонный звонок.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10. В обращении, поступившем в министерство или должностному лицу в форме электронного документа,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обращении.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Title"/>
        <w:jc w:val="center"/>
        <w:outlineLvl w:val="1"/>
      </w:pPr>
      <w:r>
        <w:lastRenderedPageBreak/>
        <w:t>II. Стандарт предоставления государственной услуги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  <w:r>
        <w:t>11. Государственная услуга по организации и проведению государственной экологической экспертизы объектов регионального уровня.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Title"/>
        <w:jc w:val="center"/>
        <w:outlineLvl w:val="2"/>
      </w:pPr>
      <w:r>
        <w:t>Наименование исполнительного органа,</w:t>
      </w:r>
    </w:p>
    <w:p w:rsidR="00A47821" w:rsidRDefault="00A47821">
      <w:pPr>
        <w:pStyle w:val="ConsPlusTitle"/>
        <w:jc w:val="center"/>
      </w:pPr>
      <w:r>
        <w:t>предоставляющего государственную услугу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  <w:bookmarkStart w:id="3" w:name="P126"/>
      <w:bookmarkEnd w:id="3"/>
      <w:r>
        <w:t>12. Государственная услуга предоставляется министерством природных ресурсов и экологии Новосибирской области. Структурным подразделением министерства, ответственным за предоставление государственной услуги, является отдел экологической экспертизы, нормирования отходов и разрешительной деятельности управления использования природных ресурсов (далее - отдел).</w:t>
      </w:r>
    </w:p>
    <w:p w:rsidR="00A47821" w:rsidRDefault="00A47821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МПР Новосибирской области от 30.11.2020 N 1356)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В целях получения документов и (или) информации, необходимых для предоставления государственной услуги, министерство взаимодействует с: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Сибирским межрегиональным управлением Росприроднадзора;</w:t>
      </w:r>
    </w:p>
    <w:p w:rsidR="00A47821" w:rsidRDefault="00A47821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МПР Новосибирской области от 09.06.2021 N 606)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Федеральным казначейством и Управлением Федеральной налоговой службы по Новосибирской области;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иными исполнительными органами государственной власти;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органами местного самоуправления;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общественными организациями (объединениями), основным направлением деятельности которых в соответствии с их уставами является охрана окружающей среды, в том числе организация и проведение экологической экспертизы, и которые зарегистрированы в порядке, установленном законодательством Российской Федерации.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13. Министерство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Новосибирской области.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Title"/>
        <w:jc w:val="center"/>
        <w:outlineLvl w:val="2"/>
      </w:pPr>
      <w:r>
        <w:t>Результат предоставления государственной услуги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  <w:r>
        <w:t xml:space="preserve">14. Результатом предоставления государственной услуги является заключение государственной экологической экспертизы, утвержденное приказом министерства, отвечающее требованиям </w:t>
      </w:r>
      <w:hyperlink r:id="rId28" w:history="1">
        <w:r>
          <w:rPr>
            <w:color w:val="0000FF"/>
          </w:rPr>
          <w:t>статьи 18</w:t>
        </w:r>
      </w:hyperlink>
      <w:r>
        <w:t xml:space="preserve"> Федерального закона от 23.11.1995 N 174-ФЗ "Об экологической экспертизе" (далее - Федеральный закон "Об экологической экспертизе"), или уведомление об отказе в предоставлении государственной услуги.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Title"/>
        <w:jc w:val="center"/>
        <w:outlineLvl w:val="2"/>
      </w:pPr>
      <w:r>
        <w:t>Срок предоставления государственной услуги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  <w:bookmarkStart w:id="4" w:name="P143"/>
      <w:bookmarkEnd w:id="4"/>
      <w:r>
        <w:t>15. Срок предоставления государственной услуги не должен превышать 2 месяца и может быть продлен на 1 месяц по заявлению заявителя.</w:t>
      </w:r>
    </w:p>
    <w:p w:rsidR="00A47821" w:rsidRDefault="00A47821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МПР Новосибирской области от 28.01.2019 N 96)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 xml:space="preserve">Начало срока предоставления государственной услуги устанавливается не позднее чем через 15 дней после ее оплаты и приемки комплекта необходимых материалов и документов в полном объеме и в количестве, которые соответствуют требованиям </w:t>
      </w:r>
      <w:hyperlink w:anchor="P166" w:history="1">
        <w:r>
          <w:rPr>
            <w:color w:val="0000FF"/>
          </w:rPr>
          <w:t>пунктов 17</w:t>
        </w:r>
      </w:hyperlink>
      <w:r>
        <w:t xml:space="preserve"> и </w:t>
      </w:r>
      <w:hyperlink w:anchor="P194" w:history="1">
        <w:r>
          <w:rPr>
            <w:color w:val="0000FF"/>
          </w:rPr>
          <w:t>21</w:t>
        </w:r>
      </w:hyperlink>
      <w:r>
        <w:t xml:space="preserve"> настоящего административного регламента.</w:t>
      </w:r>
    </w:p>
    <w:p w:rsidR="00A47821" w:rsidRDefault="00A47821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МПР Новосибирской области от 30.11.2020 N 1356)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Начало срока предоставления государственной услуги не изменяется в случае, если министерство запрашивает необходимые для предоставления государственной услуги документы (сведения, содержащиеся в них) самостоятельно.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lastRenderedPageBreak/>
        <w:t>Срок выдачи (направления) заключения экспертной комиссии государственной экологической экспертизы заявителю составляет 5 календарных дней со дня его утверждения.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Title"/>
        <w:jc w:val="center"/>
        <w:outlineLvl w:val="2"/>
      </w:pPr>
      <w:r>
        <w:t>Нормативные правовые акты, регулирующие</w:t>
      </w:r>
    </w:p>
    <w:p w:rsidR="00A47821" w:rsidRDefault="00A47821">
      <w:pPr>
        <w:pStyle w:val="ConsPlusTitle"/>
        <w:jc w:val="center"/>
      </w:pPr>
      <w:r>
        <w:t>предоставление государственной услуги</w:t>
      </w:r>
    </w:p>
    <w:p w:rsidR="00A47821" w:rsidRDefault="00A47821">
      <w:pPr>
        <w:pStyle w:val="ConsPlusNormal"/>
        <w:jc w:val="center"/>
      </w:pPr>
      <w:r>
        <w:t xml:space="preserve">(в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МПР Новосибирской области</w:t>
      </w:r>
    </w:p>
    <w:p w:rsidR="00A47821" w:rsidRDefault="00A47821">
      <w:pPr>
        <w:pStyle w:val="ConsPlusNormal"/>
        <w:jc w:val="center"/>
      </w:pPr>
      <w:r>
        <w:t>от 25.03.2019 N 463)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  <w:r>
        <w:t>16. Перечень нормативных правовых актов, регулирующих отношения, возникающие в связи с предоставлением государственной услуги (с указанием их реквизитов и источников официального опубликования), подлежит обязательному размещению на официальном сайте министерства, в федеральном реестре и на ЕПГУ.</w:t>
      </w:r>
    </w:p>
    <w:p w:rsidR="00A47821" w:rsidRDefault="00A47821">
      <w:pPr>
        <w:pStyle w:val="ConsPlusNormal"/>
        <w:jc w:val="both"/>
      </w:pPr>
      <w:r>
        <w:t xml:space="preserve">(в ред. приказов МПР Новосибирской области от 25.03.2019 </w:t>
      </w:r>
      <w:hyperlink r:id="rId32" w:history="1">
        <w:r>
          <w:rPr>
            <w:color w:val="0000FF"/>
          </w:rPr>
          <w:t>N 463</w:t>
        </w:r>
      </w:hyperlink>
      <w:r>
        <w:t xml:space="preserve">, от 30.11.2020 </w:t>
      </w:r>
      <w:hyperlink r:id="rId33" w:history="1">
        <w:r>
          <w:rPr>
            <w:color w:val="0000FF"/>
          </w:rPr>
          <w:t>N 1356</w:t>
        </w:r>
      </w:hyperlink>
      <w:r>
        <w:t>)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A47821" w:rsidRDefault="00A47821">
      <w:pPr>
        <w:pStyle w:val="ConsPlusTitle"/>
        <w:jc w:val="center"/>
      </w:pPr>
      <w:r>
        <w:t>в соответствии с нормативными правовыми актами для</w:t>
      </w:r>
    </w:p>
    <w:p w:rsidR="00A47821" w:rsidRDefault="00A47821">
      <w:pPr>
        <w:pStyle w:val="ConsPlusTitle"/>
        <w:jc w:val="center"/>
      </w:pPr>
      <w:r>
        <w:t>предоставления государственной услуги и услуг, которые</w:t>
      </w:r>
    </w:p>
    <w:p w:rsidR="00A47821" w:rsidRDefault="00A47821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A47821" w:rsidRDefault="00A47821">
      <w:pPr>
        <w:pStyle w:val="ConsPlusTitle"/>
        <w:jc w:val="center"/>
      </w:pPr>
      <w:r>
        <w:t>государственной услуги, подлежащих представлению</w:t>
      </w:r>
    </w:p>
    <w:p w:rsidR="00A47821" w:rsidRDefault="00A47821">
      <w:pPr>
        <w:pStyle w:val="ConsPlusTitle"/>
        <w:jc w:val="center"/>
      </w:pPr>
      <w:r>
        <w:t>заявителем, способы их получения заявителем,</w:t>
      </w:r>
    </w:p>
    <w:p w:rsidR="00A47821" w:rsidRDefault="00A47821">
      <w:pPr>
        <w:pStyle w:val="ConsPlusTitle"/>
        <w:jc w:val="center"/>
      </w:pPr>
      <w:r>
        <w:t>в том числе в электронной форме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  <w:bookmarkStart w:id="5" w:name="P166"/>
      <w:bookmarkEnd w:id="5"/>
      <w:r>
        <w:t xml:space="preserve">17. Для проведения государственной экологической экспертизы объектов, указанных в </w:t>
      </w:r>
      <w:hyperlink r:id="rId34" w:history="1">
        <w:r>
          <w:rPr>
            <w:color w:val="0000FF"/>
          </w:rPr>
          <w:t>статье 12</w:t>
        </w:r>
      </w:hyperlink>
      <w:r>
        <w:t xml:space="preserve"> Федерального закона "Об экологической экспертизе", в том числе повторной, заявитель представляет:</w:t>
      </w:r>
    </w:p>
    <w:p w:rsidR="00A47821" w:rsidRDefault="00A47821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МПР Новосибирской области от 30.11.2020 N 1356)</w:t>
      </w:r>
    </w:p>
    <w:p w:rsidR="00A47821" w:rsidRDefault="00A47821">
      <w:pPr>
        <w:pStyle w:val="ConsPlusNormal"/>
        <w:spacing w:before="200"/>
        <w:ind w:firstLine="540"/>
        <w:jc w:val="both"/>
      </w:pPr>
      <w:hyperlink w:anchor="P711" w:history="1">
        <w:r>
          <w:rPr>
            <w:color w:val="0000FF"/>
          </w:rPr>
          <w:t>заявление</w:t>
        </w:r>
      </w:hyperlink>
      <w:r>
        <w:t>, содержащее информацию о наименовании объекта государственной экологической экспертизы, подробную опись материалов, представляемых на государственную экологическую экспертизу, оформленное в соответствии с приложением 3 к настоящему административному регламенту (бланк заявления предоставляется заявителю лично по его требованию в министерстве, а также размещается в электронной форме на официальном сайте министерства, ЕПГУ);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 xml:space="preserve">документацию, подлежащую государственной экологической экспертизе в соответствии со </w:t>
      </w:r>
      <w:hyperlink r:id="rId36" w:history="1">
        <w:r>
          <w:rPr>
            <w:color w:val="0000FF"/>
          </w:rPr>
          <w:t>статьей 12</w:t>
        </w:r>
      </w:hyperlink>
      <w:r>
        <w:t xml:space="preserve"> Федерального закона "Об экологической экспертизе", в объеме, который определен в установленном порядке, и содержащую материалы оценки воздействия на окружающую среду хозяйственной и иной деятельности, которая подлежит государственной экологической экспертизе.</w:t>
      </w:r>
    </w:p>
    <w:p w:rsidR="00A47821" w:rsidRDefault="00A47821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МПР Новосибирской области от 30.11.2020 N 1356)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 xml:space="preserve">18. Исключен. - </w:t>
      </w:r>
      <w:hyperlink r:id="rId38" w:history="1">
        <w:r>
          <w:rPr>
            <w:color w:val="0000FF"/>
          </w:rPr>
          <w:t>Приказ</w:t>
        </w:r>
      </w:hyperlink>
      <w:r>
        <w:t xml:space="preserve"> МПР Новосибирской области от 30.11.2020 N 1356.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 xml:space="preserve">19. Указанная в </w:t>
      </w:r>
      <w:hyperlink w:anchor="P166" w:history="1">
        <w:r>
          <w:rPr>
            <w:color w:val="0000FF"/>
          </w:rPr>
          <w:t>пункте 17</w:t>
        </w:r>
      </w:hyperlink>
      <w:r>
        <w:t xml:space="preserve"> настоящего административного регламента документация, подлежащая государственной экологической экспертизе, представляется в печатном либо в электронном виде.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В случае подачи материалов в печатном виде они представляются на бумажном носителе в одном экземпляре и на электронном носителе в одном экземпляре.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В случае подачи материалов в электронном виде они представляются в форме электронных документов, подписанных усиленной квалифицированной электронной подписью, с использованием ЕПГУ.</w:t>
      </w:r>
    </w:p>
    <w:p w:rsidR="00A47821" w:rsidRDefault="00A47821">
      <w:pPr>
        <w:pStyle w:val="ConsPlusNormal"/>
        <w:jc w:val="both"/>
      </w:pPr>
      <w:r>
        <w:t xml:space="preserve">(п. 19 в ред. </w:t>
      </w:r>
      <w:hyperlink r:id="rId39" w:history="1">
        <w:r>
          <w:rPr>
            <w:color w:val="0000FF"/>
          </w:rPr>
          <w:t>приказа</w:t>
        </w:r>
      </w:hyperlink>
      <w:r>
        <w:t xml:space="preserve"> МПР Новосибирской области от 09.06.2021 N 606)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19.1 Для исправления в заключении государственной экологической экспертизы допущенных опечаток и ошибок заявитель представляет: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заявление об исправлении опечаток и ошибок с приложением документов, свидетельствующих о наличии в заключении государственной экологической экспертизы опечаток и ошибок и содержащих правильные данные;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заключение государственной экологической экспертизы, в котором допущены опечатки и ошибки.</w:t>
      </w:r>
    </w:p>
    <w:p w:rsidR="00A47821" w:rsidRDefault="00A47821">
      <w:pPr>
        <w:pStyle w:val="ConsPlusNormal"/>
        <w:jc w:val="both"/>
      </w:pPr>
      <w:r>
        <w:t xml:space="preserve">(п. 19.1 введен </w:t>
      </w:r>
      <w:hyperlink r:id="rId40" w:history="1">
        <w:r>
          <w:rPr>
            <w:color w:val="0000FF"/>
          </w:rPr>
          <w:t>приказом</w:t>
        </w:r>
      </w:hyperlink>
      <w:r>
        <w:t xml:space="preserve"> МПР Новосибирской области от 25.03.2019 N 463)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lastRenderedPageBreak/>
        <w:t xml:space="preserve">20. В случае обращения представителя заявителя, дополнительно к документам, указанным в </w:t>
      </w:r>
      <w:hyperlink w:anchor="P166" w:history="1">
        <w:r>
          <w:rPr>
            <w:color w:val="0000FF"/>
          </w:rPr>
          <w:t>пункте 17</w:t>
        </w:r>
      </w:hyperlink>
      <w:r>
        <w:t xml:space="preserve"> административного регламента, представляется документ, подтверждающий полномочия представителя заявителя.</w:t>
      </w:r>
    </w:p>
    <w:p w:rsidR="00A47821" w:rsidRDefault="00A47821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приказа</w:t>
        </w:r>
      </w:hyperlink>
      <w:r>
        <w:t xml:space="preserve"> МПР Новосибирской области от 30.11.2020 N 1356)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Если для получения государственной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A47821" w:rsidRDefault="00A47821">
      <w:pPr>
        <w:pStyle w:val="ConsPlusTitle"/>
        <w:jc w:val="center"/>
      </w:pPr>
      <w:r>
        <w:t>в соответствии с нормативными правовыми актами для</w:t>
      </w:r>
    </w:p>
    <w:p w:rsidR="00A47821" w:rsidRDefault="00A47821">
      <w:pPr>
        <w:pStyle w:val="ConsPlusTitle"/>
        <w:jc w:val="center"/>
      </w:pPr>
      <w:r>
        <w:t>предоставления государственной услуги, которые находятся</w:t>
      </w:r>
    </w:p>
    <w:p w:rsidR="00A47821" w:rsidRDefault="00A47821">
      <w:pPr>
        <w:pStyle w:val="ConsPlusTitle"/>
        <w:jc w:val="center"/>
      </w:pPr>
      <w:r>
        <w:t>в распоряжении иных исполнительных органов, федеральных</w:t>
      </w:r>
    </w:p>
    <w:p w:rsidR="00A47821" w:rsidRDefault="00A47821">
      <w:pPr>
        <w:pStyle w:val="ConsPlusTitle"/>
        <w:jc w:val="center"/>
      </w:pPr>
      <w:r>
        <w:t>органов исполнительной власти, органов государственных</w:t>
      </w:r>
    </w:p>
    <w:p w:rsidR="00A47821" w:rsidRDefault="00A47821">
      <w:pPr>
        <w:pStyle w:val="ConsPlusTitle"/>
        <w:jc w:val="center"/>
      </w:pPr>
      <w:r>
        <w:t>внебюджетных фондов, органов местного самоуправления</w:t>
      </w:r>
    </w:p>
    <w:p w:rsidR="00A47821" w:rsidRDefault="00A47821">
      <w:pPr>
        <w:pStyle w:val="ConsPlusTitle"/>
        <w:jc w:val="center"/>
      </w:pPr>
      <w:r>
        <w:t>и подведомственных этим органам организаций и которые</w:t>
      </w:r>
    </w:p>
    <w:p w:rsidR="00A47821" w:rsidRDefault="00A47821">
      <w:pPr>
        <w:pStyle w:val="ConsPlusTitle"/>
        <w:jc w:val="center"/>
      </w:pPr>
      <w:r>
        <w:t>заявитель вправе представить, а также способы их получения</w:t>
      </w:r>
    </w:p>
    <w:p w:rsidR="00A47821" w:rsidRDefault="00A47821">
      <w:pPr>
        <w:pStyle w:val="ConsPlusTitle"/>
        <w:jc w:val="center"/>
      </w:pPr>
      <w:r>
        <w:t>заявителями, в том числе в электронной форме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  <w:bookmarkStart w:id="6" w:name="P194"/>
      <w:bookmarkEnd w:id="6"/>
      <w:r>
        <w:t xml:space="preserve">21. Для проведения государственной экологической экспертизы объектов, указанных в </w:t>
      </w:r>
      <w:hyperlink r:id="rId42" w:history="1">
        <w:r>
          <w:rPr>
            <w:color w:val="0000FF"/>
          </w:rPr>
          <w:t>статье 12</w:t>
        </w:r>
      </w:hyperlink>
      <w:r>
        <w:t xml:space="preserve"> Федерального закона "Об экологической экспертизе", в том числе повторной, заявитель вправе представить:</w:t>
      </w:r>
    </w:p>
    <w:p w:rsidR="00A47821" w:rsidRDefault="00A47821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приказа</w:t>
        </w:r>
      </w:hyperlink>
      <w:r>
        <w:t xml:space="preserve"> МПР Новосибирской области от 30.11.2020 N 1356)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положительные заключения и (или) документы согласований исполнительных органов государственной власти и органов местного самоуправления, получаемых в установленном законодательством Российской Федерации порядке;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заключения федеральных органов исполнительной власти по объекту государственной экологической экспертизы в случае его рассмотрения указанными органами и заключение общественной экологической экспертизы в случае ее проведения;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материалы обсуждений объекта государственной экологической экспертизы с гражданами и общественными организациями (объединениями), организованных органами местного самоуправления.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 xml:space="preserve">22. Исключен. - </w:t>
      </w:r>
      <w:hyperlink r:id="rId44" w:history="1">
        <w:r>
          <w:rPr>
            <w:color w:val="0000FF"/>
          </w:rPr>
          <w:t>Приказ</w:t>
        </w:r>
      </w:hyperlink>
      <w:r>
        <w:t xml:space="preserve"> МПР Новосибирской области от 30.11.2020 N 1356.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 xml:space="preserve">23. Документы, указанные в </w:t>
      </w:r>
      <w:hyperlink w:anchor="P194" w:history="1">
        <w:r>
          <w:rPr>
            <w:color w:val="0000FF"/>
          </w:rPr>
          <w:t>пункте 21</w:t>
        </w:r>
      </w:hyperlink>
      <w:r>
        <w:t xml:space="preserve"> настоящего административного регламента, могут быть представлены заявителем самостоятельно. Непредставление заявителем указанных документов не является основанием для отказа заявителю в предоставлении государственной услуги.</w:t>
      </w:r>
    </w:p>
    <w:p w:rsidR="00A47821" w:rsidRDefault="00A47821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приказа</w:t>
        </w:r>
      </w:hyperlink>
      <w:r>
        <w:t xml:space="preserve"> МПР Новосибирской области от 30.11.2020 N 1356)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Title"/>
        <w:jc w:val="center"/>
        <w:outlineLvl w:val="2"/>
      </w:pPr>
      <w:r>
        <w:t>Указание на запрет требовать от заявителя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  <w:r>
        <w:t>24. При предоставлении государственной услуги от заявителя запрещается требовать представления: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 xml:space="preserve">документов и информации, в том числе подтверждающих внесение заявителем платы за предоставление государственной услуги,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исполнительных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46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A47821" w:rsidRDefault="00A47821">
      <w:pPr>
        <w:pStyle w:val="ConsPlusNormal"/>
        <w:jc w:val="both"/>
      </w:pPr>
      <w:r>
        <w:lastRenderedPageBreak/>
        <w:t xml:space="preserve">(в ред. </w:t>
      </w:r>
      <w:hyperlink r:id="rId47" w:history="1">
        <w:r>
          <w:rPr>
            <w:color w:val="0000FF"/>
          </w:rPr>
          <w:t>приказа</w:t>
        </w:r>
      </w:hyperlink>
      <w:r>
        <w:t xml:space="preserve"> МПР Новосибирской области от 28.01.2019 N 96)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A47821" w:rsidRDefault="00A47821">
      <w:pPr>
        <w:pStyle w:val="ConsPlusNormal"/>
        <w:jc w:val="both"/>
      </w:pPr>
      <w:r>
        <w:t xml:space="preserve">(абзац введен </w:t>
      </w:r>
      <w:hyperlink r:id="rId48" w:history="1">
        <w:r>
          <w:rPr>
            <w:color w:val="0000FF"/>
          </w:rPr>
          <w:t>приказом</w:t>
        </w:r>
      </w:hyperlink>
      <w:r>
        <w:t xml:space="preserve"> МПР Новосибирской области от 28.01.2019 N 96)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изменение требований нормативных правовых актов Российской Федерации и нормативных правовых актов Новосибирской области,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A47821" w:rsidRDefault="00A47821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приказом</w:t>
        </w:r>
      </w:hyperlink>
      <w:r>
        <w:t xml:space="preserve"> МПР Новосибирской области от 28.01.2019 N 96)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A47821" w:rsidRDefault="00A47821">
      <w:pPr>
        <w:pStyle w:val="ConsPlusNormal"/>
        <w:jc w:val="both"/>
      </w:pPr>
      <w:r>
        <w:t xml:space="preserve">(абзац введен </w:t>
      </w:r>
      <w:hyperlink r:id="rId50" w:history="1">
        <w:r>
          <w:rPr>
            <w:color w:val="0000FF"/>
          </w:rPr>
          <w:t>приказом</w:t>
        </w:r>
      </w:hyperlink>
      <w:r>
        <w:t xml:space="preserve"> МПР Новосибирской области от 28.01.2019 N 96)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A47821" w:rsidRDefault="00A47821">
      <w:pPr>
        <w:pStyle w:val="ConsPlusNormal"/>
        <w:jc w:val="both"/>
      </w:pPr>
      <w:r>
        <w:t xml:space="preserve">(абзац введен </w:t>
      </w:r>
      <w:hyperlink r:id="rId51" w:history="1">
        <w:r>
          <w:rPr>
            <w:color w:val="0000FF"/>
          </w:rPr>
          <w:t>приказом</w:t>
        </w:r>
      </w:hyperlink>
      <w:r>
        <w:t xml:space="preserve"> МПР Новосибирской области от 28.01.2019 N 96)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выявление документально подтвержденного факта (признаков) ошибочного или противоправного действия (бездействия) должностного лица министерства, государственного гражданского служащего министерства,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министра или иного уполномоченного лица при первоначальном отказе в приеме документов, необходимых для предоставления государственной услуги уведомляется заявитель, а также приносятся извинения за доставленные неудобства.</w:t>
      </w:r>
    </w:p>
    <w:p w:rsidR="00A47821" w:rsidRDefault="00A47821">
      <w:pPr>
        <w:pStyle w:val="ConsPlusNormal"/>
        <w:jc w:val="both"/>
      </w:pPr>
      <w:r>
        <w:t xml:space="preserve">(абзац введен </w:t>
      </w:r>
      <w:hyperlink r:id="rId52" w:history="1">
        <w:r>
          <w:rPr>
            <w:color w:val="0000FF"/>
          </w:rPr>
          <w:t>приказом</w:t>
        </w:r>
      </w:hyperlink>
      <w:r>
        <w:t xml:space="preserve"> МПР Новосибирской области от 28.01.2019 N 96)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A47821" w:rsidRDefault="00A47821">
      <w:pPr>
        <w:pStyle w:val="ConsPlusTitle"/>
        <w:jc w:val="center"/>
      </w:pPr>
      <w:r>
        <w:t>документов, необходимых для предоставления</w:t>
      </w:r>
    </w:p>
    <w:p w:rsidR="00A47821" w:rsidRDefault="00A47821">
      <w:pPr>
        <w:pStyle w:val="ConsPlusTitle"/>
        <w:jc w:val="center"/>
      </w:pPr>
      <w:r>
        <w:t>государственной услуги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  <w:bookmarkStart w:id="7" w:name="P224"/>
      <w:bookmarkEnd w:id="7"/>
      <w:r>
        <w:t>25. Заявителю отказывается в приеме документов, в случае если: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документы не поддаются прочтению;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 xml:space="preserve">заявление о предоставлении государственной услуги направлено заявителем, который не является лицом, указанным в </w:t>
      </w:r>
      <w:hyperlink w:anchor="P70" w:history="1">
        <w:r>
          <w:rPr>
            <w:color w:val="0000FF"/>
          </w:rPr>
          <w:t>абзаце 2 пункта 3</w:t>
        </w:r>
      </w:hyperlink>
      <w:r>
        <w:t xml:space="preserve"> настоящего административного регламента.</w:t>
      </w:r>
    </w:p>
    <w:p w:rsidR="00A47821" w:rsidRDefault="00A47821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приказа</w:t>
        </w:r>
      </w:hyperlink>
      <w:r>
        <w:t xml:space="preserve"> МПР Новосибирской области от 09.06.2021 N 606)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26. Отказ в приеме документов является основанием для прекращения рассмотрения вопроса о предоставлении государственной услуги, но не препятствует повторному обращению при устранении оснований, по которым отказано в приеме документов.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27. Отказ в приеме документов может быть обжалован в досудебном (внесудебном) порядке.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A47821" w:rsidRDefault="00A47821">
      <w:pPr>
        <w:pStyle w:val="ConsPlusTitle"/>
        <w:jc w:val="center"/>
      </w:pPr>
      <w:r>
        <w:t>или отказа в предоставлении государственной услуги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  <w:r>
        <w:t>28. Основания для приостановления предоставления государственной услуги законодательством не предусмотрены.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29. Основанием для отказа в предоставлении государственной услуги является:</w:t>
      </w:r>
    </w:p>
    <w:p w:rsidR="00A47821" w:rsidRDefault="00A47821">
      <w:pPr>
        <w:pStyle w:val="ConsPlusNormal"/>
        <w:spacing w:before="200"/>
        <w:ind w:firstLine="540"/>
        <w:jc w:val="both"/>
      </w:pPr>
      <w:hyperlink w:anchor="P711" w:history="1">
        <w:r>
          <w:rPr>
            <w:color w:val="0000FF"/>
          </w:rPr>
          <w:t>заявление</w:t>
        </w:r>
      </w:hyperlink>
      <w:r>
        <w:t xml:space="preserve"> о предоставлении государственной услуги не соответствует форме, установленной в приложении 3 к настоящему административному регламенту, или его заполнение выполнено не в полном объеме;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 xml:space="preserve">документация не является объектом государственной экологической экспертизы </w:t>
      </w:r>
      <w:r>
        <w:lastRenderedPageBreak/>
        <w:t>регионального уровня;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отсутствие документа, подтверждающего оплату проведения государственной экологической экспертизы, по истечении 30 рабочих дней со дня получения заявителем уведомления о необходимости оплаты государственной экологической экспертизы;</w:t>
      </w:r>
    </w:p>
    <w:p w:rsidR="00A47821" w:rsidRDefault="00A47821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приказа</w:t>
        </w:r>
      </w:hyperlink>
      <w:r>
        <w:t xml:space="preserve"> МПР Новосибирской области от 09.06.2021 N 606)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непредставление материалов, необходимых для организации и проведения государственной экологической экспертизы, по истечении срока, установленного в уведомлении о несоответствии ранее представленных материалов установленным требованиям;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письменное ходатайство заявителя о возвращении документации, являющейся объектом государственной экологической экспертизы регионального уровня.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Title"/>
        <w:jc w:val="center"/>
        <w:outlineLvl w:val="2"/>
      </w:pPr>
      <w:r>
        <w:t>Перечень услуг, которые являются необходимыми</w:t>
      </w:r>
    </w:p>
    <w:p w:rsidR="00A47821" w:rsidRDefault="00A47821">
      <w:pPr>
        <w:pStyle w:val="ConsPlusTitle"/>
        <w:jc w:val="center"/>
      </w:pPr>
      <w:r>
        <w:t>и обязательными для предоставления государственной</w:t>
      </w:r>
    </w:p>
    <w:p w:rsidR="00A47821" w:rsidRDefault="00A47821">
      <w:pPr>
        <w:pStyle w:val="ConsPlusTitle"/>
        <w:jc w:val="center"/>
      </w:pPr>
      <w:r>
        <w:t>услуги, в том числе сведения о документе (документах),</w:t>
      </w:r>
    </w:p>
    <w:p w:rsidR="00A47821" w:rsidRDefault="00A47821">
      <w:pPr>
        <w:pStyle w:val="ConsPlusTitle"/>
        <w:jc w:val="center"/>
      </w:pPr>
      <w:r>
        <w:t>выдаваемом (выдаваемых) организациями, участвующими</w:t>
      </w:r>
    </w:p>
    <w:p w:rsidR="00A47821" w:rsidRDefault="00A47821">
      <w:pPr>
        <w:pStyle w:val="ConsPlusTitle"/>
        <w:jc w:val="center"/>
      </w:pPr>
      <w:r>
        <w:t>в предоставлении государственной услуги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  <w:r>
        <w:t>30. Услуги, которые являются необходимыми и обязательными для предоставления государственной услуги, отсутствуют, а также участие иных организаций в предоставлении государственной услуги не осуществляется.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Title"/>
        <w:jc w:val="center"/>
        <w:outlineLvl w:val="2"/>
      </w:pPr>
      <w:r>
        <w:t>Порядок, размер и основания взимания государственной</w:t>
      </w:r>
    </w:p>
    <w:p w:rsidR="00A47821" w:rsidRDefault="00A47821">
      <w:pPr>
        <w:pStyle w:val="ConsPlusTitle"/>
        <w:jc w:val="center"/>
      </w:pPr>
      <w:r>
        <w:t>пошлины или иной платы, взимаемой за предоставление</w:t>
      </w:r>
    </w:p>
    <w:p w:rsidR="00A47821" w:rsidRDefault="00A47821">
      <w:pPr>
        <w:pStyle w:val="ConsPlusTitle"/>
        <w:jc w:val="center"/>
      </w:pPr>
      <w:r>
        <w:t>государственной услуги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  <w:r>
        <w:t xml:space="preserve">31. На основании положений </w:t>
      </w:r>
      <w:hyperlink r:id="rId55" w:history="1">
        <w:r>
          <w:rPr>
            <w:color w:val="0000FF"/>
          </w:rPr>
          <w:t>статей 14</w:t>
        </w:r>
      </w:hyperlink>
      <w:r>
        <w:t xml:space="preserve">, </w:t>
      </w:r>
      <w:hyperlink r:id="rId56" w:history="1">
        <w:r>
          <w:rPr>
            <w:color w:val="0000FF"/>
          </w:rPr>
          <w:t>27</w:t>
        </w:r>
      </w:hyperlink>
      <w:r>
        <w:t xml:space="preserve"> и </w:t>
      </w:r>
      <w:hyperlink r:id="rId57" w:history="1">
        <w:r>
          <w:rPr>
            <w:color w:val="0000FF"/>
          </w:rPr>
          <w:t>28</w:t>
        </w:r>
      </w:hyperlink>
      <w:r>
        <w:t xml:space="preserve"> Федерального закона "Об экологической экспертизе" заявитель оплачивает проведение государственной экологической экспертизы в соответствии со счетом, подготовленным финансовым структурным подразделением министерства, и сметой расходов, подготовленной структурным подразделением министерства, уполномоченным на предоставление государственной услуги в порядке, установленном </w:t>
      </w:r>
      <w:hyperlink r:id="rId58" w:history="1">
        <w:r>
          <w:rPr>
            <w:color w:val="0000FF"/>
          </w:rPr>
          <w:t>приказом</w:t>
        </w:r>
      </w:hyperlink>
      <w:r>
        <w:t xml:space="preserve"> Минприроды России от 12.05.2014 N 205 "Об утверждении Порядка определения сметы расходов на проведение государственной экологической экспертизы".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Title"/>
        <w:jc w:val="center"/>
        <w:outlineLvl w:val="2"/>
      </w:pPr>
      <w:r>
        <w:t>Максимальный срок ожидания в очереди при подаче запроса</w:t>
      </w:r>
    </w:p>
    <w:p w:rsidR="00A47821" w:rsidRDefault="00A47821">
      <w:pPr>
        <w:pStyle w:val="ConsPlusTitle"/>
        <w:jc w:val="center"/>
      </w:pPr>
      <w:r>
        <w:t>о предоставлении государственной услуги, услуги,</w:t>
      </w:r>
    </w:p>
    <w:p w:rsidR="00A47821" w:rsidRDefault="00A47821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A47821" w:rsidRDefault="00A47821">
      <w:pPr>
        <w:pStyle w:val="ConsPlusTitle"/>
        <w:jc w:val="center"/>
      </w:pPr>
      <w:r>
        <w:t>государственной услуги, и при получении</w:t>
      </w:r>
    </w:p>
    <w:p w:rsidR="00A47821" w:rsidRDefault="00A47821">
      <w:pPr>
        <w:pStyle w:val="ConsPlusTitle"/>
        <w:jc w:val="center"/>
      </w:pPr>
      <w:r>
        <w:t>результата предоставления таких услуг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  <w:r>
        <w:t>32. Максимальный срок ожидания в очереди при подаче заявления о предоставлении государственной услуги и получении результата предоставления государственной услуги составляет не более 15 минут.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Title"/>
        <w:jc w:val="center"/>
        <w:outlineLvl w:val="2"/>
      </w:pPr>
      <w:r>
        <w:t>Срок и порядок регистрации запроса заявителя</w:t>
      </w:r>
    </w:p>
    <w:p w:rsidR="00A47821" w:rsidRDefault="00A47821">
      <w:pPr>
        <w:pStyle w:val="ConsPlusTitle"/>
        <w:jc w:val="center"/>
      </w:pPr>
      <w:r>
        <w:t>о предоставлении государственной услуги и услуги,</w:t>
      </w:r>
    </w:p>
    <w:p w:rsidR="00A47821" w:rsidRDefault="00A47821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A47821" w:rsidRDefault="00A47821">
      <w:pPr>
        <w:pStyle w:val="ConsPlusTitle"/>
        <w:jc w:val="center"/>
      </w:pPr>
      <w:r>
        <w:t>государственной услуги, в том числе в электронной форме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  <w:r>
        <w:t>33. Заявление о предоставлении государственной услуги, представленное заявителем лично, регистрируется в министерстве в день его поступления.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Заявление о предоставлении государственной услуги, поступившее по почте, регистрируется в министерстве не позднее рабочего дня, следующего за днем его поступления.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Регистрация заявления, направленного в форме электронного документа через ЕПГУ, осуществляется не позднее рабочего дня, следующего за днем его поступления в министерство.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A47821" w:rsidRDefault="00A47821">
      <w:pPr>
        <w:pStyle w:val="ConsPlusTitle"/>
        <w:jc w:val="center"/>
      </w:pPr>
      <w:r>
        <w:t>государственная услуга, к залу ожидания, местам для</w:t>
      </w:r>
    </w:p>
    <w:p w:rsidR="00A47821" w:rsidRDefault="00A47821">
      <w:pPr>
        <w:pStyle w:val="ConsPlusTitle"/>
        <w:jc w:val="center"/>
      </w:pPr>
      <w:r>
        <w:t>заполнения запросов о предоставлении государственной</w:t>
      </w:r>
    </w:p>
    <w:p w:rsidR="00A47821" w:rsidRDefault="00A47821">
      <w:pPr>
        <w:pStyle w:val="ConsPlusTitle"/>
        <w:jc w:val="center"/>
      </w:pPr>
      <w:r>
        <w:t>услуги, информационным стендам с образцами их заполнения</w:t>
      </w:r>
    </w:p>
    <w:p w:rsidR="00A47821" w:rsidRDefault="00A47821">
      <w:pPr>
        <w:pStyle w:val="ConsPlusTitle"/>
        <w:jc w:val="center"/>
      </w:pPr>
      <w:r>
        <w:lastRenderedPageBreak/>
        <w:t>и перечнем документов, необходимых для предоставления</w:t>
      </w:r>
    </w:p>
    <w:p w:rsidR="00A47821" w:rsidRDefault="00A47821">
      <w:pPr>
        <w:pStyle w:val="ConsPlusTitle"/>
        <w:jc w:val="center"/>
      </w:pPr>
      <w:r>
        <w:t>каждой государственной услуги, размещению и оформлению</w:t>
      </w:r>
    </w:p>
    <w:p w:rsidR="00A47821" w:rsidRDefault="00A47821">
      <w:pPr>
        <w:pStyle w:val="ConsPlusTitle"/>
        <w:jc w:val="center"/>
      </w:pPr>
      <w:r>
        <w:t>визуальной, текстовой и мультимедийной информации</w:t>
      </w:r>
    </w:p>
    <w:p w:rsidR="00A47821" w:rsidRDefault="00A47821">
      <w:pPr>
        <w:pStyle w:val="ConsPlusTitle"/>
        <w:jc w:val="center"/>
      </w:pPr>
      <w:r>
        <w:t>о порядке предоставления такой услуги</w:t>
      </w:r>
    </w:p>
    <w:p w:rsidR="00A47821" w:rsidRDefault="00A47821">
      <w:pPr>
        <w:pStyle w:val="ConsPlusNormal"/>
        <w:jc w:val="center"/>
      </w:pPr>
      <w:r>
        <w:t xml:space="preserve">(в ред. </w:t>
      </w:r>
      <w:hyperlink r:id="rId59" w:history="1">
        <w:r>
          <w:rPr>
            <w:color w:val="0000FF"/>
          </w:rPr>
          <w:t>приказа</w:t>
        </w:r>
      </w:hyperlink>
      <w:r>
        <w:t xml:space="preserve"> МПР Новосибирской области</w:t>
      </w:r>
    </w:p>
    <w:p w:rsidR="00A47821" w:rsidRDefault="00A47821">
      <w:pPr>
        <w:pStyle w:val="ConsPlusNormal"/>
        <w:jc w:val="center"/>
      </w:pPr>
      <w:r>
        <w:t>от 25.03.2019 N 463)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  <w:r>
        <w:t>34. Помещения, в которых предоставляется государственная услуга, должны удовлетворять санитарным правилам, а также обеспечивать беспрепятственный доступ к месту предоставления государственной услуги для маломобильных групп населения, в том числе инвалидов, использующих кресла-коляски и собак-проводников, а также допуск сурдопереводчиков и тифлосурдопереводчиков.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Сотрудниками, предоставляющими государственные услуги, оказывается необходимая помощь инвалидам, связанная с предоставлением государственной услуги, иная помощь в преодолении барьеров, препятствующих получению ими государственной услуги наравне с другими лицами, включая сопровождение к местам предоставления государственной услуги.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В помещениях министерства должны быть отведены места для ожидания и приема заявителей, места для заполнения заявления о предоставлении государственной услуги, оборудованные стульями, кресельными секциями, скамьями (банкетками). Количество мест ожидания определяется исходя из фактической нагрузки и возможности для их размещения в помещении.</w:t>
      </w:r>
    </w:p>
    <w:p w:rsidR="00A47821" w:rsidRDefault="00A47821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приказа</w:t>
        </w:r>
      </w:hyperlink>
      <w:r>
        <w:t xml:space="preserve"> МПР Новосибирской области от 25.03.2019 N 463)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Помещения министерства должны быть оборудованы информационными стендами, предназначенными для размещения материалов, касающихся предоставления государственной услуги.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Тексты материалов, размещаемых на информационных стендах, должны быть напечатаны удобным для чтения шрифтом, без исправлений.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 xml:space="preserve">Информация о предоставлении государственной услуги на информационных стендах должна быть размещена в объеме, предусмотренном </w:t>
      </w:r>
      <w:hyperlink w:anchor="P80" w:history="1">
        <w:r>
          <w:rPr>
            <w:color w:val="0000FF"/>
          </w:rPr>
          <w:t>пунктом 5</w:t>
        </w:r>
      </w:hyperlink>
      <w:r>
        <w:t xml:space="preserve"> настоящего административного регламента.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Мультимедийной информации о порядке предоставления государственной услуги не предусмотрено.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Заявления и документы, необходимые для предоставления государственной услуги, принимаются должностным лицом министерства, ответственным за делопроизводство.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Title"/>
        <w:jc w:val="center"/>
        <w:outlineLvl w:val="2"/>
      </w:pPr>
      <w:r>
        <w:t>Показатели доступности и качества государственной услуги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  <w:r>
        <w:t>35. Показателем доступности государственной услуги является: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пешеходная доступность от остановок общественного транспорта до здания министерства;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 xml:space="preserve">оборудование на территории, прилегающей к месту предоставления государственной услуги,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пункта в порядке, определяемом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10.02.2020 N 115 "О порядке распространения на граждан из числа инвалидов III группы норм части девятой статьи 15 Федерального закона "О социальной защите инвалидов в Российской Федерации".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 Указанные места для парковки не должны занимать иные транспортные средства, за исключением случаев, предусмотренных правилами дорожного движения;</w:t>
      </w:r>
    </w:p>
    <w:p w:rsidR="00A47821" w:rsidRDefault="00A47821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приказа</w:t>
        </w:r>
      </w:hyperlink>
      <w:r>
        <w:t xml:space="preserve"> МПР Новосибирской области от 30.11.2020 N 1356)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размещение информации об услуге на ЕПГУ;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lastRenderedPageBreak/>
        <w:t>полнота, актуальность, наглядность форм и достоверность информации о порядке предоставления государственной услуги, в том числе в электронной форме;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предоставление возможности получения информации о ходе предоставления государственной услуги, в том числе с использованием информационно-телекоммуникационных технологий.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36. Показателями качества государственной услуги являются: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удовлетворенность заявителей качеством оказания государственной услуги;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соблюдение сроков предоставления государственной услуги и сроков выполнения административных процедур при предоставлении государственной услуги;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отсутствие обоснованных жалоб со стороны заявителей по результатам предоставления государственной услуги, а также судебных исков по обжалованию решений министерства, принимаемых при предоставлении государственной услуги.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36.1. При личном обращении за предоставлением государственной услуги заявитель взаимодействует с должностными лицами и государственными гражданскими служащими министерства, предоставляющими государственную услугу, не более 2 раз (при подаче заявления и при получении результата предоставления государственной услуги), продолжительность каждого взаимодействия составляет не более 15 минут.</w:t>
      </w:r>
    </w:p>
    <w:p w:rsidR="00A47821" w:rsidRDefault="00A47821">
      <w:pPr>
        <w:pStyle w:val="ConsPlusNormal"/>
        <w:jc w:val="both"/>
      </w:pPr>
      <w:r>
        <w:t xml:space="preserve">(п. 36.1 введен </w:t>
      </w:r>
      <w:hyperlink r:id="rId63" w:history="1">
        <w:r>
          <w:rPr>
            <w:color w:val="0000FF"/>
          </w:rPr>
          <w:t>приказом</w:t>
        </w:r>
      </w:hyperlink>
      <w:r>
        <w:t xml:space="preserve"> МПР Новосибирской области от 28.01.2019 N 96)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36.2. Возможность получения государственной услуги в государственном автономном учреждении Новосибирской области "Многофункциональный центр организации предоставления государственных и муниципальных услуг Новосибирской области" (далее - МФЦ), в том числе на основании комплексного запроса, а также по экстерриториальному принципу отсутствует.</w:t>
      </w:r>
    </w:p>
    <w:p w:rsidR="00A47821" w:rsidRDefault="00A47821">
      <w:pPr>
        <w:pStyle w:val="ConsPlusNormal"/>
        <w:jc w:val="both"/>
      </w:pPr>
      <w:r>
        <w:t xml:space="preserve">(п. 36.2 введен </w:t>
      </w:r>
      <w:hyperlink r:id="rId64" w:history="1">
        <w:r>
          <w:rPr>
            <w:color w:val="0000FF"/>
          </w:rPr>
          <w:t>приказом</w:t>
        </w:r>
      </w:hyperlink>
      <w:r>
        <w:t xml:space="preserve"> МПР Новосибирской области от 25.03.2019 N 463)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A47821" w:rsidRDefault="00A47821">
      <w:pPr>
        <w:pStyle w:val="ConsPlusTitle"/>
        <w:jc w:val="center"/>
      </w:pPr>
      <w:r>
        <w:t>предоставления государственной услуги в многофункциональных</w:t>
      </w:r>
    </w:p>
    <w:p w:rsidR="00A47821" w:rsidRDefault="00A47821">
      <w:pPr>
        <w:pStyle w:val="ConsPlusTitle"/>
        <w:jc w:val="center"/>
      </w:pPr>
      <w:r>
        <w:t>центрах предоставления государственных и муниципальных</w:t>
      </w:r>
    </w:p>
    <w:p w:rsidR="00A47821" w:rsidRDefault="00A47821">
      <w:pPr>
        <w:pStyle w:val="ConsPlusTitle"/>
        <w:jc w:val="center"/>
      </w:pPr>
      <w:r>
        <w:t>услуг и особенности предоставления государственной</w:t>
      </w:r>
    </w:p>
    <w:p w:rsidR="00A47821" w:rsidRDefault="00A47821">
      <w:pPr>
        <w:pStyle w:val="ConsPlusTitle"/>
        <w:jc w:val="center"/>
      </w:pPr>
      <w:r>
        <w:t>услуги в электронной форме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  <w:r>
        <w:t>37. Заявление и документы, необходимые для предоставления государственной услуги, могут быть поданы заявителем в форме электронных документов.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Для получения государственной услуги в электронной форме заявитель направляет соответствующее заявление в форме электронного документа путем заполнения формы заявления, размещенной на официальном сайте министерства в сети Интернет в разделе "Государственные услуги в электронном виде" (далее - заявление в электронной форме), также можно направить заявление в электронной форме с использованием ЕПГУ (если заявитель имеет доступ к "Личному кабинету"), в том числе с использованием усиленной квалифицированной электронной подписи, в порядке, предусмотренном законодательством Российской Федерации.</w:t>
      </w:r>
    </w:p>
    <w:p w:rsidR="00A47821" w:rsidRDefault="00A47821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приказа</w:t>
        </w:r>
      </w:hyperlink>
      <w:r>
        <w:t xml:space="preserve"> МПР Новосибирской области от 25.03.2019 N 463)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В случае если за получением государственной услуги в электронной форме обратилось физическое лицо, то заявитель - физическое лицо вправе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A47821" w:rsidRDefault="00A47821">
      <w:pPr>
        <w:pStyle w:val="ConsPlusNormal"/>
        <w:jc w:val="both"/>
      </w:pPr>
      <w:r>
        <w:t xml:space="preserve">(абзац введен </w:t>
      </w:r>
      <w:hyperlink r:id="rId66" w:history="1">
        <w:r>
          <w:rPr>
            <w:color w:val="0000FF"/>
          </w:rPr>
          <w:t>приказом</w:t>
        </w:r>
      </w:hyperlink>
      <w:r>
        <w:t xml:space="preserve"> МПР Новосибирской области от 25.03.2019 N 463)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Рассмотрение заявления и материалов заявителя, полученных в форме электронного документа, осуществляется в том же порядке, что и рассмотрение заявлений и материалов заявителей, полученных лично от заявителей или направленных по почте с учетом особенностей, установленных настоящим административным регламентом.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38. В заявлении в электронной форме указывается один из следующих способов получения результата предоставления государственной услуги: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 xml:space="preserve">в виде бумажного документа, который заявитель получает непосредственно при личном </w:t>
      </w:r>
      <w:r>
        <w:lastRenderedPageBreak/>
        <w:t>обращении или посредством почтового отправления;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в форме электронного документа, в случае отказа в предоставлении государственной услуги, который направляется заявителю посредством электронной почты, ЕПГУ.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39. Предоставление государственной услуги в МФЦ не осуществляется.</w:t>
      </w:r>
    </w:p>
    <w:p w:rsidR="00A47821" w:rsidRDefault="00A47821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приказа</w:t>
        </w:r>
      </w:hyperlink>
      <w:r>
        <w:t xml:space="preserve"> МПР Новосибирской области от 25.03.2019 N 463)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A47821" w:rsidRDefault="00A47821">
      <w:pPr>
        <w:pStyle w:val="ConsPlusTitle"/>
        <w:jc w:val="center"/>
      </w:pPr>
      <w:r>
        <w:t>административных процедур, требования к порядку их</w:t>
      </w:r>
    </w:p>
    <w:p w:rsidR="00A47821" w:rsidRDefault="00A47821">
      <w:pPr>
        <w:pStyle w:val="ConsPlusTitle"/>
        <w:jc w:val="center"/>
      </w:pPr>
      <w:r>
        <w:t>выполнения, в том числе особенности выполнения</w:t>
      </w:r>
    </w:p>
    <w:p w:rsidR="00A47821" w:rsidRDefault="00A47821">
      <w:pPr>
        <w:pStyle w:val="ConsPlusTitle"/>
        <w:jc w:val="center"/>
      </w:pPr>
      <w:r>
        <w:t>административных процедур в электронной форме, а также</w:t>
      </w:r>
    </w:p>
    <w:p w:rsidR="00A47821" w:rsidRDefault="00A47821">
      <w:pPr>
        <w:pStyle w:val="ConsPlusTitle"/>
        <w:jc w:val="center"/>
      </w:pPr>
      <w:r>
        <w:t>особенности выполнения административных процедур</w:t>
      </w:r>
    </w:p>
    <w:p w:rsidR="00A47821" w:rsidRDefault="00A47821">
      <w:pPr>
        <w:pStyle w:val="ConsPlusTitle"/>
        <w:jc w:val="center"/>
      </w:pPr>
      <w:r>
        <w:t>в многофункциональных центрах предоставления</w:t>
      </w:r>
    </w:p>
    <w:p w:rsidR="00A47821" w:rsidRDefault="00A47821">
      <w:pPr>
        <w:pStyle w:val="ConsPlusTitle"/>
        <w:jc w:val="center"/>
      </w:pPr>
      <w:r>
        <w:t>государственных и муниципальных услуг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  <w:r>
        <w:t>40. Предоставление государственной услуги включает в себя следующие административные процедуры: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прием и регистрация заявления и материалов, необходимых для предоставления государственной услуги;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рассмотрение заявления и материалов, необходимых для предоставления государственной услуги, подготовка сметы расходов на проведение государственной экологической экспертизы, счета на оплату, уведомления о некомплектности материалов;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формирование и направление межведомственного запроса;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организация проведения государственной экологической экспертизы;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порядок проведения государственной экологической экспертизы;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выдача заявителю результата предоставления государственной услуги;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повторное проведение государственной экологической экспертизы;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исправление допущенных опечаток и ошибок в заключении государственной экологической экспертизы.</w:t>
      </w:r>
    </w:p>
    <w:p w:rsidR="00A47821" w:rsidRDefault="00A47821">
      <w:pPr>
        <w:pStyle w:val="ConsPlusNormal"/>
        <w:jc w:val="both"/>
      </w:pPr>
      <w:r>
        <w:t xml:space="preserve">(абзац введен </w:t>
      </w:r>
      <w:hyperlink r:id="rId68" w:history="1">
        <w:r>
          <w:rPr>
            <w:color w:val="0000FF"/>
          </w:rPr>
          <w:t>приказом</w:t>
        </w:r>
      </w:hyperlink>
      <w:r>
        <w:t xml:space="preserve"> МПР Новосибирской области от 25.03.2019 N 463)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 xml:space="preserve">Абзац исключен. - </w:t>
      </w:r>
      <w:hyperlink r:id="rId69" w:history="1">
        <w:r>
          <w:rPr>
            <w:color w:val="0000FF"/>
          </w:rPr>
          <w:t>Приказ</w:t>
        </w:r>
      </w:hyperlink>
      <w:r>
        <w:t xml:space="preserve"> МПР Новосибирской области от 25.03.2019 N 463.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41. Через ЕПГУ заявителю обеспечивается возможность: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получения информации о порядке и сроках предоставления государственной услуги;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прием и регистрация министерством заявления и иных документов, необходимых для предоставления услуги;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подачи заявления и материалов для предоставления государственной услуги;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досудебное (внесудебное) обжалование решений и действий (бездействия) министерства, должностного лица либо государственного гражданского служащего министерства;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получения результата предоставления государственной услуги, в случае отказа в предоставлении государственной услуги.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42. Формирование заявления о предоставлении государственной услуги на ЕПГУ не осуществляется.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Запись на прием в министерство для подачи заявления о предоставлении государственной услуги с использованием ЕПГУ, официального сайта не осуществляется.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Title"/>
        <w:jc w:val="center"/>
        <w:outlineLvl w:val="2"/>
      </w:pPr>
      <w:r>
        <w:t>Прием и регистрация заявления и материалов, необходимых</w:t>
      </w:r>
    </w:p>
    <w:p w:rsidR="00A47821" w:rsidRDefault="00A47821">
      <w:pPr>
        <w:pStyle w:val="ConsPlusTitle"/>
        <w:jc w:val="center"/>
      </w:pPr>
      <w:r>
        <w:t>для предоставления государственной услуги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  <w:r>
        <w:t xml:space="preserve">43. Основанием для начала административной процедуры является поступление в министерство заявления с приложением необходимых документов в соответствии с </w:t>
      </w:r>
      <w:hyperlink w:anchor="P166" w:history="1">
        <w:r>
          <w:rPr>
            <w:color w:val="0000FF"/>
          </w:rPr>
          <w:t>пунктом 17</w:t>
        </w:r>
      </w:hyperlink>
      <w:r>
        <w:t xml:space="preserve"> настоящего административного регламента.</w:t>
      </w:r>
    </w:p>
    <w:p w:rsidR="00A47821" w:rsidRDefault="00A47821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приказа</w:t>
        </w:r>
      </w:hyperlink>
      <w:r>
        <w:t xml:space="preserve"> МПР Новосибирской области от 30.11.2020 N 1356)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44. Заявители имеют право направить заявление и документы почтовым отправлением, представить их лично или направить в форме электронного документа с использованием информационно-телекоммуникационных сетей общего пользования, в том числе сети Интернет, включая ЕПГУ.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45. При представлении заявления и документов лично заявителем уполномоченное должностное лицо министерства, ответственное за делопроизводство, делает отметку о приеме заявления.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В случае отсутствия у заявителя копии заявления и описи прилагаемых материалов уполномоченное должностное лицо министерства, ответственное за делопроизводство, по просьбе заявителя, самостоятельно осуществляет копирование заявления и описи прилагаемых материалов.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 xml:space="preserve">В случае наличия основания для отказа в приеме документов, установленного </w:t>
      </w:r>
      <w:hyperlink w:anchor="P224" w:history="1">
        <w:r>
          <w:rPr>
            <w:color w:val="0000FF"/>
          </w:rPr>
          <w:t>пунктом 25</w:t>
        </w:r>
      </w:hyperlink>
      <w:r>
        <w:t xml:space="preserve"> настоящего административного регламента, материалы возвращаются заявителю.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46. При поступлении заявления и документов заявителя по почте регистрация поступивших заявления и документов осуществляется должностным лицом министерства, ответственным за делопроизводство, не позднее рабочего дня, следующего за днем их поступления.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47. При поступлении заявления, подписанного электронной подписью, и иных документов, необходимых для предоставления государственной услуги, министерство обеспечивает прием документов, необходимых для предоставления государственной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Срок регистрации заявления составляет 1 рабочий день.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Предоставление государственной услуги начинается с момента приема и регистрации министерством электронных документов, необходимых для предоставления государственной услуги, а также получения в установленном порядке информации об оплате государственной услуги заявителем.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 xml:space="preserve">При получении заявления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заявления, указанных в </w:t>
      </w:r>
      <w:hyperlink w:anchor="P224" w:history="1">
        <w:r>
          <w:rPr>
            <w:color w:val="0000FF"/>
          </w:rPr>
          <w:t>пункте 25</w:t>
        </w:r>
      </w:hyperlink>
      <w:r>
        <w:t xml:space="preserve"> настоящего административного регламента, а также осуществляются следующие действия: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при наличии хотя бы одного из указанных оснований ответственный исполнитель в срок, не превышающий срока предоставления государственной услуги, подготавливает письмо о невозможности предоставления государственной услуги;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при отсутствии указанных оснований заявителю сообщается присвоенный заявлению в электронной форме уникальный номер, по которому в соответствующем разделе ЕПГУ заявителю будет предоставлена информация о ходе выполнения указанного запроса.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Прием и регистрация запроса осуществляются должностным лицом структурного подразделения министерства, ответственного за делопроизводство.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После регистрации заявление направляется в структурное подразделение, ответственное за предоставление государственной услуги.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После принятия заявления заявителя должностным лицом, ответственным за делопроизводство, статус заявления заявителя в личном кабинете на ЕПГУ, официальном сайте обновляется до статуса "принято".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48. Зарегистрированное заявление и материалы заявителя передаются начальнику отдела для назначения ответственного должностного лица (далее - ответственный исполнитель) для их рассмотрения.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lastRenderedPageBreak/>
        <w:t>Начальник отдела в течение 1 рабочего дня со дня получения заявления принимает решение о назначении ответственного исполнителя с учетом его должностных обязанностей, о чем ставит резолюцию на заявлении заявителя. Ответственный исполнитель в соответствии с резолюцией получает заявление и материалы заявителя для их рассмотрения.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49. Результатом административной процедуры являются зарегистрированные в установленном порядке заявление и материалы и переданные для рассмотрения ответственному исполнителю.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Title"/>
        <w:jc w:val="center"/>
        <w:outlineLvl w:val="2"/>
      </w:pPr>
      <w:r>
        <w:t>Рассмотрение заявления и материалов, необходимых</w:t>
      </w:r>
    </w:p>
    <w:p w:rsidR="00A47821" w:rsidRDefault="00A47821">
      <w:pPr>
        <w:pStyle w:val="ConsPlusTitle"/>
        <w:jc w:val="center"/>
      </w:pPr>
      <w:r>
        <w:t>для предоставления государственной услуги, подготовка сметы</w:t>
      </w:r>
    </w:p>
    <w:p w:rsidR="00A47821" w:rsidRDefault="00A47821">
      <w:pPr>
        <w:pStyle w:val="ConsPlusTitle"/>
        <w:jc w:val="center"/>
      </w:pPr>
      <w:r>
        <w:t>расходов на проведение государственной экологической</w:t>
      </w:r>
    </w:p>
    <w:p w:rsidR="00A47821" w:rsidRDefault="00A47821">
      <w:pPr>
        <w:pStyle w:val="ConsPlusTitle"/>
        <w:jc w:val="center"/>
      </w:pPr>
      <w:r>
        <w:t>экспертизы, счета на оплату, уведомления</w:t>
      </w:r>
    </w:p>
    <w:p w:rsidR="00A47821" w:rsidRDefault="00A47821">
      <w:pPr>
        <w:pStyle w:val="ConsPlusTitle"/>
        <w:jc w:val="center"/>
      </w:pPr>
      <w:r>
        <w:t>о некомплектности материалов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  <w:r>
        <w:t>50. Основанием для начала административной процедуры является получение зарегистрированных заявления и материалов заявителя ответственным исполнителем.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Ответственный исполнитель, получив зарегистрированные заявление и материалы заявителя, осуществляет следующие организационные мероприятия: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проверку комплектности материалов, являющихся объектом государственной экологической экспертизы регионального уровня;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в случае установления некомплектности: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подготовку уведомления в адрес заявителя о некомплектности материалов заявителя;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в случае установления комплектности: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подготовку сметы расходов на проведение государственной экологической экспертизы регионального уровня;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подготовку уведомления в адрес заявителя о необходимости оплаты проведения государственной экологической экспертизы.</w:t>
      </w:r>
    </w:p>
    <w:p w:rsidR="00A47821" w:rsidRDefault="00A47821">
      <w:pPr>
        <w:pStyle w:val="ConsPlusNormal"/>
        <w:spacing w:before="200"/>
        <w:ind w:firstLine="540"/>
        <w:jc w:val="both"/>
      </w:pPr>
      <w:bookmarkStart w:id="8" w:name="P396"/>
      <w:bookmarkEnd w:id="8"/>
      <w:r>
        <w:t xml:space="preserve">51. При обнаружении несоответствия представленных материалов заявителя требованиям </w:t>
      </w:r>
      <w:hyperlink w:anchor="P166" w:history="1">
        <w:r>
          <w:rPr>
            <w:color w:val="0000FF"/>
          </w:rPr>
          <w:t>пункта 17</w:t>
        </w:r>
      </w:hyperlink>
      <w:r>
        <w:t xml:space="preserve"> настоящего административного регламента ответственный исполнитель готовит проект </w:t>
      </w:r>
      <w:hyperlink w:anchor="P759" w:history="1">
        <w:r>
          <w:rPr>
            <w:color w:val="0000FF"/>
          </w:rPr>
          <w:t>уведомления</w:t>
        </w:r>
      </w:hyperlink>
      <w:r>
        <w:t xml:space="preserve"> в адрес заявителя о некомплектности материалов, представленных на государственную экологическую экспертизу, с указанием документов, необходимых для проведения государственной экологической экспертизы, а также срока представления материалов в полном объеме, не превышающего 30 рабочих дней (приложение 4 к настоящему административному регламенту).</w:t>
      </w:r>
    </w:p>
    <w:p w:rsidR="00A47821" w:rsidRDefault="00A47821">
      <w:pPr>
        <w:pStyle w:val="ConsPlusNormal"/>
        <w:jc w:val="both"/>
      </w:pPr>
      <w:r>
        <w:t xml:space="preserve">(в ред. приказов МПР Новосибирской области от 30.11.2020 </w:t>
      </w:r>
      <w:hyperlink r:id="rId71" w:history="1">
        <w:r>
          <w:rPr>
            <w:color w:val="0000FF"/>
          </w:rPr>
          <w:t>N 1356</w:t>
        </w:r>
      </w:hyperlink>
      <w:r>
        <w:t xml:space="preserve">, от 09.06.2021 </w:t>
      </w:r>
      <w:hyperlink r:id="rId72" w:history="1">
        <w:r>
          <w:rPr>
            <w:color w:val="0000FF"/>
          </w:rPr>
          <w:t>N 606</w:t>
        </w:r>
      </w:hyperlink>
      <w:r>
        <w:t>)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Проект уведомления визируется в установленном порядке и подписывается министром природных ресурсов и экологии Новосибирской области (далее - министр) или иным уполномоченным лицом. Уведомление направляется (вручается) заявителю в срок, не превышающий 7 рабочих дней со дня регистрации заявления и материалов заявителя.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 xml:space="preserve">52. При непредставлении заявителем запрошенных материалов в течение срока, указанного в направляемом в соответствии с </w:t>
      </w:r>
      <w:hyperlink w:anchor="P396" w:history="1">
        <w:r>
          <w:rPr>
            <w:color w:val="0000FF"/>
          </w:rPr>
          <w:t>пунктом 51</w:t>
        </w:r>
      </w:hyperlink>
      <w:r>
        <w:t xml:space="preserve"> настоящего административного регламента уведомлении, ранее представленные на государственную экологическую экспертизу материалы заявителя возвращаются заявителю без проведения государственной экологической экспертизы с </w:t>
      </w:r>
      <w:hyperlink w:anchor="P873" w:history="1">
        <w:r>
          <w:rPr>
            <w:color w:val="0000FF"/>
          </w:rPr>
          <w:t>уведомлением</w:t>
        </w:r>
      </w:hyperlink>
      <w:r>
        <w:t xml:space="preserve"> об отказе в предоставлении государственной услуги (приложение 6 к настоящему административному регламенту).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Проект уведомления об отказе в предоставлении государственной услуги в связи с некомплектностью готовится ответственным исполнителем в течение 7 рабочих дней по истечении срока укомплектования, визируется в установленном порядке и подписывается министром или иным уполномоченным лицом.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 xml:space="preserve">53. При установлении соответствия представленных материалов заявителя перечню, указанному в </w:t>
      </w:r>
      <w:hyperlink w:anchor="P166" w:history="1">
        <w:r>
          <w:rPr>
            <w:color w:val="0000FF"/>
          </w:rPr>
          <w:t>пункте 17</w:t>
        </w:r>
      </w:hyperlink>
      <w:r>
        <w:t xml:space="preserve"> настоящего административного регламента, ответственный исполнитель готовит проект </w:t>
      </w:r>
      <w:hyperlink w:anchor="P813" w:history="1">
        <w:r>
          <w:rPr>
            <w:color w:val="0000FF"/>
          </w:rPr>
          <w:t>уведомления</w:t>
        </w:r>
      </w:hyperlink>
      <w:r>
        <w:t xml:space="preserve"> в адрес заявителя о комплектности материалов, представленных на </w:t>
      </w:r>
      <w:r>
        <w:lastRenderedPageBreak/>
        <w:t>государственную экологическую экспертизу, и необходимости оплаты проведения государственной экологической экспертизы (приложение 5 к настоящему административному регламенту). Срок оплаты составляет 30 рабочих дней со дня получения уведомления.</w:t>
      </w:r>
    </w:p>
    <w:p w:rsidR="00A47821" w:rsidRDefault="00A47821">
      <w:pPr>
        <w:pStyle w:val="ConsPlusNormal"/>
        <w:jc w:val="both"/>
      </w:pPr>
      <w:r>
        <w:t xml:space="preserve">(в ред. приказов МПР Новосибирской области от 30.11.2020 </w:t>
      </w:r>
      <w:hyperlink r:id="rId73" w:history="1">
        <w:r>
          <w:rPr>
            <w:color w:val="0000FF"/>
          </w:rPr>
          <w:t>N 1356</w:t>
        </w:r>
      </w:hyperlink>
      <w:r>
        <w:t xml:space="preserve">, от 09.06.2021 </w:t>
      </w:r>
      <w:hyperlink r:id="rId74" w:history="1">
        <w:r>
          <w:rPr>
            <w:color w:val="0000FF"/>
          </w:rPr>
          <w:t>N 606</w:t>
        </w:r>
      </w:hyperlink>
      <w:r>
        <w:t>)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Уведомление направляется (вручается) заявителю в срок, не превышающий 7 рабочих дней. К указанному уведомлению прилагаются смета и счет на оплату проведения государственной экологической экспертизы.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Смета расходов на проведение государственной экологической экспертизы оформляется структурным подразделением министерства, уполномоченным на предоставление государственной услуги, а счет на оплату проведения государственной экологической экспертизы - финансовым структурным подразделением министерства.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 xml:space="preserve">54. При отсутствии документа, подтверждающего оплату проведения государственной экологической экспертизы, в течение 30 рабочих дней со дня направления уведомления о необходимости оплаты государственной экологической экспертизы в форме электронного документа (со дня получения почтового заказного отправления - в случае направления уведомления почтой либо со дня получения уведомления заявителем лично) государственная экологическая экспертиза представленных материалов не проводится, а сами материалы возвращаются заявителю с </w:t>
      </w:r>
      <w:hyperlink w:anchor="P925" w:history="1">
        <w:r>
          <w:rPr>
            <w:color w:val="0000FF"/>
          </w:rPr>
          <w:t>уведомлением</w:t>
        </w:r>
      </w:hyperlink>
      <w:r>
        <w:t xml:space="preserve"> об отказе в предоставлении государственной услуги (приложение 7 к настоящему административному регламенту).</w:t>
      </w:r>
    </w:p>
    <w:p w:rsidR="00A47821" w:rsidRDefault="00A47821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приказа</w:t>
        </w:r>
      </w:hyperlink>
      <w:r>
        <w:t xml:space="preserve"> МПР Новосибирской области от 09.06.2021 N 606)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Проект уведомления об отказе в предоставлении государственной услуги в связи с неоплатой готовится ответственным исполнителем в течение 7 рабочих дней по истечении срока оплаты, визируется в установленном порядке и подписывается министром или иным уполномоченным лицом.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Title"/>
        <w:jc w:val="center"/>
        <w:outlineLvl w:val="2"/>
      </w:pPr>
      <w:r>
        <w:t>Формирование и направление межведомственного запроса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  <w:r>
        <w:t xml:space="preserve">55. Основанием для начала административной процедуры является непредставление заявителем по собственной инициативе документов, указанных в </w:t>
      </w:r>
      <w:hyperlink w:anchor="P194" w:history="1">
        <w:r>
          <w:rPr>
            <w:color w:val="0000FF"/>
          </w:rPr>
          <w:t>пункте 21</w:t>
        </w:r>
      </w:hyperlink>
      <w:r>
        <w:t xml:space="preserve"> настоящего административного регламента.</w:t>
      </w:r>
    </w:p>
    <w:p w:rsidR="00A47821" w:rsidRDefault="00A47821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приказа</w:t>
        </w:r>
      </w:hyperlink>
      <w:r>
        <w:t xml:space="preserve"> МПР Новосибирской области от 30.11.2020 N 1356)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 xml:space="preserve">56. Ответственный исполнитель направляет запрос в федеральные органы исполнительной власти, органы государственной власти субъектов Российской Федерации, органы местного самоуправления и подведомственные государственным органам или органам местного самоуправления организации о представлении документов и (или) информации, указанных в </w:t>
      </w:r>
      <w:hyperlink w:anchor="P194" w:history="1">
        <w:r>
          <w:rPr>
            <w:color w:val="0000FF"/>
          </w:rPr>
          <w:t>пункте 21</w:t>
        </w:r>
      </w:hyperlink>
      <w:r>
        <w:t xml:space="preserve"> настоящего административного регламента, если они находятся в распоряжении таких органов либо организаций.</w:t>
      </w:r>
    </w:p>
    <w:p w:rsidR="00A47821" w:rsidRDefault="00A47821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приказа</w:t>
        </w:r>
      </w:hyperlink>
      <w:r>
        <w:t xml:space="preserve"> МПР Новосибирской области от 30.11.2020 N 1356)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Представление документов и (или) информации, необходимых для предоставления государственной услуги, осуществляется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органа, предоставляющего государственную услугу.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 xml:space="preserve">57. Формирование и направление межведомственных запросов о предоставлении документов и (или) информации, необходимых для предоставления государственной услуги,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осуществляется в соответствии с требованиями Федерального </w:t>
      </w:r>
      <w:hyperlink r:id="rId78" w:history="1">
        <w:r>
          <w:rPr>
            <w:color w:val="0000FF"/>
          </w:rPr>
          <w:t>закона</w:t>
        </w:r>
      </w:hyperlink>
      <w:r>
        <w:t xml:space="preserve"> от 27.07.2010 N 210-ФЗ "Об организации предоставления государственных и муниципальных услуг".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Неполучение или несвоевременное получение документов не может являться основанием для отказа в предоставлении государственной услуги.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58. Формирование и направление межведомственного запроса осуществляется ответственным исполнителем в срок, не превышающий 7 рабочих дней со дня регистрации заявления.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lastRenderedPageBreak/>
        <w:t xml:space="preserve">59. Результатом выполнения административной процедуры является направление при необходимости межведомственных запросов в органы (организации), участвующие в предоставлении государственной услуги, указанные в </w:t>
      </w:r>
      <w:hyperlink w:anchor="P126" w:history="1">
        <w:r>
          <w:rPr>
            <w:color w:val="0000FF"/>
          </w:rPr>
          <w:t>пункте 12</w:t>
        </w:r>
      </w:hyperlink>
      <w:r>
        <w:t xml:space="preserve"> настоящего административного регламента.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Title"/>
        <w:jc w:val="center"/>
        <w:outlineLvl w:val="2"/>
      </w:pPr>
      <w:r>
        <w:t>Организация проведения государственной</w:t>
      </w:r>
    </w:p>
    <w:p w:rsidR="00A47821" w:rsidRDefault="00A47821">
      <w:pPr>
        <w:pStyle w:val="ConsPlusTitle"/>
        <w:jc w:val="center"/>
      </w:pPr>
      <w:r>
        <w:t>экологической экспертизы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  <w:r>
        <w:t xml:space="preserve">60. Основанием для начала административной процедуры является оплата и предоставление необходимых материалов и документов в полном объеме и в количестве, которые соответствуют требованиям </w:t>
      </w:r>
      <w:hyperlink w:anchor="P166" w:history="1">
        <w:r>
          <w:rPr>
            <w:color w:val="0000FF"/>
          </w:rPr>
          <w:t>пунктов 17</w:t>
        </w:r>
      </w:hyperlink>
      <w:r>
        <w:t xml:space="preserve">, </w:t>
      </w:r>
      <w:hyperlink w:anchor="P194" w:history="1">
        <w:r>
          <w:rPr>
            <w:color w:val="0000FF"/>
          </w:rPr>
          <w:t>21</w:t>
        </w:r>
      </w:hyperlink>
      <w:r>
        <w:t xml:space="preserve"> настоящего административного регламента.</w:t>
      </w:r>
    </w:p>
    <w:p w:rsidR="00A47821" w:rsidRDefault="00A47821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приказа</w:t>
        </w:r>
      </w:hyperlink>
      <w:r>
        <w:t xml:space="preserve"> МПР Новосибирской области от 30.11.2020 N 1356)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 xml:space="preserve">Начало срока проведения государственной экологической экспертизы устанавливается не позднее чем через 15 дней после внесения оплаты за проведение государственной экологической экспертизы и приемки комплекта необходимых материалов и документов в полном объеме и в количестве, которые соответствуют требованиям </w:t>
      </w:r>
      <w:hyperlink w:anchor="P166" w:history="1">
        <w:r>
          <w:rPr>
            <w:color w:val="0000FF"/>
          </w:rPr>
          <w:t>пунктов 17</w:t>
        </w:r>
      </w:hyperlink>
      <w:r>
        <w:t xml:space="preserve">, </w:t>
      </w:r>
      <w:hyperlink w:anchor="P194" w:history="1">
        <w:r>
          <w:rPr>
            <w:color w:val="0000FF"/>
          </w:rPr>
          <w:t>21</w:t>
        </w:r>
      </w:hyperlink>
      <w:r>
        <w:t xml:space="preserve"> настоящего административного регламента.</w:t>
      </w:r>
    </w:p>
    <w:p w:rsidR="00A47821" w:rsidRDefault="00A47821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приказа</w:t>
        </w:r>
      </w:hyperlink>
      <w:r>
        <w:t xml:space="preserve"> МПР Новосибирской области от 30.11.2020 N 1356)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 xml:space="preserve">Начало срока проведения государственной экологической экспертизы не изменяется в случае, если министерство запрашивает необходимые для проведения государственной экологической экспертизы документы (сведения, содержащиеся в них), указанные в </w:t>
      </w:r>
      <w:hyperlink w:anchor="P194" w:history="1">
        <w:r>
          <w:rPr>
            <w:color w:val="0000FF"/>
          </w:rPr>
          <w:t>пункте 21</w:t>
        </w:r>
      </w:hyperlink>
      <w:r>
        <w:t xml:space="preserve"> настоящего административного регламента, самостоятельно.</w:t>
      </w:r>
    </w:p>
    <w:p w:rsidR="00A47821" w:rsidRDefault="00A47821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приказа</w:t>
        </w:r>
      </w:hyperlink>
      <w:r>
        <w:t xml:space="preserve"> МПР Новосибирской области от 30.11.2020 N 1356)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В течение данного срока ответственный исполнитель подготавливает предложения по кандидатурам руководителя и ответственного секретаря экспертной комиссии государственной экологической экспертизы (далее - экспертная комиссия), а также срокам проведения государственной экологической экспертизы. Ответственный секретарь экспертной комиссии назначается из числа штатных сотрудников отдела.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Ответственный исполнитель подготавливает проект приказа об организации и проведении государственной экологической экспертизы, определяющего состав экспертной комиссии (руководитель, ответственный секретарь и члены экспертной комиссии), срок проведения государственной экологической экспертизы, задание на проведение государственной экологической экспертизы (</w:t>
      </w:r>
      <w:hyperlink w:anchor="P970" w:history="1">
        <w:r>
          <w:rPr>
            <w:color w:val="0000FF"/>
          </w:rPr>
          <w:t>приложения 8</w:t>
        </w:r>
      </w:hyperlink>
      <w:r>
        <w:t xml:space="preserve">, </w:t>
      </w:r>
      <w:hyperlink w:anchor="P1032" w:history="1">
        <w:r>
          <w:rPr>
            <w:color w:val="0000FF"/>
          </w:rPr>
          <w:t>9</w:t>
        </w:r>
      </w:hyperlink>
      <w:r>
        <w:t xml:space="preserve">, </w:t>
      </w:r>
      <w:hyperlink w:anchor="P1075" w:history="1">
        <w:r>
          <w:rPr>
            <w:color w:val="0000FF"/>
          </w:rPr>
          <w:t>10</w:t>
        </w:r>
      </w:hyperlink>
      <w:r>
        <w:t xml:space="preserve"> к настоящему административному регламенту).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Число членов экспертной комиссии, помимо руководителя и ответственного секретаря, должно быть нечетным и не менее 3-х человек.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Проект приказа визируется в установленном порядке и направляется на подпись министру или иному уполномоченному лицу.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 xml:space="preserve">Состав экспертной комиссии государственной экологической экспертизы формируется в соответствии со </w:t>
      </w:r>
      <w:hyperlink r:id="rId82" w:history="1">
        <w:r>
          <w:rPr>
            <w:color w:val="0000FF"/>
          </w:rPr>
          <w:t>статьей 15</w:t>
        </w:r>
      </w:hyperlink>
      <w:r>
        <w:t xml:space="preserve"> Федерального закона "Об экологической экспертизе" по каждому конкретному объекту государственной экологической экспертизы (далее - объект экспертизы).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 xml:space="preserve">Изменение срока проведения государственной экологической экспертизы в случае, предусмотренном </w:t>
      </w:r>
      <w:hyperlink w:anchor="P143" w:history="1">
        <w:r>
          <w:rPr>
            <w:color w:val="0000FF"/>
          </w:rPr>
          <w:t>абзацем 1 пункта 15</w:t>
        </w:r>
      </w:hyperlink>
      <w:r>
        <w:t xml:space="preserve"> настоящего административного регламента, оформляется </w:t>
      </w:r>
      <w:hyperlink w:anchor="P1122" w:history="1">
        <w:r>
          <w:rPr>
            <w:color w:val="0000FF"/>
          </w:rPr>
          <w:t>приказом</w:t>
        </w:r>
      </w:hyperlink>
      <w:r>
        <w:t xml:space="preserve"> министерства (приложение 11 к настоящему административному регламенту).</w:t>
      </w:r>
    </w:p>
    <w:p w:rsidR="00A47821" w:rsidRDefault="00A47821">
      <w:pPr>
        <w:pStyle w:val="ConsPlusNormal"/>
        <w:jc w:val="both"/>
      </w:pPr>
      <w:r>
        <w:t xml:space="preserve">(абзац введен </w:t>
      </w:r>
      <w:hyperlink r:id="rId83" w:history="1">
        <w:r>
          <w:rPr>
            <w:color w:val="0000FF"/>
          </w:rPr>
          <w:t>приказом</w:t>
        </w:r>
      </w:hyperlink>
      <w:r>
        <w:t xml:space="preserve"> МПР Новосибирской области от 09.06.2021 N 606)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Title"/>
        <w:jc w:val="center"/>
        <w:outlineLvl w:val="2"/>
      </w:pPr>
      <w:r>
        <w:t>Порядок проведения государственной экологической экспертизы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  <w:r>
        <w:t>61. Основанием для начала административной процедуры является подписанный в установленном порядке приказ министерства об организации и проведении государственной экологической экспертизы.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 xml:space="preserve">Ответственный исполнитель в течение 3 рабочих дней со дня издания приказа об организации и проведении государственной экологической экспертизы подготавливает и направляет в подразделение, осуществляющее размещение информации на официальном сайте министерства в сети Интернет, уведомление о начале работы экспертной комиссии государственной экологической экспертизы, содержащее информацию о сроке ее проведения, дате и месте проведения </w:t>
      </w:r>
      <w:r>
        <w:lastRenderedPageBreak/>
        <w:t>организационного заседания экспертной комиссии.</w:t>
      </w:r>
    </w:p>
    <w:p w:rsidR="00A47821" w:rsidRDefault="00A47821">
      <w:pPr>
        <w:pStyle w:val="ConsPlusNormal"/>
        <w:spacing w:before="200"/>
        <w:ind w:firstLine="540"/>
        <w:jc w:val="both"/>
      </w:pPr>
      <w:bookmarkStart w:id="9" w:name="P442"/>
      <w:bookmarkEnd w:id="9"/>
      <w:r>
        <w:t>62. Работа экспертной комиссии начинается с проведения организационного заседания, на котором присутствуют руководитель экспертной комиссии, ответственный секретарь, члены экспертной комиссии, а также могут присутствовать заявитель или его представители и при необходимости представители иных заинтересованных сторон (органы местного самоуправления, общественные организации).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Организационное заседание экспертной комиссии проводится в срок, не превышающий 5 рабочих дней со дня подписания приказа об организации и проведении государственной экологической экспертизы. Ответственный секретарь уведомляет заявителя о дате и месте проведения организационного заседания экспертной комиссии посредством почтового отправления, телефонограммы или сообщения, направленного с использованием информационных систем общего пользования. Представители иных заинтересованных сторон (органы местного самоуправления, общественные организации) уведомляются о дате и месте проведения организационного заседания экспертной комиссии при наличии письменного запроса об участии в заседании в установленном порядке.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В ходе организационного заседания: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ответственный секретарь сообщает о приказе об организации и проведении государственной экологической экспертизы;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руководитель экспертной комиссии информирует о порядке проведения государственной экологической экспертизы;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заявитель или его представители, в случае их присутствия, докладывают о характере намечаемой деятельности;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 xml:space="preserve">руководителем экспертной комиссии и членами экспертной комиссии (за исключением штатных сотрудников министерства) подписываются договоры с министерством на возмездное выполнение работ (оказание услуг) по рассмотрению документации, подготовке экспертных заключений в соответствии с </w:t>
      </w:r>
      <w:hyperlink r:id="rId84" w:history="1">
        <w:r>
          <w:rPr>
            <w:color w:val="0000FF"/>
          </w:rPr>
          <w:t>пунктом 2</w:t>
        </w:r>
      </w:hyperlink>
      <w:r>
        <w:t xml:space="preserve"> Порядка оплаты труда внештатных экспертов государственной экологической экспертизы, утвержденного приказом Минприроды России от 23.09.2013 N 404;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 xml:space="preserve">определяется календарный </w:t>
      </w:r>
      <w:hyperlink w:anchor="P1215" w:history="1">
        <w:r>
          <w:rPr>
            <w:color w:val="0000FF"/>
          </w:rPr>
          <w:t>план</w:t>
        </w:r>
      </w:hyperlink>
      <w:r>
        <w:t xml:space="preserve"> работы экспертной комиссии, экспертных групп (при их создании) и экспертов (приложение 13 к настоящему административному регламенту);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определяются сроки подготовки групповых (при наличии экспертных групп) и индивидуальных экспертных заключений;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определяется срок подготовки проекта заключения экспертной комиссии;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осуществляется передача членам экспертной комиссии документации, являющейся объектом экспертизы.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63. Для получения дополнительной информации об объекте государственной экологической экспертизы с целью его всесторонней и объективной оценки на основании заявлений экспертов государственной экологической экспертизы министерством в адрес заявителя направляется соответствующее уведомление.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Проект уведомления о необходимости представления дополнительной информации об объекте государственной экологической экспертизы готовится ответственным секретарем в срок, не превышающий 7 рабочих дней со дня поступления соответствующих заявлений экспертов государственной экологической экспертизы, визируется в установленном порядке и подписывается министром или иным уполномоченным лицом.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Дополнительная информация, поступившая от заявителя, регистрируется в порядке регистрации заявления и передается для использования в работе экспертной комиссии ответственному секретарю. В случае непредставления заявителем дополнительной информации документация, являющаяся объектом государственной экологической экспертизы, рассматривается экспертами в исходном объеме.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 xml:space="preserve">С целью представления пояснений на заседания экспертной комиссии письмом или </w:t>
      </w:r>
      <w:r>
        <w:lastRenderedPageBreak/>
        <w:t>телефонограммой приглашается заявитель и (или) его представители (</w:t>
      </w:r>
      <w:hyperlink w:anchor="P1176" w:history="1">
        <w:r>
          <w:rPr>
            <w:color w:val="0000FF"/>
          </w:rPr>
          <w:t>приложение 12</w:t>
        </w:r>
      </w:hyperlink>
      <w:r>
        <w:t xml:space="preserve"> к настоящему административному регламенту).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64. В случае необходимости для получения дополнительной информации об объекте государственной экологической экспертизы может быть организован выезд членов экспертной комиссии на место намечаемой хозяйственной деятельности. Командирование членов экспертной комиссии оформляется приказом.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Проект приказа оформляется ответственным секретарем в соответствии с инструкцией по делопроизводству, визируется в установленном порядке и направляется на подпись министру или иному уполномоченному лицу.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65. В процессе работы экспертной комиссии: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 xml:space="preserve">подготавливаются индивидуальные и групповые (при наличии экспертных групп) экспертные </w:t>
      </w:r>
      <w:hyperlink w:anchor="P1647" w:history="1">
        <w:r>
          <w:rPr>
            <w:color w:val="0000FF"/>
          </w:rPr>
          <w:t>заключения</w:t>
        </w:r>
      </w:hyperlink>
      <w:r>
        <w:t>, которые передаются ответственному секретарю экспертной комиссии (приложение 20 к настоящему административному регламенту);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 xml:space="preserve">проводятся заседания экспертной комиссии, в том числе с участием заявителя и (или) его представителей, в целях реализации прав, предусмотренных </w:t>
      </w:r>
      <w:hyperlink r:id="rId85" w:history="1">
        <w:r>
          <w:rPr>
            <w:color w:val="0000FF"/>
          </w:rPr>
          <w:t>статьей 26</w:t>
        </w:r>
      </w:hyperlink>
      <w:r>
        <w:t xml:space="preserve"> Федерального закона "Об экологической экспертизе";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рассматриваются на заседаниях экспертной комиссии индивидуальные и групповые (при наличии экспертных групп) экспертные заключения;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 xml:space="preserve">руководителем и ответственным секретарем экспертной комиссии составляется проект </w:t>
      </w:r>
      <w:hyperlink w:anchor="P1752" w:history="1">
        <w:r>
          <w:rPr>
            <w:color w:val="0000FF"/>
          </w:rPr>
          <w:t>заключения</w:t>
        </w:r>
      </w:hyperlink>
      <w:r>
        <w:t xml:space="preserve"> экспертной комиссии на основании индивидуальных и групповых экспертных заключений (приложение 22 к настоящему административному регламенту).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66. Результаты заседания экспертной комиссии оформляются протоколами, подписываемыми руководителем и ответственным секретарем экспертной комиссии, с приложением явочных листов с подписями участников заседаний (</w:t>
      </w:r>
      <w:hyperlink w:anchor="P1317" w:history="1">
        <w:r>
          <w:rPr>
            <w:color w:val="0000FF"/>
          </w:rPr>
          <w:t>приложения 15</w:t>
        </w:r>
      </w:hyperlink>
      <w:r>
        <w:t xml:space="preserve">, </w:t>
      </w:r>
      <w:hyperlink w:anchor="P1385" w:history="1">
        <w:r>
          <w:rPr>
            <w:color w:val="0000FF"/>
          </w:rPr>
          <w:t>16</w:t>
        </w:r>
      </w:hyperlink>
      <w:r>
        <w:t xml:space="preserve">, </w:t>
      </w:r>
      <w:hyperlink w:anchor="P1460" w:history="1">
        <w:r>
          <w:rPr>
            <w:color w:val="0000FF"/>
          </w:rPr>
          <w:t>17</w:t>
        </w:r>
      </w:hyperlink>
      <w:r>
        <w:t xml:space="preserve">, </w:t>
      </w:r>
      <w:hyperlink w:anchor="P1525" w:history="1">
        <w:r>
          <w:rPr>
            <w:color w:val="0000FF"/>
          </w:rPr>
          <w:t>18</w:t>
        </w:r>
      </w:hyperlink>
      <w:r>
        <w:t xml:space="preserve">, </w:t>
      </w:r>
      <w:hyperlink w:anchor="P1600" w:history="1">
        <w:r>
          <w:rPr>
            <w:color w:val="0000FF"/>
          </w:rPr>
          <w:t>19</w:t>
        </w:r>
      </w:hyperlink>
      <w:r>
        <w:t xml:space="preserve"> к настоящему административному регламенту).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Заседания экспертной комиссии могут проходить как в очной форме, так и с использованием средств дистанционного взаимодействия.</w:t>
      </w:r>
    </w:p>
    <w:p w:rsidR="00A47821" w:rsidRDefault="00A47821">
      <w:pPr>
        <w:pStyle w:val="ConsPlusNormal"/>
        <w:jc w:val="both"/>
      </w:pPr>
      <w:r>
        <w:t xml:space="preserve">(абзац введен </w:t>
      </w:r>
      <w:hyperlink r:id="rId86" w:history="1">
        <w:r>
          <w:rPr>
            <w:color w:val="0000FF"/>
          </w:rPr>
          <w:t>приказом</w:t>
        </w:r>
      </w:hyperlink>
      <w:r>
        <w:t xml:space="preserve"> МПР Новосибирской области от 09.06.2021 N 606)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67. На заключительном заседании экспертной комиссии, на котором могут присутствовать заявитель и (или) его представители, а также представители иных заинтересованных сторон (органы местного самоуправления, общественные организации):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обсуждается проект заключения экспертной комиссии;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руководитель экспертной комиссии докладывает о результатах работы экспертной комиссии и выводах проекта заключения;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проект заключения подписывается руководителем экспертной комиссии, ее ответственным секретарем и всеми ее членами;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 xml:space="preserve">руководитель и члены экспертной комиссии (за исключением штатных сотрудников министерства) подписывают акты приемки выполненных работ по договорам, указанным в </w:t>
      </w:r>
      <w:hyperlink w:anchor="P442" w:history="1">
        <w:r>
          <w:rPr>
            <w:color w:val="0000FF"/>
          </w:rPr>
          <w:t>пункте 62</w:t>
        </w:r>
      </w:hyperlink>
      <w:r>
        <w:t xml:space="preserve"> настоящего административного регламента.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68. При одобрении проекта заключения экспертной комиссии, подготовленного ее руководителем и ответственным секретарем, большинством списочного состава экспертной комиссии проект заключения (отрицательного или положительного) подписывается членами экспертной комиссии в полном составе, после чего оно становится заключением, подготовленным экспертной комиссией. При равенстве голосов решающим является голос руководителя экспертной комиссии.</w:t>
      </w:r>
    </w:p>
    <w:p w:rsidR="00A47821" w:rsidRDefault="00A47821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приказа</w:t>
        </w:r>
      </w:hyperlink>
      <w:r>
        <w:t xml:space="preserve"> МПР Новосибирской области от 09.06.2021 N 606)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Заключение, подготовленное экспертной комиссией, не может быть изменено без согласия лиц, его подписавших.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lastRenderedPageBreak/>
        <w:t>69. При несогласии отдельных членов экспертной комиссии с заключением, подготовленным экспертной комиссией, они подписывают заключение с пометкой "особое мнение". Особое мнение оформляется экспертом в виде документа, содержащего обоснование причин несогласия эксперта с выводами заключения и указание конкретных фактов несоответствия представленных на экспертизу материалов экологическим требованиям и нормам, установленным в соответствии с техническими регламентами и законодательством в области охраны окружающей среды (</w:t>
      </w:r>
      <w:hyperlink w:anchor="P1701" w:history="1">
        <w:r>
          <w:rPr>
            <w:color w:val="0000FF"/>
          </w:rPr>
          <w:t>приложение 21</w:t>
        </w:r>
      </w:hyperlink>
      <w:r>
        <w:t xml:space="preserve"> к настоящему административному регламенту).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70. Заключение по объекту государственной экологической экспертизы, подготовленное экспертной комиссией, может быть положительным или отрицательным.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71. Положительное заключение, подготовленное экспертной комиссией, должно содержать выводы: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о соответствии намечаемой деятельности экологическим требованиям, установленным в соответствии с техническими регламентами и законодательством в области охраны окружающей среды;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о допустимости намечаемого воздействия на окружающую природную среду;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о возможности реализации объекта экспертизы.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72. Отрицательное заключение, подготовленное экспертной комиссией, может содержать выводы двух видов: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о необходимости доработки представленных материалов по замечаниям и предложениям, изложенным в заключении, подготовленном экспертной комиссией;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о недопустимости реализации объекта экспертизы ввиду необеспеченности соблюдения требований экологической безопасности намечаемой деятельности.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 xml:space="preserve">73. Заключение, подготовленное экспертной комиссией, в двух экземплярах с особыми мнениями (при наличии) экспертов и протокол заключительного заседания экспертной комиссии передаются в отдел для подготовки проекта </w:t>
      </w:r>
      <w:hyperlink w:anchor="P1791" w:history="1">
        <w:r>
          <w:rPr>
            <w:color w:val="0000FF"/>
          </w:rPr>
          <w:t>приказа</w:t>
        </w:r>
      </w:hyperlink>
      <w:r>
        <w:t xml:space="preserve"> об утверждении заключения (приложение 23 к настоящему административному регламенту).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Подготовленный ответственным исполнителем проект приказа об утверждении заключения, подготовленного экспертной комиссией, оформляется в соответствии с инструкцией по делопроизводству, визируется в установленном порядке и направляется на подпись министру или иному уполномоченному лицу.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Приказ об утверждении заключения, подготовленного экспертной комиссией, подписывается и регистрируется в срок, установленный приказом об организации и проведении государственной экологической экспертизы.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Государственная экологическая экспертиза считается завершенной после утверждения приказом министерства заключения, подготовленного экспертной комиссией. Заключение заверяется оттиском гербовой печати.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Заключение, подготовленное экспертной комиссией, приобретает статус заключения государственной экологической экспертизы со дня его утверждения.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Заключение экспертной комиссии государственной экологической экспертизы не может быть утверждено в случаях: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нарушения процедуры проведения государственной экологической экспертизы;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несоответствия выводов содержанию заключения государственной экологической экспертизы.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74. Срок действия положительного заключения государственной экологической экспертизы устанавливается приказом министерства.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 xml:space="preserve">75. Исключен. - </w:t>
      </w:r>
      <w:hyperlink r:id="rId88" w:history="1">
        <w:r>
          <w:rPr>
            <w:color w:val="0000FF"/>
          </w:rPr>
          <w:t>Приказ</w:t>
        </w:r>
      </w:hyperlink>
      <w:r>
        <w:t xml:space="preserve"> МПР Новосибирской области от 09.06.2021 N 606.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Title"/>
        <w:jc w:val="center"/>
        <w:outlineLvl w:val="2"/>
      </w:pPr>
      <w:r>
        <w:lastRenderedPageBreak/>
        <w:t>Выдача заявителю результата предоставления</w:t>
      </w:r>
    </w:p>
    <w:p w:rsidR="00A47821" w:rsidRDefault="00A47821">
      <w:pPr>
        <w:pStyle w:val="ConsPlusTitle"/>
        <w:jc w:val="center"/>
      </w:pPr>
      <w:r>
        <w:t>государственной услуги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  <w:r>
        <w:t>76. Основанием для начала административной процедуры является утверждение приказом министерства заключения экспертной комиссии.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 xml:space="preserve">77. После утверждения приказом министерства заключения экспертной комиссии ответственный секретарь готовит проект </w:t>
      </w:r>
      <w:hyperlink w:anchor="P1846" w:history="1">
        <w:r>
          <w:rPr>
            <w:color w:val="0000FF"/>
          </w:rPr>
          <w:t>уведомления</w:t>
        </w:r>
      </w:hyperlink>
      <w:r>
        <w:t xml:space="preserve"> в адрес заявителя о завершении государственной экологической экспертизы и направлении заключения государственной экологической экспертизы (приложение 24 к настоящему административному регламенту). Проект уведомления визируется в установленном порядке и передается на подпись министру или иному уполномоченному лицу. Уведомление направляется заявителю почтовым отправлением и (или) в электронном виде либо вручается лично в течение 5 календарных дней со дня утверждения заключения экспертной комиссии государственной экологической экспертизы.</w:t>
      </w:r>
    </w:p>
    <w:p w:rsidR="00A47821" w:rsidRDefault="00A47821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приказа</w:t>
        </w:r>
      </w:hyperlink>
      <w:r>
        <w:t xml:space="preserve"> МПР Новосибирской области от 09.06.2021 N 606)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78. Ответственный исполнитель в течение 5 календарных дней со дня издания приказа об утверждении заключения экспертной комиссии подготавливает и направляет в подразделение, осуществляющее размещение информации на официальном сайте министерства в информационно-телекоммуникационной сети Интернет, уведомление о результатах проведения государственной экологической экспертизы.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79. Материалы, представленные на государственную экологическую экспертизу, после ее завершения передаются на хранение в архив министерства. Срок архивного хранения материалов определяется сроком действия заключения государственной экологической экспертизы.</w:t>
      </w:r>
    </w:p>
    <w:p w:rsidR="00A47821" w:rsidRDefault="00A47821">
      <w:pPr>
        <w:pStyle w:val="ConsPlusNormal"/>
        <w:jc w:val="both"/>
      </w:pPr>
      <w:r>
        <w:t xml:space="preserve">(п. 79 в ред. </w:t>
      </w:r>
      <w:hyperlink r:id="rId90" w:history="1">
        <w:r>
          <w:rPr>
            <w:color w:val="0000FF"/>
          </w:rPr>
          <w:t>приказа</w:t>
        </w:r>
      </w:hyperlink>
      <w:r>
        <w:t xml:space="preserve"> МПР Новосибирской области от 09.06.2021 N 606)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80. После утверждения заключения экспертной комиссии государственной экологической экспертизы ответственный исполнитель в течение 7 рабочих дней направляет оформленные в установленном порядке договоры на возмездное оказание работ (услуг), заключенные с руководителем экспертной комиссии и членами экспертной комиссии (за исключением штатных сотрудников министерства), и акты приемки выполненных работ в финансовое структурное подразделение министерства для оплаты оказанных работ (услуг).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81. Результатом выполнения административной процедуры является получение заявителем либо представителем заявителя, выступающим от имени заявителя, заключения государственной экологической экспертизы.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Title"/>
        <w:jc w:val="center"/>
        <w:outlineLvl w:val="2"/>
      </w:pPr>
      <w:r>
        <w:t>Повторное проведение государственной</w:t>
      </w:r>
    </w:p>
    <w:p w:rsidR="00A47821" w:rsidRDefault="00A47821">
      <w:pPr>
        <w:pStyle w:val="ConsPlusTitle"/>
        <w:jc w:val="center"/>
      </w:pPr>
      <w:r>
        <w:t>экологической экспертизы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  <w:r>
        <w:t>82. В случае отрицательного заключения государственной экологической экспертизы заявитель вправе представить материалы на повторную государственную экологическую экспертизу при условии их переработки с учетом замечаний, изложенных в этом заключении.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Повторное проведение государственной экологической экспертизы осуществляется на основании заявления заявителя, переработавшего материалы, ранее являвшиеся объектом экспертизы, с учетом замечаний, изложенных в отрицательном заключении государственной экологической экспертизы, а также на основании решения суда или арбитражного суда.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Повторная государственная экологическая экспертиза проводится экспертной комиссией, как правило, в первоначальном (ранее осуществлявшем экспертизу этого объекта) составе и образуется тем же органом в области экологической экспертизы.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Title"/>
        <w:jc w:val="center"/>
        <w:outlineLvl w:val="2"/>
      </w:pPr>
      <w:r>
        <w:t>Исправление допущенных опечаток и ошибок в заключении</w:t>
      </w:r>
    </w:p>
    <w:p w:rsidR="00A47821" w:rsidRDefault="00A47821">
      <w:pPr>
        <w:pStyle w:val="ConsPlusTitle"/>
        <w:jc w:val="center"/>
      </w:pPr>
      <w:r>
        <w:t>государственной экологической экспертизы</w:t>
      </w:r>
    </w:p>
    <w:p w:rsidR="00A47821" w:rsidRDefault="00A47821">
      <w:pPr>
        <w:pStyle w:val="ConsPlusNormal"/>
        <w:jc w:val="center"/>
      </w:pPr>
      <w:r>
        <w:t xml:space="preserve">(введен </w:t>
      </w:r>
      <w:hyperlink r:id="rId91" w:history="1">
        <w:r>
          <w:rPr>
            <w:color w:val="0000FF"/>
          </w:rPr>
          <w:t>приказом</w:t>
        </w:r>
      </w:hyperlink>
      <w:r>
        <w:t xml:space="preserve"> МПР Новосибирской области</w:t>
      </w:r>
    </w:p>
    <w:p w:rsidR="00A47821" w:rsidRDefault="00A47821">
      <w:pPr>
        <w:pStyle w:val="ConsPlusNormal"/>
        <w:jc w:val="center"/>
      </w:pPr>
      <w:r>
        <w:t>от 25.03.2019 N 463)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  <w:r>
        <w:t>82.1. Основанием для начала административной процедуры является получение ответственным исполнителем заявления и документов для исправления опечаток и ошибок в заключении государственной экологической экспертизы.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 xml:space="preserve">После проверки заявления и приложенных к нему документов ответственный исполнитель в </w:t>
      </w:r>
      <w:r>
        <w:lastRenderedPageBreak/>
        <w:t>течение 5 рабочих дней со дня регистрации заявления готовит заключение государственной экологической экспертизы с исправленными опечатками и ошибками. Исправленное заключение государственной экологической экспертизы выдается в строгом соответствии с реквизитами экземпляра, находящегося в министерстве. Продолжительность выполнения данной административной процедуры составляет не более 5 рабочих дней со дня регистрации заявления.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После подписания исправленного заключения государственной экологической экспертизы членами экспертной комиссии ответственный исполнитель готовит проект уведомления в адрес заявителя о направлении исправленного заключения государственной экологической экспертизы. Проект уведомления визируется в установленном порядке и передается на подпись министру или иному уполномоченному лицу. Уведомление направляется (вручается) заявителю либо представителю заявителя, выступающему от имени заявителя, в течение 3 рабочих дней со дня подписания его министром или иным уполномоченным лицом.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Оригинал заключения государственной экологической экспертизы, в котором содержатся опечатки и ошибки, заявителю не возвращается.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82.2. Результатом выполнения административной процедуры является получение заявителем либо представителем заявителя, выступающим от имени заявителя, исправленного заключения государственной экологической экспертизы.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Title"/>
        <w:jc w:val="center"/>
        <w:outlineLvl w:val="1"/>
      </w:pPr>
      <w:r>
        <w:t>IV. Формы контроля за исполнением</w:t>
      </w:r>
    </w:p>
    <w:p w:rsidR="00A47821" w:rsidRDefault="00A47821">
      <w:pPr>
        <w:pStyle w:val="ConsPlusTitle"/>
        <w:jc w:val="center"/>
      </w:pPr>
      <w:r>
        <w:t>административного регламента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A47821" w:rsidRDefault="00A47821">
      <w:pPr>
        <w:pStyle w:val="ConsPlusTitle"/>
        <w:jc w:val="center"/>
      </w:pPr>
      <w:r>
        <w:t>и исполнением ответственными должностными лицами,</w:t>
      </w:r>
    </w:p>
    <w:p w:rsidR="00A47821" w:rsidRDefault="00A47821">
      <w:pPr>
        <w:pStyle w:val="ConsPlusTitle"/>
        <w:jc w:val="center"/>
      </w:pPr>
      <w:r>
        <w:t>государственными гражданскими служащими положений</w:t>
      </w:r>
    </w:p>
    <w:p w:rsidR="00A47821" w:rsidRDefault="00A47821">
      <w:pPr>
        <w:pStyle w:val="ConsPlusTitle"/>
        <w:jc w:val="center"/>
      </w:pPr>
      <w:r>
        <w:t>административного регламента и принятием решений</w:t>
      </w:r>
    </w:p>
    <w:p w:rsidR="00A47821" w:rsidRDefault="00A47821">
      <w:pPr>
        <w:pStyle w:val="ConsPlusTitle"/>
        <w:jc w:val="center"/>
      </w:pPr>
      <w:r>
        <w:t>ответственными должностными лицами, государственными</w:t>
      </w:r>
    </w:p>
    <w:p w:rsidR="00A47821" w:rsidRDefault="00A47821">
      <w:pPr>
        <w:pStyle w:val="ConsPlusTitle"/>
        <w:jc w:val="center"/>
      </w:pPr>
      <w:r>
        <w:t>гражданскими служащими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  <w:r>
        <w:t>83. Текущий контроль за исполнением настоящего административного регламента осуществляется должностными лицами, ответственными за организацию работы по предоставлению государственной услуги, путем проведения проверок соблюдения и исполнения ответственными исполнителями положений административного регламента, иного законодательства, устанавливающего требования к предоставлению государственной услуги.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Title"/>
        <w:jc w:val="center"/>
        <w:outlineLvl w:val="2"/>
      </w:pPr>
      <w:r>
        <w:t>Порядок и периодичность осуществления плановых и внеплановых</w:t>
      </w:r>
    </w:p>
    <w:p w:rsidR="00A47821" w:rsidRDefault="00A47821">
      <w:pPr>
        <w:pStyle w:val="ConsPlusTitle"/>
        <w:jc w:val="center"/>
      </w:pPr>
      <w:r>
        <w:t>проверок полноты и качества предоставления государственной</w:t>
      </w:r>
    </w:p>
    <w:p w:rsidR="00A47821" w:rsidRDefault="00A47821">
      <w:pPr>
        <w:pStyle w:val="ConsPlusTitle"/>
        <w:jc w:val="center"/>
      </w:pPr>
      <w:r>
        <w:t>услуги, в том числе порядок и формы контроля за полнотой</w:t>
      </w:r>
    </w:p>
    <w:p w:rsidR="00A47821" w:rsidRDefault="00A47821">
      <w:pPr>
        <w:pStyle w:val="ConsPlusTitle"/>
        <w:jc w:val="center"/>
      </w:pPr>
      <w:r>
        <w:t>и качеством предоставления государственной услуги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  <w:r>
        <w:t>84. Проверки проводятся в целях контроля за полнотой и качеством предоставления государственной услуги,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государственной услуги.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85. Проверки могут быть плановыми и внеплановыми.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86. Плановые проверки проводятся на основании планов работы, утверждаемых министром, с целью предотвращения, выявления и устранения нарушений при предоставлении государственной услуги.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Плановые проверки осуществляются на основании приказов министерства.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Периодичность осуществления плановых проверок устанавливается министром.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При плановых проверках рассматриваются все вопросы, связанные с предоставлением государственной услуги.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87. Внеплановые проверки проводятся по конкретному обращению заявителя.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При внеплановой проверке рассматриваются вопросы, связанные с предоставлением государственной услуги, содержащиеся в обращении заявителя.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lastRenderedPageBreak/>
        <w:t>88. Для проведения проверки полноты и качества исполнения государственной услуги может быть сформирована комиссия, в состав которой включаются должностные лица министерства.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Результаты деятельности комиссии оформляются в виде акта проверки, в котором отмечаются выявленные недостатки и предложения по их устранению.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Title"/>
        <w:jc w:val="center"/>
        <w:outlineLvl w:val="2"/>
      </w:pPr>
      <w:r>
        <w:t>Ответственность государственных гражданских служащих</w:t>
      </w:r>
    </w:p>
    <w:p w:rsidR="00A47821" w:rsidRDefault="00A47821">
      <w:pPr>
        <w:pStyle w:val="ConsPlusTitle"/>
        <w:jc w:val="center"/>
      </w:pPr>
      <w:r>
        <w:t>исполнительного органа и должностных лиц за решения</w:t>
      </w:r>
    </w:p>
    <w:p w:rsidR="00A47821" w:rsidRDefault="00A47821">
      <w:pPr>
        <w:pStyle w:val="ConsPlusTitle"/>
        <w:jc w:val="center"/>
      </w:pPr>
      <w:r>
        <w:t>и действия (бездействие), принимаемые (осуществляемые)</w:t>
      </w:r>
    </w:p>
    <w:p w:rsidR="00A47821" w:rsidRDefault="00A47821">
      <w:pPr>
        <w:pStyle w:val="ConsPlusTitle"/>
        <w:jc w:val="center"/>
      </w:pPr>
      <w:r>
        <w:t>в ходе предоставления государственной услуги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  <w:r>
        <w:t>89. По результатам проведения проверок полноты и качества предоставления государственной услуги, в случае выявления нарушений положений административного регламента, иных нормативных правовых актов Российской Федерации и Новосибирской области, регулирующих порядок предоставления государственной услуги, осуществляется привлечение виновных лиц к ответственности в соответствии с законодательством Российской Федерации.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Персональная ответственность государственных гражданских служащих министерства закрепляется в должностных регламентах в соответствии с требованиями законодательства Российской Федерации и Новосибирской области.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Title"/>
        <w:jc w:val="center"/>
        <w:outlineLvl w:val="2"/>
      </w:pPr>
      <w:r>
        <w:t>Положения, характеризующие требования к порядку и формам</w:t>
      </w:r>
    </w:p>
    <w:p w:rsidR="00A47821" w:rsidRDefault="00A47821">
      <w:pPr>
        <w:pStyle w:val="ConsPlusTitle"/>
        <w:jc w:val="center"/>
      </w:pPr>
      <w:r>
        <w:t>контроля за предоставлением государственной услуги, в том</w:t>
      </w:r>
    </w:p>
    <w:p w:rsidR="00A47821" w:rsidRDefault="00A47821">
      <w:pPr>
        <w:pStyle w:val="ConsPlusTitle"/>
        <w:jc w:val="center"/>
      </w:pPr>
      <w:r>
        <w:t>числе со стороны граждан, их объединений и организаций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  <w:r>
        <w:t>90. Граждане, их объединения и организации вправе осуществлять контроль за предоставлением государственной услуги путем направления обращения в письменной форме, в форме электронного документа, а также обратиться устно в адрес министра с просьбой о проведении проверки соблюдения и исполнения нормативных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государственной услуги,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В течение 30 дней с момента регистрации в министерстве обращения от граждан, их объединений или организаций в их адрес направляется информация о результатах проведенной проверки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A47821" w:rsidRDefault="00A47821">
      <w:pPr>
        <w:pStyle w:val="ConsPlusNormal"/>
        <w:jc w:val="both"/>
      </w:pPr>
      <w:r>
        <w:t xml:space="preserve">(в ред. </w:t>
      </w:r>
      <w:hyperlink r:id="rId92" w:history="1">
        <w:r>
          <w:rPr>
            <w:color w:val="0000FF"/>
          </w:rPr>
          <w:t>приказа</w:t>
        </w:r>
      </w:hyperlink>
      <w:r>
        <w:t xml:space="preserve"> МПР Новосибирской области от 28.01.2019 N 96)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A47821" w:rsidRDefault="00A47821">
      <w:pPr>
        <w:pStyle w:val="ConsPlusTitle"/>
        <w:jc w:val="center"/>
      </w:pPr>
      <w:r>
        <w:t>и действий (бездействия) министерства, предоставляющего</w:t>
      </w:r>
    </w:p>
    <w:p w:rsidR="00A47821" w:rsidRDefault="00A47821">
      <w:pPr>
        <w:pStyle w:val="ConsPlusTitle"/>
        <w:jc w:val="center"/>
      </w:pPr>
      <w:r>
        <w:t>государственную услугу, должностных лиц, государственных</w:t>
      </w:r>
    </w:p>
    <w:p w:rsidR="00A47821" w:rsidRDefault="00A47821">
      <w:pPr>
        <w:pStyle w:val="ConsPlusTitle"/>
        <w:jc w:val="center"/>
      </w:pPr>
      <w:r>
        <w:t>гражданских служащих, предоставляющих государственную услугу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  <w:r>
        <w:t>91. Заявитель вправе подать жалобу на решение и (или) действие (бездействие) министерства и (или) его должностных лиц, государственных гражданских служащих при предоставлении государственной услуги.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 xml:space="preserve">Жалобы на нарушение порядка предоставления государственной услуги, выразившееся в неправомерных решениях и действии (бездействии) министерства и (или) его должностных лиц, государственных гражданских служащих подаются с соблюдением требований Федерального </w:t>
      </w:r>
      <w:hyperlink r:id="rId93" w:history="1">
        <w:r>
          <w:rPr>
            <w:color w:val="0000FF"/>
          </w:rPr>
          <w:t>закона</w:t>
        </w:r>
      </w:hyperlink>
      <w:r>
        <w:t xml:space="preserve"> от 27.07.2010 N 210-ФЗ "Об организации предоставления государственных и муниципальных услуг".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92. Заявитель вправе обратиться с жалобой, в том числе в следующих случаях: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нарушение срока регистрации заявления о предоставлении государственной услуги;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нарушение срока предоставления государственной услуги;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</w:t>
      </w:r>
      <w:r>
        <w:lastRenderedPageBreak/>
        <w:t>Российской Федерации и нормативными правовыми актами Новосибирской области для предоставления государственной услуги;</w:t>
      </w:r>
    </w:p>
    <w:p w:rsidR="00A47821" w:rsidRDefault="00A47821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приказа</w:t>
        </w:r>
      </w:hyperlink>
      <w:r>
        <w:t xml:space="preserve"> МПР Новосибирской области от 28.01.2019 N 96)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отказ в приеме документов, представление которых предусмотрено нормативными правовыми актами Российской Федерации и иными нормативными правовыми актами Новосибирской области для предоставления государственной услуги, у заявителя;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нормативными правовыми актами Новосибирской области;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затребование с заявителя при предоставлении государственной услуги платы, не предусмотренной нормативными правовыми актами Российской Федерации и нормативными правовыми актами Новосибирской области;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отказ министерства, должностного лица министерства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нарушение срока или порядка выдачи документов по результатам предоставления государственной услуги;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 xml:space="preserve">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95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A47821" w:rsidRDefault="00A47821">
      <w:pPr>
        <w:pStyle w:val="ConsPlusNormal"/>
        <w:jc w:val="both"/>
      </w:pPr>
      <w:r>
        <w:t xml:space="preserve">(абзац введен </w:t>
      </w:r>
      <w:hyperlink r:id="rId96" w:history="1">
        <w:r>
          <w:rPr>
            <w:color w:val="0000FF"/>
          </w:rPr>
          <w:t>приказом</w:t>
        </w:r>
      </w:hyperlink>
      <w:r>
        <w:t xml:space="preserve"> МПР Новосибирской области от 28.01.2019 N 96)</w:t>
      </w:r>
    </w:p>
    <w:p w:rsidR="00A47821" w:rsidRDefault="00A47821">
      <w:pPr>
        <w:pStyle w:val="ConsPlusNormal"/>
        <w:spacing w:before="200"/>
        <w:ind w:firstLine="540"/>
        <w:jc w:val="both"/>
      </w:pPr>
      <w:bookmarkStart w:id="10" w:name="P589"/>
      <w:bookmarkEnd w:id="10"/>
      <w:r>
        <w:t>93. Жалоба на решения и (или) действия (бездействие) министерства, должностных лиц, государственных гражданских служащих министерства подается министру.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 xml:space="preserve">В случае, если обжалуются решения и действия (бездействие) министра, жалоба подается в соответствии с требованиями, установленными </w:t>
      </w:r>
      <w:hyperlink r:id="rId97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01.08.2012 N 367-п "Об установлении особенностей 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 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услуг" (далее - Особенности подачи и рассмотрения жалоб).</w:t>
      </w:r>
    </w:p>
    <w:p w:rsidR="00A47821" w:rsidRDefault="00A47821">
      <w:pPr>
        <w:pStyle w:val="ConsPlusNormal"/>
        <w:jc w:val="both"/>
      </w:pPr>
      <w:r>
        <w:t xml:space="preserve">(в ред. приказов МПР Новосибирской области от 28.01.2019 </w:t>
      </w:r>
      <w:hyperlink r:id="rId98" w:history="1">
        <w:r>
          <w:rPr>
            <w:color w:val="0000FF"/>
          </w:rPr>
          <w:t>N 96</w:t>
        </w:r>
      </w:hyperlink>
      <w:r>
        <w:t xml:space="preserve">, от 25.03.2019 </w:t>
      </w:r>
      <w:hyperlink r:id="rId99" w:history="1">
        <w:r>
          <w:rPr>
            <w:color w:val="0000FF"/>
          </w:rPr>
          <w:t>N 463</w:t>
        </w:r>
      </w:hyperlink>
      <w:r>
        <w:t>)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94. Жалоба рассматривается министерством в порядке, предусмотренном Особенностями подачи и рассмотрения жалоб и настоящим административным регламентом.</w:t>
      </w:r>
    </w:p>
    <w:p w:rsidR="00A47821" w:rsidRDefault="00A47821">
      <w:pPr>
        <w:pStyle w:val="ConsPlusNormal"/>
        <w:jc w:val="both"/>
      </w:pPr>
      <w:r>
        <w:t xml:space="preserve">(в ред. </w:t>
      </w:r>
      <w:hyperlink r:id="rId100" w:history="1">
        <w:r>
          <w:rPr>
            <w:color w:val="0000FF"/>
          </w:rPr>
          <w:t>приказа</w:t>
        </w:r>
      </w:hyperlink>
      <w:r>
        <w:t xml:space="preserve"> МПР Новосибирской области от 25.03.2019 N 463)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 xml:space="preserve">Жалоба подается в письменной форме на бумажном носителе, в электронной форме. Жалоба может быть направлена по почте, через МФЦ, с использованием информационно-телекоммуникационной сети Интернет, официального сайта министерства (www.dlh.nso.ru), официального сайта Губернатора Новосибирской области и Правительства Новосибирской области (https://www.nso.ru),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(www.do.gosuslugi.ru) (далее - система </w:t>
      </w:r>
      <w:r>
        <w:lastRenderedPageBreak/>
        <w:t>досудебного обжалования), ЕПГУ, а также может быть принята при личном приеме заявителя.</w:t>
      </w:r>
    </w:p>
    <w:p w:rsidR="00A47821" w:rsidRDefault="00A47821">
      <w:pPr>
        <w:pStyle w:val="ConsPlusNormal"/>
        <w:jc w:val="both"/>
      </w:pPr>
      <w:r>
        <w:t xml:space="preserve">(в ред. </w:t>
      </w:r>
      <w:hyperlink r:id="rId101" w:history="1">
        <w:r>
          <w:rPr>
            <w:color w:val="0000FF"/>
          </w:rPr>
          <w:t>приказа</w:t>
        </w:r>
      </w:hyperlink>
      <w:r>
        <w:t xml:space="preserve"> МПР Новосибирской области от 25.03.2019 N 463)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Прием жалоб в письменной форме осуществляется должностным лицом министерства, ответственным за делопроизводство, либо в администрации Губернатора Новосибирской области и Правительства Новосибирской области.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В случае, если жалоба подается через представителя заявителя, представляется документ, удостоверяющий личность представителя, и документ, подтверждающий его полномочия на осуществление действий от имени заявителя.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95. Жалоба должна содержать: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наименование министерства, должностного лица, государственного гражданского служащего, предоставляющих государственную услугу, решения и (или) действия (бездействие) которых обжалуются;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сведения об обжалуемых решениях и (или) действиях (бездействии) министерства, должностного лица либо государственного гражданского служащего;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доводы, на основании которых заявитель не согласен с решением и (или) действием (бездействием) министерства, должностного лица либо государственного гражданского служащего. Заявителем могут быть представлены документы (при наличии), подтверждающие доводы заявителя, либо их копии.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96. Жалоба, поступившая в министерство, подлежит регистрации не позднее следующего рабочего дня со дня ее поступления.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Жалоба рассматривается в течение 15 рабочих дней со дня ее регистрации.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В случае обжалования отказа министерства и (или) его должностного лица, предоставляющего государственную услугу,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 xml:space="preserve">97. Исключен. - </w:t>
      </w:r>
      <w:hyperlink r:id="rId102" w:history="1">
        <w:r>
          <w:rPr>
            <w:color w:val="0000FF"/>
          </w:rPr>
          <w:t>Приказ</w:t>
        </w:r>
      </w:hyperlink>
      <w:r>
        <w:t xml:space="preserve"> МПР Новосибирской области от 25.03.2019 N 463.</w:t>
      </w:r>
    </w:p>
    <w:p w:rsidR="00A47821" w:rsidRDefault="00A47821">
      <w:pPr>
        <w:pStyle w:val="ConsPlusNormal"/>
        <w:spacing w:before="200"/>
        <w:ind w:firstLine="540"/>
        <w:jc w:val="both"/>
      </w:pPr>
      <w:bookmarkStart w:id="11" w:name="P608"/>
      <w:bookmarkEnd w:id="11"/>
      <w:r>
        <w:t xml:space="preserve">98. По результатам рассмотрения жалобы должностное лицо, наделенное полномочиями по рассмотрению жалоб согласно </w:t>
      </w:r>
      <w:hyperlink w:anchor="P589" w:history="1">
        <w:r>
          <w:rPr>
            <w:color w:val="0000FF"/>
          </w:rPr>
          <w:t>пункту 93</w:t>
        </w:r>
      </w:hyperlink>
      <w:r>
        <w:t xml:space="preserve"> настоящего административного регламента, принимает одно из следующих решений:</w:t>
      </w:r>
    </w:p>
    <w:p w:rsidR="00A47821" w:rsidRDefault="00A47821">
      <w:pPr>
        <w:pStyle w:val="ConsPlusNormal"/>
        <w:jc w:val="both"/>
      </w:pPr>
      <w:r>
        <w:t xml:space="preserve">(в ред. </w:t>
      </w:r>
      <w:hyperlink r:id="rId103" w:history="1">
        <w:r>
          <w:rPr>
            <w:color w:val="0000FF"/>
          </w:rPr>
          <w:t>приказа</w:t>
        </w:r>
      </w:hyperlink>
      <w:r>
        <w:t xml:space="preserve"> МПР Новосибирской области от 28.01.2019 N 96)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1) жалоба удовлетворяется, в том числе в форме: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отмены принятого решения;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исправления допущенных опечаток и ошибок в выданных в результате предоставления государственной услуги документах;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возврата заявителю денежных средств, взимание которых не предусмотрено нормативными правовыми актами Российской Федерации и нормативными правовыми актами Новосибирской области;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2) в удовлетворении жалобы отказывается.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 xml:space="preserve">98.1. В случае признания жалобы подлежащей удовлетворению в ответе заявителю, указанном в </w:t>
      </w:r>
      <w:hyperlink w:anchor="P608" w:history="1">
        <w:r>
          <w:rPr>
            <w:color w:val="0000FF"/>
          </w:rPr>
          <w:t>пункте 98</w:t>
        </w:r>
      </w:hyperlink>
      <w:r>
        <w:t xml:space="preserve"> настоящего административного регламента, дается информация о действиях, </w:t>
      </w:r>
      <w:r>
        <w:lastRenderedPageBreak/>
        <w:t>осуществляемых министерством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A47821" w:rsidRDefault="00A47821">
      <w:pPr>
        <w:pStyle w:val="ConsPlusNormal"/>
        <w:jc w:val="both"/>
      </w:pPr>
      <w:r>
        <w:t xml:space="preserve">(п. 98.1 введен </w:t>
      </w:r>
      <w:hyperlink r:id="rId104" w:history="1">
        <w:r>
          <w:rPr>
            <w:color w:val="0000FF"/>
          </w:rPr>
          <w:t>приказом</w:t>
        </w:r>
      </w:hyperlink>
      <w:r>
        <w:t xml:space="preserve"> МПР Новосибирской области от 28.01.2019 N 96)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 xml:space="preserve">98.2. В случае признания жалобы не подлежащей удовлетворению в ответе заявителю, указанном в </w:t>
      </w:r>
      <w:hyperlink w:anchor="P608" w:history="1">
        <w:r>
          <w:rPr>
            <w:color w:val="0000FF"/>
          </w:rPr>
          <w:t>пункте 98</w:t>
        </w:r>
      </w:hyperlink>
      <w: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47821" w:rsidRDefault="00A47821">
      <w:pPr>
        <w:pStyle w:val="ConsPlusNormal"/>
        <w:jc w:val="both"/>
      </w:pPr>
      <w:r>
        <w:t xml:space="preserve">(п. 98.2 введен </w:t>
      </w:r>
      <w:hyperlink r:id="rId105" w:history="1">
        <w:r>
          <w:rPr>
            <w:color w:val="0000FF"/>
          </w:rPr>
          <w:t>приказом</w:t>
        </w:r>
      </w:hyperlink>
      <w:r>
        <w:t xml:space="preserve"> МПР Новосибирской области от 28.01.2019 N 96)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99. Министерство вправе оставить жалобу без ответа, если в жалобе не указаны фамилия заявителя - физического лица (наименование заявителя - юридического лица), направившего жалобу, или почтовый адрес (адрес электронной почты), по которому должен быть направлен ответ.</w:t>
      </w:r>
    </w:p>
    <w:p w:rsidR="00A47821" w:rsidRDefault="00A47821">
      <w:pPr>
        <w:pStyle w:val="ConsPlusNormal"/>
        <w:jc w:val="both"/>
      </w:pPr>
      <w:r>
        <w:t xml:space="preserve">(в ред. </w:t>
      </w:r>
      <w:hyperlink r:id="rId106" w:history="1">
        <w:r>
          <w:rPr>
            <w:color w:val="0000FF"/>
          </w:rPr>
          <w:t>приказа</w:t>
        </w:r>
      </w:hyperlink>
      <w:r>
        <w:t xml:space="preserve"> МПР Новосибирской области от 25.03.2019 N 463)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 xml:space="preserve">Если в тексте жалобы содержатся нецензурные либо оскорбительные выражения, угрозы жизни, здоровью и имуществу должностного лица, государственного гражданского служащего министерства, предоставляющего государственную услугу, а также членов их семей, должностное лицо, наделенное полномочиями по рассмотрению жалоб согласно </w:t>
      </w:r>
      <w:hyperlink w:anchor="P589" w:history="1">
        <w:r>
          <w:rPr>
            <w:color w:val="0000FF"/>
          </w:rPr>
          <w:t>пункту 93</w:t>
        </w:r>
      </w:hyperlink>
      <w:r>
        <w:t xml:space="preserve"> административного регламента, вправе оставить жалобу без ответа по существу поставленных в ней вопросов и в течение 3 рабочих дней со дня регистрации жалобы сообщить заявителю, направившему жалобу, о недопустимости злоупотребления правом.</w:t>
      </w:r>
    </w:p>
    <w:p w:rsidR="00A47821" w:rsidRDefault="00A47821">
      <w:pPr>
        <w:pStyle w:val="ConsPlusNormal"/>
        <w:jc w:val="both"/>
      </w:pPr>
      <w:r>
        <w:t xml:space="preserve">(в ред. приказов МПР Новосибирской области от 28.01.2019 </w:t>
      </w:r>
      <w:hyperlink r:id="rId107" w:history="1">
        <w:r>
          <w:rPr>
            <w:color w:val="0000FF"/>
          </w:rPr>
          <w:t>N 96</w:t>
        </w:r>
      </w:hyperlink>
      <w:r>
        <w:t xml:space="preserve">, от 25.03.2019 </w:t>
      </w:r>
      <w:hyperlink r:id="rId108" w:history="1">
        <w:r>
          <w:rPr>
            <w:color w:val="0000FF"/>
          </w:rPr>
          <w:t>N 463</w:t>
        </w:r>
      </w:hyperlink>
      <w:r>
        <w:t>)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Если текст жалобы в письменной форме не поддается прочтению, ответ на жалобу не дается, о чем в течение 3 рабочих дней со дня регистрации жалобы сообщается заявителю, направившему жалобу, если фамилия заявителя - физического лица (наименование заявителя - юридического лица) и почтовый адрес (адрес электронной почты) поддаются прочтению.</w:t>
      </w:r>
    </w:p>
    <w:p w:rsidR="00A47821" w:rsidRDefault="00A47821">
      <w:pPr>
        <w:pStyle w:val="ConsPlusNormal"/>
        <w:jc w:val="both"/>
      </w:pPr>
      <w:r>
        <w:t xml:space="preserve">(в ред. </w:t>
      </w:r>
      <w:hyperlink r:id="rId109" w:history="1">
        <w:r>
          <w:rPr>
            <w:color w:val="0000FF"/>
          </w:rPr>
          <w:t>приказа</w:t>
        </w:r>
      </w:hyperlink>
      <w:r>
        <w:t xml:space="preserve"> МПР Новосибирской области от 25.03.2019 N 463)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 xml:space="preserve">Если в тексте жалобы содержится вопрос, на который заявителю неоднократно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должностное лицо, наделенное полномочиями по рассмотрению жалоб согласно </w:t>
      </w:r>
      <w:hyperlink w:anchor="P589" w:history="1">
        <w:r>
          <w:rPr>
            <w:color w:val="0000FF"/>
          </w:rPr>
          <w:t>пункту 93</w:t>
        </w:r>
      </w:hyperlink>
      <w:r>
        <w:t xml:space="preserve"> административного регламента, вправе принять решение о безосновательности очередной жалобы и прекращении переписки с заявителем по данному вопросу. О данном решении в течение 3 рабочих дней со дня регистрации жалобы уведомляется заявитель, направивший жалобу.</w:t>
      </w:r>
    </w:p>
    <w:p w:rsidR="00A47821" w:rsidRDefault="00A47821">
      <w:pPr>
        <w:pStyle w:val="ConsPlusNormal"/>
        <w:jc w:val="both"/>
      </w:pPr>
      <w:r>
        <w:t xml:space="preserve">(в ред. приказов МПР Новосибирской области от 28.01.2019 </w:t>
      </w:r>
      <w:hyperlink r:id="rId110" w:history="1">
        <w:r>
          <w:rPr>
            <w:color w:val="0000FF"/>
          </w:rPr>
          <w:t>N 96</w:t>
        </w:r>
      </w:hyperlink>
      <w:r>
        <w:t xml:space="preserve">, от 25.03.2019 </w:t>
      </w:r>
      <w:hyperlink r:id="rId111" w:history="1">
        <w:r>
          <w:rPr>
            <w:color w:val="0000FF"/>
          </w:rPr>
          <w:t>N 463</w:t>
        </w:r>
      </w:hyperlink>
      <w:r>
        <w:t>)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в течение 3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A47821" w:rsidRDefault="00A47821">
      <w:pPr>
        <w:pStyle w:val="ConsPlusNormal"/>
        <w:jc w:val="both"/>
      </w:pPr>
      <w:r>
        <w:t xml:space="preserve">(в ред. </w:t>
      </w:r>
      <w:hyperlink r:id="rId112" w:history="1">
        <w:r>
          <w:rPr>
            <w:color w:val="0000FF"/>
          </w:rPr>
          <w:t>приказа</w:t>
        </w:r>
      </w:hyperlink>
      <w:r>
        <w:t xml:space="preserve"> МПР Новосибирской области от 25.03.2019 N 463)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В случае если текст жалобы не позволяет определить ее суть, ответ на жалобу не дается, о чем в течение 3 рабочих дней со дня регистрации жалобы сообщается гражданину, направившему жалобу.</w:t>
      </w:r>
    </w:p>
    <w:p w:rsidR="00A47821" w:rsidRDefault="00A47821">
      <w:pPr>
        <w:pStyle w:val="ConsPlusNormal"/>
        <w:jc w:val="both"/>
      </w:pPr>
      <w:r>
        <w:t xml:space="preserve">(в ред. </w:t>
      </w:r>
      <w:hyperlink r:id="rId113" w:history="1">
        <w:r>
          <w:rPr>
            <w:color w:val="0000FF"/>
          </w:rPr>
          <w:t>приказа</w:t>
        </w:r>
      </w:hyperlink>
      <w:r>
        <w:t xml:space="preserve"> МПР Новосибирской области от 25.03.2019 N 463)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 xml:space="preserve"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министерство либо Правительство Новосибирской области в соответствии с </w:t>
      </w:r>
      <w:hyperlink r:id="rId114" w:history="1">
        <w:r>
          <w:rPr>
            <w:color w:val="0000FF"/>
          </w:rPr>
          <w:t>пунктами 2</w:t>
        </w:r>
      </w:hyperlink>
      <w:r>
        <w:t xml:space="preserve"> и </w:t>
      </w:r>
      <w:hyperlink r:id="rId115" w:history="1">
        <w:r>
          <w:rPr>
            <w:color w:val="0000FF"/>
          </w:rPr>
          <w:t>3</w:t>
        </w:r>
      </w:hyperlink>
      <w:r>
        <w:t xml:space="preserve"> Особенностей подачи и рассмотрения жалоб.</w:t>
      </w:r>
    </w:p>
    <w:p w:rsidR="00A47821" w:rsidRDefault="00A47821">
      <w:pPr>
        <w:pStyle w:val="ConsPlusNormal"/>
        <w:jc w:val="both"/>
      </w:pPr>
      <w:r>
        <w:t xml:space="preserve">(в ред. </w:t>
      </w:r>
      <w:hyperlink r:id="rId116" w:history="1">
        <w:r>
          <w:rPr>
            <w:color w:val="0000FF"/>
          </w:rPr>
          <w:t>приказа</w:t>
        </w:r>
      </w:hyperlink>
      <w:r>
        <w:t xml:space="preserve"> МПР Новосибирской области от 25.03.2019 N 463)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lastRenderedPageBreak/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согласно </w:t>
      </w:r>
      <w:hyperlink w:anchor="P589" w:history="1">
        <w:r>
          <w:rPr>
            <w:color w:val="0000FF"/>
          </w:rPr>
          <w:t>пункту 93</w:t>
        </w:r>
      </w:hyperlink>
      <w:r>
        <w:t xml:space="preserve"> административного регламента, незамедлительно направляет имеющиеся материалы в органы прокуратуры.</w:t>
      </w:r>
    </w:p>
    <w:p w:rsidR="00A47821" w:rsidRDefault="00A47821">
      <w:pPr>
        <w:pStyle w:val="ConsPlusNormal"/>
        <w:jc w:val="both"/>
      </w:pPr>
      <w:r>
        <w:t xml:space="preserve">(в ред. </w:t>
      </w:r>
      <w:hyperlink r:id="rId117" w:history="1">
        <w:r>
          <w:rPr>
            <w:color w:val="0000FF"/>
          </w:rPr>
          <w:t>приказа</w:t>
        </w:r>
      </w:hyperlink>
      <w:r>
        <w:t xml:space="preserve"> МПР Новосибирской области от 28.01.2019 N 96)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 xml:space="preserve">Должностное лицо, наделенное полномочиями по рассмотрению жалоб, согласно </w:t>
      </w:r>
      <w:hyperlink w:anchor="P589" w:history="1">
        <w:r>
          <w:rPr>
            <w:color w:val="0000FF"/>
          </w:rPr>
          <w:t>пункту 93</w:t>
        </w:r>
      </w:hyperlink>
      <w:r>
        <w:t xml:space="preserve"> административного регламента, сообщает заявителю об оставлении жалобы без ответа в форме, предусмотренной </w:t>
      </w:r>
      <w:hyperlink w:anchor="P638" w:history="1">
        <w:r>
          <w:rPr>
            <w:color w:val="0000FF"/>
          </w:rPr>
          <w:t>пунктом 100</w:t>
        </w:r>
      </w:hyperlink>
      <w:r>
        <w:t xml:space="preserve"> настоящего административного регламента.</w:t>
      </w:r>
    </w:p>
    <w:p w:rsidR="00A47821" w:rsidRDefault="00A47821">
      <w:pPr>
        <w:pStyle w:val="ConsPlusNormal"/>
        <w:jc w:val="both"/>
      </w:pPr>
      <w:r>
        <w:t xml:space="preserve">(абзац введен </w:t>
      </w:r>
      <w:hyperlink r:id="rId118" w:history="1">
        <w:r>
          <w:rPr>
            <w:color w:val="0000FF"/>
          </w:rPr>
          <w:t>приказом</w:t>
        </w:r>
      </w:hyperlink>
      <w:r>
        <w:t xml:space="preserve"> МПР Новосибирской области от 25.03.2019 N 463)</w:t>
      </w:r>
    </w:p>
    <w:p w:rsidR="00A47821" w:rsidRDefault="00A47821">
      <w:pPr>
        <w:pStyle w:val="ConsPlusNormal"/>
        <w:spacing w:before="200"/>
        <w:ind w:firstLine="540"/>
        <w:jc w:val="both"/>
      </w:pPr>
      <w:bookmarkStart w:id="12" w:name="P638"/>
      <w:bookmarkEnd w:id="12"/>
      <w:r>
        <w:t>100. Мотивированный ответ по результатам рассмотрения жалобы направляется заявителю не позднее дня, следующего за днем принятия решения, в письменной форме и, по желанию заявителя, в электронной форме.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В случае если жалоба была направлена с использованием системы досудебного обжалования, ответ заявителю направляется посредством данной системы.</w:t>
      </w:r>
    </w:p>
    <w:p w:rsidR="00A47821" w:rsidRDefault="00A47821">
      <w:pPr>
        <w:pStyle w:val="ConsPlusNormal"/>
        <w:jc w:val="both"/>
      </w:pPr>
      <w:r>
        <w:t xml:space="preserve">(абзац введен </w:t>
      </w:r>
      <w:hyperlink r:id="rId119" w:history="1">
        <w:r>
          <w:rPr>
            <w:color w:val="0000FF"/>
          </w:rPr>
          <w:t>приказом</w:t>
        </w:r>
      </w:hyperlink>
      <w:r>
        <w:t xml:space="preserve"> МПР Новосибирской области от 25.03.2019 N 463)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В ответе по результатам рассмотрения жалобы указываются: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наименование министерства, должность, фамилия, имя, отчество (последнее - при наличии) его должностного лица, принявшего решение по жалобе;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номер, дата, место принятия решения, включая сведения о должностном лице, решение и (или) действие (бездействие) которого обжалуется;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фамилия, имя, отчество (последнее - при наличии) или наименование заявителя;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основания для принятия решения по жалобе;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принятое по жалобе решение;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сведения о порядке обжалования принятого по жалобе решения.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Ответ по результатам рассмотрения жалобы подписывается уполномоченным должностным лицом.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 xml:space="preserve">101. Исключен. - </w:t>
      </w:r>
      <w:hyperlink r:id="rId120" w:history="1">
        <w:r>
          <w:rPr>
            <w:color w:val="0000FF"/>
          </w:rPr>
          <w:t>Приказ</w:t>
        </w:r>
      </w:hyperlink>
      <w:r>
        <w:t xml:space="preserve"> МПР Новосибирской области от 25.03.2019 N 463.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102. Заявитель имеет право на получение информации и документов, необходимых для обоснования и рассмотрения жалобы, в том числе в форме электронных документов.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 xml:space="preserve">103. Исключен. - </w:t>
      </w:r>
      <w:hyperlink r:id="rId121" w:history="1">
        <w:r>
          <w:rPr>
            <w:color w:val="0000FF"/>
          </w:rPr>
          <w:t>Приказ</w:t>
        </w:r>
      </w:hyperlink>
      <w:r>
        <w:t xml:space="preserve"> МПР Новосибирской области от 25.03.2019 N 463.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jc w:val="right"/>
        <w:outlineLvl w:val="1"/>
      </w:pPr>
      <w:r>
        <w:t>Приложение 1</w:t>
      </w:r>
    </w:p>
    <w:p w:rsidR="00A47821" w:rsidRDefault="00A47821">
      <w:pPr>
        <w:pStyle w:val="ConsPlusNormal"/>
        <w:jc w:val="right"/>
      </w:pPr>
      <w:r>
        <w:t>к Административному регламенту</w:t>
      </w:r>
    </w:p>
    <w:p w:rsidR="00A47821" w:rsidRDefault="00A47821">
      <w:pPr>
        <w:pStyle w:val="ConsPlusNormal"/>
        <w:jc w:val="right"/>
      </w:pPr>
      <w:r>
        <w:t>министерства природных ресурсов</w:t>
      </w:r>
    </w:p>
    <w:p w:rsidR="00A47821" w:rsidRDefault="00A47821">
      <w:pPr>
        <w:pStyle w:val="ConsPlusNormal"/>
        <w:jc w:val="right"/>
      </w:pPr>
      <w:r>
        <w:t>и экологии Новосибирской области</w:t>
      </w:r>
    </w:p>
    <w:p w:rsidR="00A47821" w:rsidRDefault="00A47821">
      <w:pPr>
        <w:pStyle w:val="ConsPlusNormal"/>
        <w:jc w:val="right"/>
      </w:pPr>
      <w:r>
        <w:t>предоставления государственной</w:t>
      </w:r>
    </w:p>
    <w:p w:rsidR="00A47821" w:rsidRDefault="00A47821">
      <w:pPr>
        <w:pStyle w:val="ConsPlusNormal"/>
        <w:jc w:val="right"/>
      </w:pPr>
      <w:r>
        <w:t>услуги по организации и проведению</w:t>
      </w:r>
    </w:p>
    <w:p w:rsidR="00A47821" w:rsidRDefault="00A47821">
      <w:pPr>
        <w:pStyle w:val="ConsPlusNormal"/>
        <w:jc w:val="right"/>
      </w:pPr>
      <w:r>
        <w:t>государственной экологической</w:t>
      </w:r>
    </w:p>
    <w:p w:rsidR="00A47821" w:rsidRDefault="00A47821">
      <w:pPr>
        <w:pStyle w:val="ConsPlusNormal"/>
        <w:jc w:val="right"/>
      </w:pPr>
      <w:r>
        <w:t>экспертизы объектов</w:t>
      </w:r>
    </w:p>
    <w:p w:rsidR="00A47821" w:rsidRDefault="00A47821">
      <w:pPr>
        <w:pStyle w:val="ConsPlusNormal"/>
        <w:jc w:val="right"/>
      </w:pPr>
      <w:r>
        <w:t>регионального уровня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Title"/>
        <w:jc w:val="center"/>
      </w:pPr>
      <w:r>
        <w:t>Информация о местоположении, почтовом и электронном</w:t>
      </w:r>
    </w:p>
    <w:p w:rsidR="00A47821" w:rsidRDefault="00A47821">
      <w:pPr>
        <w:pStyle w:val="ConsPlusTitle"/>
        <w:jc w:val="center"/>
      </w:pPr>
      <w:r>
        <w:t>адресах и телефонах министерства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  <w:r>
        <w:lastRenderedPageBreak/>
        <w:t xml:space="preserve">Исключена. - </w:t>
      </w:r>
      <w:hyperlink r:id="rId122" w:history="1">
        <w:r>
          <w:rPr>
            <w:color w:val="0000FF"/>
          </w:rPr>
          <w:t>Приказ</w:t>
        </w:r>
      </w:hyperlink>
      <w:r>
        <w:t xml:space="preserve"> МПР Новосибирской области от 25.03.2019 N 463.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jc w:val="right"/>
        <w:outlineLvl w:val="1"/>
      </w:pPr>
      <w:r>
        <w:t>Приложение 2</w:t>
      </w:r>
    </w:p>
    <w:p w:rsidR="00A47821" w:rsidRDefault="00A47821">
      <w:pPr>
        <w:pStyle w:val="ConsPlusNormal"/>
        <w:jc w:val="right"/>
      </w:pPr>
      <w:r>
        <w:t>к Административному регламенту</w:t>
      </w:r>
    </w:p>
    <w:p w:rsidR="00A47821" w:rsidRDefault="00A47821">
      <w:pPr>
        <w:pStyle w:val="ConsPlusNormal"/>
        <w:jc w:val="right"/>
      </w:pPr>
      <w:r>
        <w:t>министерства природных ресурсов</w:t>
      </w:r>
    </w:p>
    <w:p w:rsidR="00A47821" w:rsidRDefault="00A47821">
      <w:pPr>
        <w:pStyle w:val="ConsPlusNormal"/>
        <w:jc w:val="right"/>
      </w:pPr>
      <w:r>
        <w:t>и экологии Новосибирской области</w:t>
      </w:r>
    </w:p>
    <w:p w:rsidR="00A47821" w:rsidRDefault="00A47821">
      <w:pPr>
        <w:pStyle w:val="ConsPlusNormal"/>
        <w:jc w:val="right"/>
      </w:pPr>
      <w:r>
        <w:t>предоставления государственной</w:t>
      </w:r>
    </w:p>
    <w:p w:rsidR="00A47821" w:rsidRDefault="00A47821">
      <w:pPr>
        <w:pStyle w:val="ConsPlusNormal"/>
        <w:jc w:val="right"/>
      </w:pPr>
      <w:r>
        <w:t>услуги по организации и проведению</w:t>
      </w:r>
    </w:p>
    <w:p w:rsidR="00A47821" w:rsidRDefault="00A47821">
      <w:pPr>
        <w:pStyle w:val="ConsPlusNormal"/>
        <w:jc w:val="right"/>
      </w:pPr>
      <w:r>
        <w:t>государственной экологической</w:t>
      </w:r>
    </w:p>
    <w:p w:rsidR="00A47821" w:rsidRDefault="00A47821">
      <w:pPr>
        <w:pStyle w:val="ConsPlusNormal"/>
        <w:jc w:val="right"/>
      </w:pPr>
      <w:r>
        <w:t>экспертизы объектов</w:t>
      </w:r>
    </w:p>
    <w:p w:rsidR="00A47821" w:rsidRDefault="00A47821">
      <w:pPr>
        <w:pStyle w:val="ConsPlusNormal"/>
        <w:jc w:val="right"/>
      </w:pPr>
      <w:r>
        <w:t>регионального уровня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Title"/>
        <w:jc w:val="center"/>
      </w:pPr>
      <w:r>
        <w:t>Блок-схема</w:t>
      </w:r>
    </w:p>
    <w:p w:rsidR="00A47821" w:rsidRDefault="00A47821">
      <w:pPr>
        <w:pStyle w:val="ConsPlusTitle"/>
        <w:jc w:val="center"/>
      </w:pPr>
      <w:r>
        <w:t>предоставления государственной услуги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  <w:r>
        <w:t xml:space="preserve">Исключена. - </w:t>
      </w:r>
      <w:hyperlink r:id="rId123" w:history="1">
        <w:r>
          <w:rPr>
            <w:color w:val="0000FF"/>
          </w:rPr>
          <w:t>Приказ</w:t>
        </w:r>
      </w:hyperlink>
      <w:r>
        <w:t xml:space="preserve"> МПР Новосибирской области от 25.03.2019 N 463.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jc w:val="right"/>
        <w:outlineLvl w:val="1"/>
      </w:pPr>
      <w:r>
        <w:t>Приложение 3</w:t>
      </w:r>
    </w:p>
    <w:p w:rsidR="00A47821" w:rsidRDefault="00A47821">
      <w:pPr>
        <w:pStyle w:val="ConsPlusNormal"/>
        <w:jc w:val="right"/>
      </w:pPr>
      <w:r>
        <w:t>к Административному регламенту</w:t>
      </w:r>
    </w:p>
    <w:p w:rsidR="00A47821" w:rsidRDefault="00A47821">
      <w:pPr>
        <w:pStyle w:val="ConsPlusNormal"/>
        <w:jc w:val="right"/>
      </w:pPr>
      <w:r>
        <w:t>министерства природных ресурсов</w:t>
      </w:r>
    </w:p>
    <w:p w:rsidR="00A47821" w:rsidRDefault="00A47821">
      <w:pPr>
        <w:pStyle w:val="ConsPlusNormal"/>
        <w:jc w:val="right"/>
      </w:pPr>
      <w:r>
        <w:t>и экологии Новосибирской области</w:t>
      </w:r>
    </w:p>
    <w:p w:rsidR="00A47821" w:rsidRDefault="00A47821">
      <w:pPr>
        <w:pStyle w:val="ConsPlusNormal"/>
        <w:jc w:val="right"/>
      </w:pPr>
      <w:r>
        <w:t>предоставления государственной</w:t>
      </w:r>
    </w:p>
    <w:p w:rsidR="00A47821" w:rsidRDefault="00A47821">
      <w:pPr>
        <w:pStyle w:val="ConsPlusNormal"/>
        <w:jc w:val="right"/>
      </w:pPr>
      <w:r>
        <w:t>услуги по организации и проведению</w:t>
      </w:r>
    </w:p>
    <w:p w:rsidR="00A47821" w:rsidRDefault="00A47821">
      <w:pPr>
        <w:pStyle w:val="ConsPlusNormal"/>
        <w:jc w:val="right"/>
      </w:pPr>
      <w:r>
        <w:t>государственной экологической</w:t>
      </w:r>
    </w:p>
    <w:p w:rsidR="00A47821" w:rsidRDefault="00A47821">
      <w:pPr>
        <w:pStyle w:val="ConsPlusNormal"/>
        <w:jc w:val="right"/>
      </w:pPr>
      <w:r>
        <w:t>экспертизы объектов</w:t>
      </w:r>
    </w:p>
    <w:p w:rsidR="00A47821" w:rsidRDefault="00A47821">
      <w:pPr>
        <w:pStyle w:val="ConsPlusNormal"/>
        <w:jc w:val="right"/>
      </w:pPr>
      <w:r>
        <w:t>регионального уровня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jc w:val="right"/>
      </w:pPr>
      <w:r>
        <w:t>ОБРАЗЕЦ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nformat"/>
        <w:jc w:val="both"/>
      </w:pPr>
      <w:r>
        <w:t>От ______________ N ___________              Министру природных ресурсов и</w:t>
      </w:r>
    </w:p>
    <w:p w:rsidR="00A47821" w:rsidRDefault="00A47821">
      <w:pPr>
        <w:pStyle w:val="ConsPlusNonformat"/>
        <w:jc w:val="both"/>
      </w:pPr>
      <w:r>
        <w:t xml:space="preserve">                                             экологии Новосибирской области</w:t>
      </w: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  <w:bookmarkStart w:id="13" w:name="P711"/>
      <w:bookmarkEnd w:id="13"/>
      <w:r>
        <w:t xml:space="preserve">                                 Заявление</w:t>
      </w: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  <w:r>
        <w:t xml:space="preserve">    Направляем  для  организации и проведения государственной экологической</w:t>
      </w:r>
    </w:p>
    <w:p w:rsidR="00A47821" w:rsidRDefault="00A47821">
      <w:pPr>
        <w:pStyle w:val="ConsPlusNonformat"/>
        <w:jc w:val="both"/>
      </w:pPr>
      <w:r>
        <w:t xml:space="preserve">                               (название объекта государственной</w:t>
      </w:r>
    </w:p>
    <w:p w:rsidR="00A47821" w:rsidRDefault="00A47821">
      <w:pPr>
        <w:pStyle w:val="ConsPlusNonformat"/>
        <w:jc w:val="both"/>
      </w:pPr>
      <w:r>
        <w:t xml:space="preserve">                                   экологической экспертизы)</w:t>
      </w:r>
    </w:p>
    <w:p w:rsidR="00A47821" w:rsidRDefault="00A47821">
      <w:pPr>
        <w:pStyle w:val="ConsPlusNonformat"/>
        <w:jc w:val="both"/>
      </w:pPr>
      <w:r>
        <w:t>экспертизы материалы _____________________________________________________.</w:t>
      </w: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  <w:r>
        <w:t xml:space="preserve">    Заявителем экспертизы является _______________________________________.</w:t>
      </w:r>
    </w:p>
    <w:p w:rsidR="00A47821" w:rsidRDefault="00A47821">
      <w:pPr>
        <w:pStyle w:val="ConsPlusNonformat"/>
        <w:jc w:val="both"/>
      </w:pPr>
      <w:r>
        <w:t xml:space="preserve">    Банковские реквизиты плательщика _____________________________________.</w:t>
      </w:r>
    </w:p>
    <w:p w:rsidR="00A47821" w:rsidRDefault="00A47821">
      <w:pPr>
        <w:pStyle w:val="ConsPlusNonformat"/>
        <w:jc w:val="both"/>
      </w:pPr>
      <w:r>
        <w:t xml:space="preserve">    Адрес  плательщика (юридический и фактический), Ф.И.О. (последнее - при</w:t>
      </w:r>
    </w:p>
    <w:p w:rsidR="00A47821" w:rsidRDefault="00A47821">
      <w:pPr>
        <w:pStyle w:val="ConsPlusNonformat"/>
        <w:jc w:val="both"/>
      </w:pPr>
      <w:r>
        <w:t>наличии)     и     контактный     телефон     ответственного    исполнителя</w:t>
      </w:r>
    </w:p>
    <w:p w:rsidR="00A47821" w:rsidRDefault="00A47821">
      <w:pPr>
        <w:pStyle w:val="ConsPlusNonformat"/>
        <w:jc w:val="both"/>
      </w:pPr>
      <w:r>
        <w:t>__________________________________________________________________________.</w:t>
      </w: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  <w:r>
        <w:t xml:space="preserve">    Приложение:    (подробная    опись    материалов,   представляемых   на</w:t>
      </w:r>
    </w:p>
    <w:p w:rsidR="00A47821" w:rsidRDefault="00A47821">
      <w:pPr>
        <w:pStyle w:val="ConsPlusNonformat"/>
        <w:jc w:val="both"/>
      </w:pPr>
      <w:r>
        <w:t>государственную экологическую экспертизу).</w:t>
      </w: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  <w:r>
        <w:t>__________________________ ______________________ _________________________</w:t>
      </w:r>
    </w:p>
    <w:p w:rsidR="00A47821" w:rsidRDefault="00A47821">
      <w:pPr>
        <w:pStyle w:val="ConsPlusNonformat"/>
        <w:jc w:val="both"/>
      </w:pPr>
      <w:r>
        <w:t xml:space="preserve"> (должность руководителя)  (подпись руководителя)   (расшифровка подписи)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jc w:val="right"/>
        <w:outlineLvl w:val="1"/>
      </w:pPr>
      <w:r>
        <w:lastRenderedPageBreak/>
        <w:t>Приложение 4</w:t>
      </w:r>
    </w:p>
    <w:p w:rsidR="00A47821" w:rsidRDefault="00A47821">
      <w:pPr>
        <w:pStyle w:val="ConsPlusNormal"/>
        <w:jc w:val="right"/>
      </w:pPr>
      <w:r>
        <w:t>к Административному регламенту</w:t>
      </w:r>
    </w:p>
    <w:p w:rsidR="00A47821" w:rsidRDefault="00A47821">
      <w:pPr>
        <w:pStyle w:val="ConsPlusNormal"/>
        <w:jc w:val="right"/>
      </w:pPr>
      <w:r>
        <w:t>министерства природных ресурсов</w:t>
      </w:r>
    </w:p>
    <w:p w:rsidR="00A47821" w:rsidRDefault="00A47821">
      <w:pPr>
        <w:pStyle w:val="ConsPlusNormal"/>
        <w:jc w:val="right"/>
      </w:pPr>
      <w:r>
        <w:t>и экологии Новосибирской области</w:t>
      </w:r>
    </w:p>
    <w:p w:rsidR="00A47821" w:rsidRDefault="00A47821">
      <w:pPr>
        <w:pStyle w:val="ConsPlusNormal"/>
        <w:jc w:val="right"/>
      </w:pPr>
      <w:r>
        <w:t>предоставления государственной</w:t>
      </w:r>
    </w:p>
    <w:p w:rsidR="00A47821" w:rsidRDefault="00A47821">
      <w:pPr>
        <w:pStyle w:val="ConsPlusNormal"/>
        <w:jc w:val="right"/>
      </w:pPr>
      <w:r>
        <w:t>услуги по организации и проведению</w:t>
      </w:r>
    </w:p>
    <w:p w:rsidR="00A47821" w:rsidRDefault="00A47821">
      <w:pPr>
        <w:pStyle w:val="ConsPlusNormal"/>
        <w:jc w:val="right"/>
      </w:pPr>
      <w:r>
        <w:t>государственной экологической</w:t>
      </w:r>
    </w:p>
    <w:p w:rsidR="00A47821" w:rsidRDefault="00A47821">
      <w:pPr>
        <w:pStyle w:val="ConsPlusNormal"/>
        <w:jc w:val="right"/>
      </w:pPr>
      <w:r>
        <w:t>экспертизы объектов</w:t>
      </w:r>
    </w:p>
    <w:p w:rsidR="00A47821" w:rsidRDefault="00A47821">
      <w:pPr>
        <w:pStyle w:val="ConsPlusNormal"/>
        <w:jc w:val="right"/>
      </w:pPr>
      <w:r>
        <w:t>регионального уровня</w:t>
      </w:r>
    </w:p>
    <w:p w:rsidR="00A47821" w:rsidRDefault="00A4782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4782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7821" w:rsidRDefault="00A4782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7821" w:rsidRDefault="00A4782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7821" w:rsidRDefault="00A4782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47821" w:rsidRDefault="00A4782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МПР Новосибирской области</w:t>
            </w:r>
          </w:p>
          <w:p w:rsidR="00A47821" w:rsidRDefault="00A47821">
            <w:pPr>
              <w:pStyle w:val="ConsPlusNormal"/>
              <w:jc w:val="center"/>
            </w:pPr>
            <w:r>
              <w:rPr>
                <w:color w:val="392C69"/>
              </w:rPr>
              <w:t>от 09.06.2021 N 606)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7821" w:rsidRDefault="00A47821">
            <w:pPr>
              <w:spacing w:after="1" w:line="0" w:lineRule="atLeast"/>
            </w:pPr>
          </w:p>
        </w:tc>
      </w:tr>
    </w:tbl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jc w:val="right"/>
      </w:pPr>
      <w:r>
        <w:t>ОБРАЗЕЦ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nformat"/>
        <w:jc w:val="both"/>
      </w:pPr>
      <w:r>
        <w:t xml:space="preserve">                                                   Наименование заявителя</w:t>
      </w: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  <w:r>
        <w:t xml:space="preserve">                                                   Почтовый адрес заявителя</w:t>
      </w: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  <w:r>
        <w:t xml:space="preserve">   ________________ N ___________</w:t>
      </w:r>
    </w:p>
    <w:p w:rsidR="00A47821" w:rsidRDefault="00A47821">
      <w:pPr>
        <w:pStyle w:val="ConsPlusNonformat"/>
        <w:jc w:val="both"/>
      </w:pPr>
      <w:r>
        <w:t>На N ___________ от ________________</w:t>
      </w: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  <w:bookmarkStart w:id="14" w:name="P759"/>
      <w:bookmarkEnd w:id="14"/>
      <w:r>
        <w:t>Уведомление о некомплектности материалов</w:t>
      </w: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  <w:r>
        <w:t xml:space="preserve">    Министерство,     рассмотрев    представленные    на    государственную</w:t>
      </w:r>
    </w:p>
    <w:p w:rsidR="00A47821" w:rsidRDefault="00A47821">
      <w:pPr>
        <w:pStyle w:val="ConsPlusNonformat"/>
        <w:jc w:val="both"/>
      </w:pPr>
      <w:r>
        <w:t>экологическую   экспертизу   материалы  (название  объекта  государственной</w:t>
      </w:r>
    </w:p>
    <w:p w:rsidR="00A47821" w:rsidRDefault="00A47821">
      <w:pPr>
        <w:pStyle w:val="ConsPlusNonformat"/>
        <w:jc w:val="both"/>
      </w:pPr>
      <w:r>
        <w:t>экологической экспертизы), информирует об отсутствии в их составе следующих</w:t>
      </w:r>
    </w:p>
    <w:p w:rsidR="00A47821" w:rsidRDefault="00A47821">
      <w:pPr>
        <w:pStyle w:val="ConsPlusNonformat"/>
        <w:jc w:val="both"/>
      </w:pPr>
      <w:r>
        <w:t xml:space="preserve">документов,  определенных  </w:t>
      </w:r>
      <w:hyperlink r:id="rId125" w:history="1">
        <w:r>
          <w:rPr>
            <w:color w:val="0000FF"/>
          </w:rPr>
          <w:t>статьей  14</w:t>
        </w:r>
      </w:hyperlink>
      <w:r>
        <w:t xml:space="preserve">  Федерального  закона  от 23.11.1995</w:t>
      </w:r>
    </w:p>
    <w:p w:rsidR="00A47821" w:rsidRDefault="00A47821">
      <w:pPr>
        <w:pStyle w:val="ConsPlusNonformat"/>
        <w:jc w:val="both"/>
      </w:pPr>
      <w:r>
        <w:t>N 174-ФЗ "Об экологической экспертизе":</w:t>
      </w:r>
    </w:p>
    <w:p w:rsidR="00A47821" w:rsidRDefault="00A47821">
      <w:pPr>
        <w:pStyle w:val="ConsPlusNonformat"/>
        <w:jc w:val="both"/>
      </w:pPr>
      <w:r>
        <w:t xml:space="preserve">    1. ....................................................................</w:t>
      </w:r>
    </w:p>
    <w:p w:rsidR="00A47821" w:rsidRDefault="00A47821">
      <w:pPr>
        <w:pStyle w:val="ConsPlusNonformat"/>
        <w:jc w:val="both"/>
      </w:pPr>
      <w:r>
        <w:t xml:space="preserve">    2. ....................................................................</w:t>
      </w:r>
    </w:p>
    <w:p w:rsidR="00A47821" w:rsidRDefault="00A47821">
      <w:pPr>
        <w:pStyle w:val="ConsPlusNonformat"/>
        <w:jc w:val="both"/>
      </w:pPr>
      <w:r>
        <w:t xml:space="preserve">    и т.д.</w:t>
      </w:r>
    </w:p>
    <w:p w:rsidR="00A47821" w:rsidRDefault="00A47821">
      <w:pPr>
        <w:pStyle w:val="ConsPlusNonformat"/>
        <w:jc w:val="both"/>
      </w:pPr>
      <w:r>
        <w:t xml:space="preserve">    В   соответствии   с   </w:t>
      </w:r>
      <w:hyperlink r:id="rId126" w:history="1">
        <w:r>
          <w:rPr>
            <w:color w:val="0000FF"/>
          </w:rPr>
          <w:t>пунктом   9</w:t>
        </w:r>
      </w:hyperlink>
      <w:r>
        <w:t xml:space="preserve">   Положения   о  порядке  проведения</w:t>
      </w:r>
    </w:p>
    <w:p w:rsidR="00A47821" w:rsidRDefault="00A47821">
      <w:pPr>
        <w:pStyle w:val="ConsPlusNonformat"/>
        <w:jc w:val="both"/>
      </w:pPr>
      <w:r>
        <w:t>государственной   экологической  экспертизы,  утвержденного  постановлением</w:t>
      </w:r>
    </w:p>
    <w:p w:rsidR="00A47821" w:rsidRDefault="00A47821">
      <w:pPr>
        <w:pStyle w:val="ConsPlusNonformat"/>
        <w:jc w:val="both"/>
      </w:pPr>
      <w:r>
        <w:t>Правительства Российской Федерации от 07.11.2020 N 1796, представленные  на</w:t>
      </w:r>
    </w:p>
    <w:p w:rsidR="00A47821" w:rsidRDefault="00A47821">
      <w:pPr>
        <w:pStyle w:val="ConsPlusNonformat"/>
        <w:jc w:val="both"/>
      </w:pPr>
      <w:r>
        <w:t>государственную    экологическую    экспертизу    материалы   должны   быть</w:t>
      </w:r>
    </w:p>
    <w:p w:rsidR="00A47821" w:rsidRDefault="00A47821">
      <w:pPr>
        <w:pStyle w:val="ConsPlusNonformat"/>
        <w:jc w:val="both"/>
      </w:pPr>
      <w:r>
        <w:t>доукомплектованы  в  полном  объеме  в  течение _____ дней со дня получения</w:t>
      </w:r>
    </w:p>
    <w:p w:rsidR="00A47821" w:rsidRDefault="00A47821">
      <w:pPr>
        <w:pStyle w:val="ConsPlusNonformat"/>
        <w:jc w:val="both"/>
      </w:pPr>
      <w:r>
        <w:t>настоящего уведомления.</w:t>
      </w:r>
    </w:p>
    <w:p w:rsidR="00A47821" w:rsidRDefault="00A47821">
      <w:pPr>
        <w:pStyle w:val="ConsPlusNonformat"/>
        <w:jc w:val="both"/>
      </w:pPr>
      <w:r>
        <w:t xml:space="preserve">    При  непредставлении  в  установленный  срок  запрашиваемых  материалов</w:t>
      </w:r>
    </w:p>
    <w:p w:rsidR="00A47821" w:rsidRDefault="00A47821">
      <w:pPr>
        <w:pStyle w:val="ConsPlusNonformat"/>
        <w:jc w:val="both"/>
      </w:pPr>
      <w:r>
        <w:t>государственная  экологическая экспертиза проводиться не будет, а материалы</w:t>
      </w:r>
    </w:p>
    <w:p w:rsidR="00A47821" w:rsidRDefault="00A47821">
      <w:pPr>
        <w:pStyle w:val="ConsPlusNonformat"/>
        <w:jc w:val="both"/>
      </w:pPr>
      <w:r>
        <w:t>будут возвращены заявителю.</w:t>
      </w: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  <w:r>
        <w:t>Министр</w:t>
      </w:r>
    </w:p>
    <w:p w:rsidR="00A47821" w:rsidRDefault="00A47821">
      <w:pPr>
        <w:pStyle w:val="ConsPlusNonformat"/>
        <w:jc w:val="both"/>
      </w:pPr>
      <w:r>
        <w:t>(или иное</w:t>
      </w:r>
    </w:p>
    <w:p w:rsidR="00A47821" w:rsidRDefault="00A47821">
      <w:pPr>
        <w:pStyle w:val="ConsPlusNonformat"/>
        <w:jc w:val="both"/>
      </w:pPr>
      <w:r>
        <w:t>уполномоченное лицо) _____________ (______________________________________)</w:t>
      </w:r>
    </w:p>
    <w:p w:rsidR="00A47821" w:rsidRDefault="00A47821">
      <w:pPr>
        <w:pStyle w:val="ConsPlusNonformat"/>
        <w:jc w:val="both"/>
      </w:pPr>
      <w:r>
        <w:t xml:space="preserve">                       (подпись)      (Ф.И.О. (последнее - при наличии))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jc w:val="right"/>
        <w:outlineLvl w:val="1"/>
      </w:pPr>
      <w:r>
        <w:t>Приложение 5</w:t>
      </w:r>
    </w:p>
    <w:p w:rsidR="00A47821" w:rsidRDefault="00A47821">
      <w:pPr>
        <w:pStyle w:val="ConsPlusNormal"/>
        <w:jc w:val="right"/>
      </w:pPr>
      <w:r>
        <w:t>к Административному регламенту</w:t>
      </w:r>
    </w:p>
    <w:p w:rsidR="00A47821" w:rsidRDefault="00A47821">
      <w:pPr>
        <w:pStyle w:val="ConsPlusNormal"/>
        <w:jc w:val="right"/>
      </w:pPr>
      <w:r>
        <w:t>министерства природных ресурсов</w:t>
      </w:r>
    </w:p>
    <w:p w:rsidR="00A47821" w:rsidRDefault="00A47821">
      <w:pPr>
        <w:pStyle w:val="ConsPlusNormal"/>
        <w:jc w:val="right"/>
      </w:pPr>
      <w:r>
        <w:t>и экологии Новосибирской области</w:t>
      </w:r>
    </w:p>
    <w:p w:rsidR="00A47821" w:rsidRDefault="00A47821">
      <w:pPr>
        <w:pStyle w:val="ConsPlusNormal"/>
        <w:jc w:val="right"/>
      </w:pPr>
      <w:r>
        <w:t>предоставления государственной</w:t>
      </w:r>
    </w:p>
    <w:p w:rsidR="00A47821" w:rsidRDefault="00A47821">
      <w:pPr>
        <w:pStyle w:val="ConsPlusNormal"/>
        <w:jc w:val="right"/>
      </w:pPr>
      <w:r>
        <w:t>услуги по организации и проведению</w:t>
      </w:r>
    </w:p>
    <w:p w:rsidR="00A47821" w:rsidRDefault="00A47821">
      <w:pPr>
        <w:pStyle w:val="ConsPlusNormal"/>
        <w:jc w:val="right"/>
      </w:pPr>
      <w:r>
        <w:t>государственной экологической</w:t>
      </w:r>
    </w:p>
    <w:p w:rsidR="00A47821" w:rsidRDefault="00A47821">
      <w:pPr>
        <w:pStyle w:val="ConsPlusNormal"/>
        <w:jc w:val="right"/>
      </w:pPr>
      <w:r>
        <w:lastRenderedPageBreak/>
        <w:t>экспертизы объектов</w:t>
      </w:r>
    </w:p>
    <w:p w:rsidR="00A47821" w:rsidRDefault="00A47821">
      <w:pPr>
        <w:pStyle w:val="ConsPlusNormal"/>
        <w:jc w:val="right"/>
      </w:pPr>
      <w:r>
        <w:t>регионального уровня</w:t>
      </w:r>
    </w:p>
    <w:p w:rsidR="00A47821" w:rsidRDefault="00A4782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4782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7821" w:rsidRDefault="00A4782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7821" w:rsidRDefault="00A4782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7821" w:rsidRDefault="00A4782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47821" w:rsidRDefault="00A4782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МПР Новосибирской области</w:t>
            </w:r>
          </w:p>
          <w:p w:rsidR="00A47821" w:rsidRDefault="00A47821">
            <w:pPr>
              <w:pStyle w:val="ConsPlusNormal"/>
              <w:jc w:val="center"/>
            </w:pPr>
            <w:r>
              <w:rPr>
                <w:color w:val="392C69"/>
              </w:rPr>
              <w:t>от 09.06.2021 N 606)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7821" w:rsidRDefault="00A47821">
            <w:pPr>
              <w:spacing w:after="1" w:line="0" w:lineRule="atLeast"/>
            </w:pPr>
          </w:p>
        </w:tc>
      </w:tr>
    </w:tbl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jc w:val="right"/>
      </w:pPr>
      <w:r>
        <w:t>ОБРАЗЕЦ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nformat"/>
        <w:jc w:val="both"/>
      </w:pPr>
      <w:r>
        <w:t xml:space="preserve">                                                   Наименование заявителя</w:t>
      </w: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  <w:r>
        <w:t xml:space="preserve">                                                   Почтовый адрес заявителя</w:t>
      </w: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  <w:r>
        <w:t xml:space="preserve">   ________________ N ___________</w:t>
      </w:r>
    </w:p>
    <w:p w:rsidR="00A47821" w:rsidRDefault="00A47821">
      <w:pPr>
        <w:pStyle w:val="ConsPlusNonformat"/>
        <w:jc w:val="both"/>
      </w:pPr>
      <w:r>
        <w:t>На N ___________ от ________________</w:t>
      </w: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  <w:bookmarkStart w:id="15" w:name="P813"/>
      <w:bookmarkEnd w:id="15"/>
      <w:r>
        <w:t>Уведомление о комплектности</w:t>
      </w:r>
    </w:p>
    <w:p w:rsidR="00A47821" w:rsidRDefault="00A47821">
      <w:pPr>
        <w:pStyle w:val="ConsPlusNonformat"/>
        <w:jc w:val="both"/>
      </w:pPr>
      <w:r>
        <w:t>материалов и необходимости оплаты</w:t>
      </w:r>
    </w:p>
    <w:p w:rsidR="00A47821" w:rsidRDefault="00A47821">
      <w:pPr>
        <w:pStyle w:val="ConsPlusNonformat"/>
        <w:jc w:val="both"/>
      </w:pPr>
      <w:r>
        <w:t>за организацию и проведение государственной</w:t>
      </w:r>
    </w:p>
    <w:p w:rsidR="00A47821" w:rsidRDefault="00A47821">
      <w:pPr>
        <w:pStyle w:val="ConsPlusNonformat"/>
        <w:jc w:val="both"/>
      </w:pPr>
      <w:r>
        <w:t>экологической экспертизы</w:t>
      </w: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  <w:r>
        <w:t xml:space="preserve">    Министерством    рассмотрены    представленные    на    государственную</w:t>
      </w:r>
    </w:p>
    <w:p w:rsidR="00A47821" w:rsidRDefault="00A47821">
      <w:pPr>
        <w:pStyle w:val="ConsPlusNonformat"/>
        <w:jc w:val="both"/>
      </w:pPr>
      <w:r>
        <w:t>экологическую   экспертизу   материалы  (название  объекта  государственной</w:t>
      </w:r>
    </w:p>
    <w:p w:rsidR="00A47821" w:rsidRDefault="00A47821">
      <w:pPr>
        <w:pStyle w:val="ConsPlusNonformat"/>
        <w:jc w:val="both"/>
      </w:pPr>
      <w:r>
        <w:t>экологической   экспертизы)   и   сообщает  о  соответствии  представленных</w:t>
      </w:r>
    </w:p>
    <w:p w:rsidR="00A47821" w:rsidRDefault="00A47821">
      <w:pPr>
        <w:pStyle w:val="ConsPlusNonformat"/>
        <w:jc w:val="both"/>
      </w:pPr>
      <w:r>
        <w:t>материалов установленным требованиям.</w:t>
      </w:r>
    </w:p>
    <w:p w:rsidR="00A47821" w:rsidRDefault="00A47821">
      <w:pPr>
        <w:pStyle w:val="ConsPlusNonformat"/>
        <w:jc w:val="both"/>
      </w:pPr>
      <w:r>
        <w:t xml:space="preserve">    На  основании  изложенного  и  в  соответствии  с </w:t>
      </w:r>
      <w:hyperlink r:id="rId128" w:history="1">
        <w:r>
          <w:rPr>
            <w:color w:val="0000FF"/>
          </w:rPr>
          <w:t>пунктом 9</w:t>
        </w:r>
      </w:hyperlink>
      <w:r>
        <w:t xml:space="preserve"> Положения о</w:t>
      </w:r>
    </w:p>
    <w:p w:rsidR="00A47821" w:rsidRDefault="00A47821">
      <w:pPr>
        <w:pStyle w:val="ConsPlusNonformat"/>
        <w:jc w:val="both"/>
      </w:pPr>
      <w:r>
        <w:t>порядке  проведения государственной экологической экспертизы, утвержденного</w:t>
      </w:r>
    </w:p>
    <w:p w:rsidR="00A47821" w:rsidRDefault="00A47821">
      <w:pPr>
        <w:pStyle w:val="ConsPlusNonformat"/>
        <w:jc w:val="both"/>
      </w:pPr>
      <w:r>
        <w:t>постановлением Правительства Российской   Федерации  от 07.11.2020 N  1796,</w:t>
      </w:r>
    </w:p>
    <w:p w:rsidR="00A47821" w:rsidRDefault="00A47821">
      <w:pPr>
        <w:pStyle w:val="ConsPlusNonformat"/>
        <w:jc w:val="both"/>
      </w:pPr>
      <w:r>
        <w:t>уведомляем  о необходимости оплаты проведения государственной экологической</w:t>
      </w:r>
    </w:p>
    <w:p w:rsidR="00A47821" w:rsidRDefault="00A47821">
      <w:pPr>
        <w:pStyle w:val="ConsPlusNonformat"/>
        <w:jc w:val="both"/>
      </w:pPr>
      <w:r>
        <w:t>экспертизы  в  соответствии  с  прилагаемыми  сметой расходов на проведение</w:t>
      </w:r>
    </w:p>
    <w:p w:rsidR="00A47821" w:rsidRDefault="00A47821">
      <w:pPr>
        <w:pStyle w:val="ConsPlusNonformat"/>
        <w:jc w:val="both"/>
      </w:pPr>
      <w:r>
        <w:t>государственной экологической экспертизы и счетом на ее оплату.</w:t>
      </w:r>
    </w:p>
    <w:p w:rsidR="00A47821" w:rsidRDefault="00A47821">
      <w:pPr>
        <w:pStyle w:val="ConsPlusNonformat"/>
        <w:jc w:val="both"/>
      </w:pPr>
      <w:r>
        <w:t xml:space="preserve">    Начало  срока проведения государственной экологической экспертизы будет</w:t>
      </w:r>
    </w:p>
    <w:p w:rsidR="00A47821" w:rsidRDefault="00A47821">
      <w:pPr>
        <w:pStyle w:val="ConsPlusNonformat"/>
        <w:jc w:val="both"/>
      </w:pPr>
      <w:r>
        <w:t>установлено    в   течение  ________  дней   после   получения   документа,</w:t>
      </w:r>
    </w:p>
    <w:p w:rsidR="00A47821" w:rsidRDefault="00A47821">
      <w:pPr>
        <w:pStyle w:val="ConsPlusNonformat"/>
        <w:jc w:val="both"/>
      </w:pPr>
      <w:r>
        <w:t>подтверждающего   оплату   за   проведение   государственной  экологической</w:t>
      </w:r>
    </w:p>
    <w:p w:rsidR="00A47821" w:rsidRDefault="00A47821">
      <w:pPr>
        <w:pStyle w:val="ConsPlusNonformat"/>
        <w:jc w:val="both"/>
      </w:pPr>
      <w:r>
        <w:t>экспертизы.</w:t>
      </w:r>
    </w:p>
    <w:p w:rsidR="00A47821" w:rsidRDefault="00A47821">
      <w:pPr>
        <w:pStyle w:val="ConsPlusNonformat"/>
        <w:jc w:val="both"/>
      </w:pPr>
      <w:r>
        <w:t xml:space="preserve">    При    отсутствии    документа,   подтверждающего   оплату   проведения</w:t>
      </w:r>
    </w:p>
    <w:p w:rsidR="00A47821" w:rsidRDefault="00A47821">
      <w:pPr>
        <w:pStyle w:val="ConsPlusNonformat"/>
        <w:jc w:val="both"/>
      </w:pPr>
      <w:r>
        <w:t>государственной  экологической  экспертизы  в течение ________ дней  со дня</w:t>
      </w:r>
    </w:p>
    <w:p w:rsidR="00A47821" w:rsidRDefault="00A47821">
      <w:pPr>
        <w:pStyle w:val="ConsPlusNonformat"/>
        <w:jc w:val="both"/>
      </w:pPr>
      <w:r>
        <w:t>получения  настоящего  уведомления, в предоставлении государственной услуги</w:t>
      </w:r>
    </w:p>
    <w:p w:rsidR="00A47821" w:rsidRDefault="00A47821">
      <w:pPr>
        <w:pStyle w:val="ConsPlusNonformat"/>
        <w:jc w:val="both"/>
      </w:pPr>
      <w:r>
        <w:t>будет   отказано,   а   материалы   возвращены   заказчику  без  проведения</w:t>
      </w:r>
    </w:p>
    <w:p w:rsidR="00A47821" w:rsidRDefault="00A47821">
      <w:pPr>
        <w:pStyle w:val="ConsPlusNonformat"/>
        <w:jc w:val="both"/>
      </w:pPr>
      <w:r>
        <w:t>государственной экологической экспертизы.</w:t>
      </w: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  <w:r>
        <w:t>Приложение: 1. Смета  расходов  на проведение государственной экологической</w:t>
      </w:r>
    </w:p>
    <w:p w:rsidR="00A47821" w:rsidRDefault="00A47821">
      <w:pPr>
        <w:pStyle w:val="ConsPlusNonformat"/>
        <w:jc w:val="both"/>
      </w:pPr>
      <w:r>
        <w:t xml:space="preserve">            экспертизы.</w:t>
      </w:r>
    </w:p>
    <w:p w:rsidR="00A47821" w:rsidRDefault="00A47821">
      <w:pPr>
        <w:pStyle w:val="ConsPlusNonformat"/>
        <w:jc w:val="both"/>
      </w:pPr>
      <w:r>
        <w:t xml:space="preserve">            2. Счет на оплату.</w:t>
      </w: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  <w:r>
        <w:t>Министр</w:t>
      </w:r>
    </w:p>
    <w:p w:rsidR="00A47821" w:rsidRDefault="00A47821">
      <w:pPr>
        <w:pStyle w:val="ConsPlusNonformat"/>
        <w:jc w:val="both"/>
      </w:pPr>
      <w:r>
        <w:t>(или иное</w:t>
      </w:r>
    </w:p>
    <w:p w:rsidR="00A47821" w:rsidRDefault="00A47821">
      <w:pPr>
        <w:pStyle w:val="ConsPlusNonformat"/>
        <w:jc w:val="both"/>
      </w:pPr>
      <w:r>
        <w:t>уполномоченное лицо) _____________ (______________________________________)</w:t>
      </w:r>
    </w:p>
    <w:p w:rsidR="00A47821" w:rsidRDefault="00A47821">
      <w:pPr>
        <w:pStyle w:val="ConsPlusNonformat"/>
        <w:jc w:val="both"/>
      </w:pPr>
      <w:r>
        <w:t xml:space="preserve">                       (подпись)      (Ф.И.О. (последнее - при наличии))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jc w:val="right"/>
        <w:outlineLvl w:val="1"/>
      </w:pPr>
      <w:r>
        <w:t>Приложение 6</w:t>
      </w:r>
    </w:p>
    <w:p w:rsidR="00A47821" w:rsidRDefault="00A47821">
      <w:pPr>
        <w:pStyle w:val="ConsPlusNormal"/>
        <w:jc w:val="right"/>
      </w:pPr>
      <w:r>
        <w:t>к Административному регламенту</w:t>
      </w:r>
    </w:p>
    <w:p w:rsidR="00A47821" w:rsidRDefault="00A47821">
      <w:pPr>
        <w:pStyle w:val="ConsPlusNormal"/>
        <w:jc w:val="right"/>
      </w:pPr>
      <w:r>
        <w:t>министерства природных ресурсов</w:t>
      </w:r>
    </w:p>
    <w:p w:rsidR="00A47821" w:rsidRDefault="00A47821">
      <w:pPr>
        <w:pStyle w:val="ConsPlusNormal"/>
        <w:jc w:val="right"/>
      </w:pPr>
      <w:r>
        <w:t>и экологии Новосибирской области</w:t>
      </w:r>
    </w:p>
    <w:p w:rsidR="00A47821" w:rsidRDefault="00A47821">
      <w:pPr>
        <w:pStyle w:val="ConsPlusNormal"/>
        <w:jc w:val="right"/>
      </w:pPr>
      <w:r>
        <w:t>предоставления государственной</w:t>
      </w:r>
    </w:p>
    <w:p w:rsidR="00A47821" w:rsidRDefault="00A47821">
      <w:pPr>
        <w:pStyle w:val="ConsPlusNormal"/>
        <w:jc w:val="right"/>
      </w:pPr>
      <w:r>
        <w:lastRenderedPageBreak/>
        <w:t>услуги по организации и проведению</w:t>
      </w:r>
    </w:p>
    <w:p w:rsidR="00A47821" w:rsidRDefault="00A47821">
      <w:pPr>
        <w:pStyle w:val="ConsPlusNormal"/>
        <w:jc w:val="right"/>
      </w:pPr>
      <w:r>
        <w:t>государственной экологической</w:t>
      </w:r>
    </w:p>
    <w:p w:rsidR="00A47821" w:rsidRDefault="00A47821">
      <w:pPr>
        <w:pStyle w:val="ConsPlusNormal"/>
        <w:jc w:val="right"/>
      </w:pPr>
      <w:r>
        <w:t>экспертизы объектов</w:t>
      </w:r>
    </w:p>
    <w:p w:rsidR="00A47821" w:rsidRDefault="00A47821">
      <w:pPr>
        <w:pStyle w:val="ConsPlusNormal"/>
        <w:jc w:val="right"/>
      </w:pPr>
      <w:r>
        <w:t>регионального уровня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jc w:val="right"/>
      </w:pPr>
      <w:r>
        <w:t>ОБРАЗЕЦ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nformat"/>
        <w:jc w:val="both"/>
      </w:pPr>
      <w:r>
        <w:t xml:space="preserve">                                                   Наименование заявителя</w:t>
      </w: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  <w:r>
        <w:t xml:space="preserve">                                                   Почтовый адрес заявителя</w:t>
      </w: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  <w:r>
        <w:t xml:space="preserve">   ________________ N ___________</w:t>
      </w:r>
    </w:p>
    <w:p w:rsidR="00A47821" w:rsidRDefault="00A47821">
      <w:pPr>
        <w:pStyle w:val="ConsPlusNonformat"/>
        <w:jc w:val="both"/>
      </w:pPr>
      <w:r>
        <w:t>На N ___________ от ________________</w:t>
      </w: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  <w:bookmarkStart w:id="16" w:name="P873"/>
      <w:bookmarkEnd w:id="16"/>
      <w:r>
        <w:t>Уведомление об отказе</w:t>
      </w:r>
    </w:p>
    <w:p w:rsidR="00A47821" w:rsidRDefault="00A47821">
      <w:pPr>
        <w:pStyle w:val="ConsPlusNonformat"/>
        <w:jc w:val="both"/>
      </w:pPr>
      <w:r>
        <w:t>в предоставлении государственной услуги</w:t>
      </w: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  <w:r>
        <w:t xml:space="preserve">                                        (название объекта государственной</w:t>
      </w:r>
    </w:p>
    <w:p w:rsidR="00A47821" w:rsidRDefault="00A47821">
      <w:pPr>
        <w:pStyle w:val="ConsPlusNonformat"/>
        <w:jc w:val="both"/>
      </w:pPr>
      <w:r>
        <w:t xml:space="preserve">    Министерство возвращает материалы _____________________________________</w:t>
      </w:r>
    </w:p>
    <w:p w:rsidR="00A47821" w:rsidRDefault="00A47821">
      <w:pPr>
        <w:pStyle w:val="ConsPlusNonformat"/>
        <w:jc w:val="both"/>
      </w:pPr>
      <w:r>
        <w:t xml:space="preserve">  экологической экспертизы)</w:t>
      </w:r>
    </w:p>
    <w:p w:rsidR="00A47821" w:rsidRDefault="00A47821">
      <w:pPr>
        <w:pStyle w:val="ConsPlusNonformat"/>
        <w:jc w:val="both"/>
      </w:pPr>
      <w:r>
        <w:t>______________________________ без проведения государственной экологической</w:t>
      </w:r>
    </w:p>
    <w:p w:rsidR="00A47821" w:rsidRDefault="00A47821">
      <w:pPr>
        <w:pStyle w:val="ConsPlusNonformat"/>
        <w:jc w:val="both"/>
      </w:pPr>
      <w:r>
        <w:t>экспертизы    в   связи   с   тем,   что   они   не   были   укомплектованы</w:t>
      </w:r>
    </w:p>
    <w:p w:rsidR="00A47821" w:rsidRDefault="00A47821">
      <w:pPr>
        <w:pStyle w:val="ConsPlusNonformat"/>
        <w:jc w:val="both"/>
      </w:pPr>
      <w:r>
        <w:t>___________________________________________________________________________</w:t>
      </w:r>
    </w:p>
    <w:p w:rsidR="00A47821" w:rsidRDefault="00A47821">
      <w:pPr>
        <w:pStyle w:val="ConsPlusNonformat"/>
        <w:jc w:val="both"/>
      </w:pPr>
      <w:r>
        <w:t xml:space="preserve">                         (наименование заявителя)</w:t>
      </w:r>
    </w:p>
    <w:p w:rsidR="00A47821" w:rsidRDefault="00A47821">
      <w:pPr>
        <w:pStyle w:val="ConsPlusNonformat"/>
        <w:jc w:val="both"/>
      </w:pPr>
      <w:r>
        <w:t xml:space="preserve">предусмотренными  </w:t>
      </w:r>
      <w:hyperlink r:id="rId129" w:history="1">
        <w:r>
          <w:rPr>
            <w:color w:val="0000FF"/>
          </w:rPr>
          <w:t>ст.  14</w:t>
        </w:r>
      </w:hyperlink>
      <w:r>
        <w:t xml:space="preserve">  Федерального  закона  от 23.11.1995 N 174-ФЗ "Об</w:t>
      </w:r>
    </w:p>
    <w:p w:rsidR="00A47821" w:rsidRDefault="00A47821">
      <w:pPr>
        <w:pStyle w:val="ConsPlusNonformat"/>
        <w:jc w:val="both"/>
      </w:pPr>
      <w:r>
        <w:t>экологической экспертизе" документами в установленный срок в соответствии с</w:t>
      </w:r>
    </w:p>
    <w:p w:rsidR="00A47821" w:rsidRDefault="00A47821">
      <w:pPr>
        <w:pStyle w:val="ConsPlusNonformat"/>
        <w:jc w:val="both"/>
      </w:pPr>
      <w:r>
        <w:t>ранее  направленным  в  Ваш адрес уведомлением о некомплектности материалов</w:t>
      </w:r>
    </w:p>
    <w:p w:rsidR="00A47821" w:rsidRDefault="00A47821">
      <w:pPr>
        <w:pStyle w:val="ConsPlusNonformat"/>
        <w:jc w:val="both"/>
      </w:pPr>
      <w:r>
        <w:t>(письмо от _______________ N ________).</w:t>
      </w: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  <w:r>
        <w:t>Приложение:</w:t>
      </w: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  <w:r>
        <w:t>Министр</w:t>
      </w:r>
    </w:p>
    <w:p w:rsidR="00A47821" w:rsidRDefault="00A47821">
      <w:pPr>
        <w:pStyle w:val="ConsPlusNonformat"/>
        <w:jc w:val="both"/>
      </w:pPr>
      <w:r>
        <w:t>(или иное</w:t>
      </w:r>
    </w:p>
    <w:p w:rsidR="00A47821" w:rsidRDefault="00A47821">
      <w:pPr>
        <w:pStyle w:val="ConsPlusNonformat"/>
        <w:jc w:val="both"/>
      </w:pPr>
      <w:r>
        <w:t>уполномоченное лицо) _____________ (______________________________________)</w:t>
      </w:r>
    </w:p>
    <w:p w:rsidR="00A47821" w:rsidRDefault="00A47821">
      <w:pPr>
        <w:pStyle w:val="ConsPlusNonformat"/>
        <w:jc w:val="both"/>
      </w:pPr>
      <w:r>
        <w:t xml:space="preserve">                       (подпись)      (Ф.И.О. (последнее - при наличии))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jc w:val="right"/>
        <w:outlineLvl w:val="1"/>
      </w:pPr>
      <w:r>
        <w:t>Приложение 7</w:t>
      </w:r>
    </w:p>
    <w:p w:rsidR="00A47821" w:rsidRDefault="00A47821">
      <w:pPr>
        <w:pStyle w:val="ConsPlusNormal"/>
        <w:jc w:val="right"/>
      </w:pPr>
      <w:r>
        <w:t>к Административному регламенту</w:t>
      </w:r>
    </w:p>
    <w:p w:rsidR="00A47821" w:rsidRDefault="00A47821">
      <w:pPr>
        <w:pStyle w:val="ConsPlusNormal"/>
        <w:jc w:val="right"/>
      </w:pPr>
      <w:r>
        <w:t>министерства природных ресурсов</w:t>
      </w:r>
    </w:p>
    <w:p w:rsidR="00A47821" w:rsidRDefault="00A47821">
      <w:pPr>
        <w:pStyle w:val="ConsPlusNormal"/>
        <w:jc w:val="right"/>
      </w:pPr>
      <w:r>
        <w:t>и экологии Новосибирской области</w:t>
      </w:r>
    </w:p>
    <w:p w:rsidR="00A47821" w:rsidRDefault="00A47821">
      <w:pPr>
        <w:pStyle w:val="ConsPlusNormal"/>
        <w:jc w:val="right"/>
      </w:pPr>
      <w:r>
        <w:t>предоставления государственной</w:t>
      </w:r>
    </w:p>
    <w:p w:rsidR="00A47821" w:rsidRDefault="00A47821">
      <w:pPr>
        <w:pStyle w:val="ConsPlusNormal"/>
        <w:jc w:val="right"/>
      </w:pPr>
      <w:r>
        <w:t>услуги по организации и проведению</w:t>
      </w:r>
    </w:p>
    <w:p w:rsidR="00A47821" w:rsidRDefault="00A47821">
      <w:pPr>
        <w:pStyle w:val="ConsPlusNormal"/>
        <w:jc w:val="right"/>
      </w:pPr>
      <w:r>
        <w:t>государственной экологической</w:t>
      </w:r>
    </w:p>
    <w:p w:rsidR="00A47821" w:rsidRDefault="00A47821">
      <w:pPr>
        <w:pStyle w:val="ConsPlusNormal"/>
        <w:jc w:val="right"/>
      </w:pPr>
      <w:r>
        <w:t>экспертизы объектов</w:t>
      </w:r>
    </w:p>
    <w:p w:rsidR="00A47821" w:rsidRDefault="00A47821">
      <w:pPr>
        <w:pStyle w:val="ConsPlusNormal"/>
        <w:jc w:val="right"/>
      </w:pPr>
      <w:r>
        <w:t>регионального уровня</w:t>
      </w:r>
    </w:p>
    <w:p w:rsidR="00A47821" w:rsidRDefault="00A4782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4782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7821" w:rsidRDefault="00A4782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7821" w:rsidRDefault="00A4782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7821" w:rsidRDefault="00A4782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47821" w:rsidRDefault="00A4782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МПР Новосибирской области</w:t>
            </w:r>
          </w:p>
          <w:p w:rsidR="00A47821" w:rsidRDefault="00A47821">
            <w:pPr>
              <w:pStyle w:val="ConsPlusNormal"/>
              <w:jc w:val="center"/>
            </w:pPr>
            <w:r>
              <w:rPr>
                <w:color w:val="392C69"/>
              </w:rPr>
              <w:t>от 09.06.2021 N 606)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7821" w:rsidRDefault="00A47821">
            <w:pPr>
              <w:spacing w:after="1" w:line="0" w:lineRule="atLeast"/>
            </w:pPr>
          </w:p>
        </w:tc>
      </w:tr>
    </w:tbl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jc w:val="right"/>
      </w:pPr>
      <w:r>
        <w:t>ОБРАЗЕЦ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nformat"/>
        <w:jc w:val="both"/>
      </w:pPr>
      <w:r>
        <w:t xml:space="preserve">                                                   Наименование заявителя</w:t>
      </w: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  <w:r>
        <w:t xml:space="preserve">                                                   Почтовый адрес заявителя</w:t>
      </w: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  <w:r>
        <w:t xml:space="preserve">   ________________ N ___________</w:t>
      </w:r>
    </w:p>
    <w:p w:rsidR="00A47821" w:rsidRDefault="00A47821">
      <w:pPr>
        <w:pStyle w:val="ConsPlusNonformat"/>
        <w:jc w:val="both"/>
      </w:pPr>
      <w:r>
        <w:t>На N ___________ от ________________</w:t>
      </w: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  <w:bookmarkStart w:id="17" w:name="P925"/>
      <w:bookmarkEnd w:id="17"/>
      <w:r>
        <w:t>Уведомление об отказе</w:t>
      </w:r>
    </w:p>
    <w:p w:rsidR="00A47821" w:rsidRDefault="00A47821">
      <w:pPr>
        <w:pStyle w:val="ConsPlusNonformat"/>
        <w:jc w:val="both"/>
      </w:pPr>
      <w:r>
        <w:t>в предоставлении государственной услуги</w:t>
      </w: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  <w:r>
        <w:t xml:space="preserve">    Согласно   </w:t>
      </w:r>
      <w:hyperlink r:id="rId131" w:history="1">
        <w:r>
          <w:rPr>
            <w:color w:val="0000FF"/>
          </w:rPr>
          <w:t>ст.   14</w:t>
        </w:r>
      </w:hyperlink>
      <w:r>
        <w:t xml:space="preserve">  Федерального  закона  от  23.11.1995  N 174-ФЗ "Об</w:t>
      </w:r>
    </w:p>
    <w:p w:rsidR="00A47821" w:rsidRDefault="00A47821">
      <w:pPr>
        <w:pStyle w:val="ConsPlusNonformat"/>
        <w:jc w:val="both"/>
      </w:pPr>
      <w:r>
        <w:t xml:space="preserve">                                                              (название</w:t>
      </w:r>
    </w:p>
    <w:p w:rsidR="00A47821" w:rsidRDefault="00A47821">
      <w:pPr>
        <w:pStyle w:val="ConsPlusNonformat"/>
        <w:jc w:val="both"/>
      </w:pPr>
      <w:r>
        <w:t>экологической экспертизе" министерство возвращает материалы _______________</w:t>
      </w:r>
    </w:p>
    <w:p w:rsidR="00A47821" w:rsidRDefault="00A47821">
      <w:pPr>
        <w:pStyle w:val="ConsPlusNonformat"/>
        <w:jc w:val="both"/>
      </w:pPr>
      <w:r>
        <w:t xml:space="preserve">     объекта государственной экологической экспертизы)</w:t>
      </w:r>
    </w:p>
    <w:p w:rsidR="00A47821" w:rsidRDefault="00A47821">
      <w:pPr>
        <w:pStyle w:val="ConsPlusNonformat"/>
        <w:jc w:val="both"/>
      </w:pPr>
      <w:r>
        <w:t>____________________________________________________________ без проведения</w:t>
      </w:r>
    </w:p>
    <w:p w:rsidR="00A47821" w:rsidRDefault="00A47821">
      <w:pPr>
        <w:pStyle w:val="ConsPlusNonformat"/>
        <w:jc w:val="both"/>
      </w:pPr>
      <w:r>
        <w:t>государственной   экологической   экспертизы  в  связи  с  тем,  что  ранее</w:t>
      </w:r>
    </w:p>
    <w:p w:rsidR="00A47821" w:rsidRDefault="00A47821">
      <w:pPr>
        <w:pStyle w:val="ConsPlusNonformat"/>
        <w:jc w:val="both"/>
      </w:pPr>
      <w:r>
        <w:t>направленный в адрес</w:t>
      </w:r>
    </w:p>
    <w:p w:rsidR="00A47821" w:rsidRDefault="00A47821">
      <w:pPr>
        <w:pStyle w:val="ConsPlusNonformat"/>
        <w:jc w:val="both"/>
      </w:pPr>
      <w:r>
        <w:t>___________________________________________________________________________</w:t>
      </w:r>
    </w:p>
    <w:p w:rsidR="00A47821" w:rsidRDefault="00A47821">
      <w:pPr>
        <w:pStyle w:val="ConsPlusNonformat"/>
        <w:jc w:val="both"/>
      </w:pPr>
      <w:r>
        <w:t xml:space="preserve">                         (наименование заявителя)</w:t>
      </w:r>
    </w:p>
    <w:p w:rsidR="00A47821" w:rsidRDefault="00A47821">
      <w:pPr>
        <w:pStyle w:val="ConsPlusNonformat"/>
        <w:jc w:val="both"/>
      </w:pPr>
      <w:r>
        <w:t>счет  на  оплату  проведения  государственной  экологической  экспертизы от</w:t>
      </w:r>
    </w:p>
    <w:p w:rsidR="00A47821" w:rsidRDefault="00A47821">
      <w:pPr>
        <w:pStyle w:val="ConsPlusNonformat"/>
        <w:jc w:val="both"/>
      </w:pPr>
      <w:r>
        <w:t xml:space="preserve">________________ N _______ не  был  оплачен  в срок, определенный </w:t>
      </w:r>
      <w:hyperlink r:id="rId132" w:history="1">
        <w:r>
          <w:rPr>
            <w:color w:val="0000FF"/>
          </w:rPr>
          <w:t>пунктом 9</w:t>
        </w:r>
      </w:hyperlink>
    </w:p>
    <w:p w:rsidR="00A47821" w:rsidRDefault="00A47821">
      <w:pPr>
        <w:pStyle w:val="ConsPlusNonformat"/>
        <w:jc w:val="both"/>
      </w:pPr>
      <w:r>
        <w:t>Положения  о  порядке  проведения государственной экологической экспертизы,</w:t>
      </w:r>
    </w:p>
    <w:p w:rsidR="00A47821" w:rsidRDefault="00A47821">
      <w:pPr>
        <w:pStyle w:val="ConsPlusNonformat"/>
        <w:jc w:val="both"/>
      </w:pPr>
      <w:r>
        <w:t>утвержденного     постановлением  Правительства  Российской   Федерации  от</w:t>
      </w:r>
    </w:p>
    <w:p w:rsidR="00A47821" w:rsidRDefault="00A47821">
      <w:pPr>
        <w:pStyle w:val="ConsPlusNonformat"/>
        <w:jc w:val="both"/>
      </w:pPr>
      <w:r>
        <w:t>07.11.2020 N 1796.</w:t>
      </w: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  <w:r>
        <w:t>Приложение:</w:t>
      </w: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  <w:r>
        <w:t>Министр</w:t>
      </w:r>
    </w:p>
    <w:p w:rsidR="00A47821" w:rsidRDefault="00A47821">
      <w:pPr>
        <w:pStyle w:val="ConsPlusNonformat"/>
        <w:jc w:val="both"/>
      </w:pPr>
      <w:r>
        <w:t>(или иное</w:t>
      </w:r>
    </w:p>
    <w:p w:rsidR="00A47821" w:rsidRDefault="00A47821">
      <w:pPr>
        <w:pStyle w:val="ConsPlusNonformat"/>
        <w:jc w:val="both"/>
      </w:pPr>
      <w:r>
        <w:t>уполномоченное лицо) _____________ (______________________________________)</w:t>
      </w:r>
    </w:p>
    <w:p w:rsidR="00A47821" w:rsidRDefault="00A47821">
      <w:pPr>
        <w:pStyle w:val="ConsPlusNonformat"/>
        <w:jc w:val="both"/>
      </w:pPr>
      <w:r>
        <w:t xml:space="preserve">                       (подпись)      (Ф.И.О. (последнее - при наличии))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jc w:val="right"/>
        <w:outlineLvl w:val="1"/>
      </w:pPr>
      <w:r>
        <w:t>Приложение 8</w:t>
      </w:r>
    </w:p>
    <w:p w:rsidR="00A47821" w:rsidRDefault="00A47821">
      <w:pPr>
        <w:pStyle w:val="ConsPlusNormal"/>
        <w:jc w:val="right"/>
      </w:pPr>
      <w:r>
        <w:t>к Административному регламенту</w:t>
      </w:r>
    </w:p>
    <w:p w:rsidR="00A47821" w:rsidRDefault="00A47821">
      <w:pPr>
        <w:pStyle w:val="ConsPlusNormal"/>
        <w:jc w:val="right"/>
      </w:pPr>
      <w:r>
        <w:t>министерства природных ресурсов</w:t>
      </w:r>
    </w:p>
    <w:p w:rsidR="00A47821" w:rsidRDefault="00A47821">
      <w:pPr>
        <w:pStyle w:val="ConsPlusNormal"/>
        <w:jc w:val="right"/>
      </w:pPr>
      <w:r>
        <w:t>и экологии Новосибирской области</w:t>
      </w:r>
    </w:p>
    <w:p w:rsidR="00A47821" w:rsidRDefault="00A47821">
      <w:pPr>
        <w:pStyle w:val="ConsPlusNormal"/>
        <w:jc w:val="right"/>
      </w:pPr>
      <w:r>
        <w:t>предоставления государственной</w:t>
      </w:r>
    </w:p>
    <w:p w:rsidR="00A47821" w:rsidRDefault="00A47821">
      <w:pPr>
        <w:pStyle w:val="ConsPlusNormal"/>
        <w:jc w:val="right"/>
      </w:pPr>
      <w:r>
        <w:t>услуги по организации и проведению</w:t>
      </w:r>
    </w:p>
    <w:p w:rsidR="00A47821" w:rsidRDefault="00A47821">
      <w:pPr>
        <w:pStyle w:val="ConsPlusNormal"/>
        <w:jc w:val="right"/>
      </w:pPr>
      <w:r>
        <w:t>государственной экологической</w:t>
      </w:r>
    </w:p>
    <w:p w:rsidR="00A47821" w:rsidRDefault="00A47821">
      <w:pPr>
        <w:pStyle w:val="ConsPlusNormal"/>
        <w:jc w:val="right"/>
      </w:pPr>
      <w:r>
        <w:t>экспертизы объектов</w:t>
      </w:r>
    </w:p>
    <w:p w:rsidR="00A47821" w:rsidRDefault="00A47821">
      <w:pPr>
        <w:pStyle w:val="ConsPlusNormal"/>
        <w:jc w:val="right"/>
      </w:pPr>
      <w:r>
        <w:t>регионального уровня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jc w:val="right"/>
      </w:pPr>
      <w:r>
        <w:t>ОБРАЗЕЦ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nformat"/>
        <w:jc w:val="both"/>
      </w:pPr>
      <w:r>
        <w:t xml:space="preserve">                МИНИСТЕРСТВО ПРИРОДНЫХ РЕСУРСОВ И ЭКОЛОГИИ</w:t>
      </w:r>
    </w:p>
    <w:p w:rsidR="00A47821" w:rsidRDefault="00A47821">
      <w:pPr>
        <w:pStyle w:val="ConsPlusNonformat"/>
        <w:jc w:val="both"/>
      </w:pPr>
      <w:r>
        <w:t xml:space="preserve">                           НОВОСИБИРСКОЙ ОБЛАСТИ</w:t>
      </w: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  <w:bookmarkStart w:id="18" w:name="P970"/>
      <w:bookmarkEnd w:id="18"/>
      <w:r>
        <w:t xml:space="preserve">                                  ПРИКАЗ</w:t>
      </w: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  <w:r>
        <w:t>от ______________                                                N ________</w:t>
      </w: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  <w:r>
        <w:t xml:space="preserve">                Об организации и проведении государственной</w:t>
      </w:r>
    </w:p>
    <w:p w:rsidR="00A47821" w:rsidRDefault="00A47821">
      <w:pPr>
        <w:pStyle w:val="ConsPlusNonformat"/>
        <w:jc w:val="both"/>
      </w:pPr>
      <w:r>
        <w:t xml:space="preserve">                    экологической экспертизы материалов</w:t>
      </w:r>
    </w:p>
    <w:p w:rsidR="00A47821" w:rsidRDefault="00A47821">
      <w:pPr>
        <w:pStyle w:val="ConsPlusNonformat"/>
        <w:jc w:val="both"/>
      </w:pPr>
      <w:r>
        <w:t xml:space="preserve">        (название объекта государственной экологической экспертизы)</w:t>
      </w:r>
    </w:p>
    <w:p w:rsidR="00A47821" w:rsidRDefault="00A47821">
      <w:pPr>
        <w:pStyle w:val="ConsPlusNonformat"/>
        <w:jc w:val="both"/>
      </w:pPr>
      <w:r>
        <w:t xml:space="preserve">        ___________________________________________________________</w:t>
      </w: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  <w:r>
        <w:t xml:space="preserve">    В соответствии с Федеральным </w:t>
      </w:r>
      <w:hyperlink r:id="rId133" w:history="1">
        <w:r>
          <w:rPr>
            <w:color w:val="0000FF"/>
          </w:rPr>
          <w:t>законом</w:t>
        </w:r>
      </w:hyperlink>
      <w:r>
        <w:t xml:space="preserve"> Российской Федерации от 23.11.1995</w:t>
      </w:r>
    </w:p>
    <w:p w:rsidR="00A47821" w:rsidRDefault="00A47821">
      <w:pPr>
        <w:pStyle w:val="ConsPlusNonformat"/>
        <w:jc w:val="both"/>
      </w:pPr>
      <w:r>
        <w:t xml:space="preserve">N   174-ФЗ   "Об  экологической  экспертизе"  и  на  основании  </w:t>
      </w:r>
      <w:hyperlink r:id="rId134" w:history="1">
        <w:r>
          <w:rPr>
            <w:color w:val="0000FF"/>
          </w:rPr>
          <w:t>Положения</w:t>
        </w:r>
      </w:hyperlink>
      <w:r>
        <w:t xml:space="preserve"> о</w:t>
      </w:r>
    </w:p>
    <w:p w:rsidR="00A47821" w:rsidRDefault="00A47821">
      <w:pPr>
        <w:pStyle w:val="ConsPlusNonformat"/>
        <w:jc w:val="both"/>
      </w:pPr>
      <w:r>
        <w:lastRenderedPageBreak/>
        <w:t>министерстве   природных   ресурсов   и   экологии  Новосибирской  области,</w:t>
      </w:r>
    </w:p>
    <w:p w:rsidR="00A47821" w:rsidRDefault="00A47821">
      <w:pPr>
        <w:pStyle w:val="ConsPlusNonformat"/>
        <w:jc w:val="both"/>
      </w:pPr>
      <w:r>
        <w:t>утвержденного    постановлением    Правительства    Новосибирской   области</w:t>
      </w:r>
    </w:p>
    <w:p w:rsidR="00A47821" w:rsidRDefault="00A47821">
      <w:pPr>
        <w:pStyle w:val="ConsPlusNonformat"/>
        <w:jc w:val="both"/>
      </w:pPr>
      <w:r>
        <w:t>от 03.10.2017 N 383-п, приказываю:</w:t>
      </w:r>
    </w:p>
    <w:p w:rsidR="00A47821" w:rsidRDefault="00A47821">
      <w:pPr>
        <w:pStyle w:val="ConsPlusNonformat"/>
        <w:jc w:val="both"/>
      </w:pPr>
      <w:bookmarkStart w:id="19" w:name="P984"/>
      <w:bookmarkEnd w:id="19"/>
      <w:r>
        <w:t xml:space="preserve">    1. ____________________________________________________________________</w:t>
      </w:r>
    </w:p>
    <w:p w:rsidR="00A47821" w:rsidRDefault="00A47821">
      <w:pPr>
        <w:pStyle w:val="ConsPlusNonformat"/>
        <w:jc w:val="both"/>
      </w:pPr>
      <w:r>
        <w:t xml:space="preserve">              (наименование структурного подразделения министерства,</w:t>
      </w:r>
    </w:p>
    <w:p w:rsidR="00A47821" w:rsidRDefault="00A47821">
      <w:pPr>
        <w:pStyle w:val="ConsPlusNonformat"/>
        <w:jc w:val="both"/>
      </w:pPr>
      <w:r>
        <w:t xml:space="preserve">                   уполномоченного на проведение государственной</w:t>
      </w:r>
    </w:p>
    <w:p w:rsidR="00A47821" w:rsidRDefault="00A47821">
      <w:pPr>
        <w:pStyle w:val="ConsPlusNonformat"/>
        <w:jc w:val="both"/>
      </w:pPr>
      <w:r>
        <w:t xml:space="preserve">                             экологической экспертизы)</w:t>
      </w:r>
    </w:p>
    <w:p w:rsidR="00A47821" w:rsidRDefault="00A47821">
      <w:pPr>
        <w:pStyle w:val="ConsPlusNonformat"/>
        <w:jc w:val="both"/>
      </w:pPr>
      <w:r>
        <w:t>организовать    проведение    в   установленном   порядке   государственной</w:t>
      </w:r>
    </w:p>
    <w:p w:rsidR="00A47821" w:rsidRDefault="00A47821">
      <w:pPr>
        <w:pStyle w:val="ConsPlusNonformat"/>
        <w:jc w:val="both"/>
      </w:pPr>
      <w:r>
        <w:t xml:space="preserve">                                       (название объекта государственной</w:t>
      </w:r>
    </w:p>
    <w:p w:rsidR="00A47821" w:rsidRDefault="00A47821">
      <w:pPr>
        <w:pStyle w:val="ConsPlusNonformat"/>
        <w:jc w:val="both"/>
      </w:pPr>
      <w:r>
        <w:t>экологической экспертизы материалов _______________________________________</w:t>
      </w:r>
    </w:p>
    <w:p w:rsidR="00A47821" w:rsidRDefault="00A47821">
      <w:pPr>
        <w:pStyle w:val="ConsPlusNonformat"/>
        <w:jc w:val="both"/>
      </w:pPr>
      <w:r>
        <w:t>экологической экспертизы)</w:t>
      </w:r>
    </w:p>
    <w:p w:rsidR="00A47821" w:rsidRDefault="00A47821">
      <w:pPr>
        <w:pStyle w:val="ConsPlusNonformat"/>
        <w:jc w:val="both"/>
      </w:pPr>
      <w:r>
        <w:t>_________________________.</w:t>
      </w:r>
    </w:p>
    <w:p w:rsidR="00A47821" w:rsidRDefault="00A47821">
      <w:pPr>
        <w:pStyle w:val="ConsPlusNonformat"/>
        <w:jc w:val="both"/>
      </w:pPr>
      <w:r>
        <w:t xml:space="preserve">    2.   Утвердить   экспертную   комиссию   государственной  экологической</w:t>
      </w:r>
    </w:p>
    <w:p w:rsidR="00A47821" w:rsidRDefault="00A47821">
      <w:pPr>
        <w:pStyle w:val="ConsPlusNonformat"/>
        <w:jc w:val="both"/>
      </w:pPr>
      <w:r>
        <w:t xml:space="preserve">экспертизы  материалов,  указанных  в  </w:t>
      </w:r>
      <w:hyperlink w:anchor="P984" w:history="1">
        <w:r>
          <w:rPr>
            <w:color w:val="0000FF"/>
          </w:rPr>
          <w:t>п.  1</w:t>
        </w:r>
      </w:hyperlink>
      <w:r>
        <w:t xml:space="preserve">  настоящего  приказа  (далее -</w:t>
      </w:r>
    </w:p>
    <w:p w:rsidR="00A47821" w:rsidRDefault="00A47821">
      <w:pPr>
        <w:pStyle w:val="ConsPlusNonformat"/>
        <w:jc w:val="both"/>
      </w:pPr>
      <w:r>
        <w:t xml:space="preserve">экспертная комиссия), и утвердить ее </w:t>
      </w:r>
      <w:hyperlink w:anchor="P1032" w:history="1">
        <w:r>
          <w:rPr>
            <w:color w:val="0000FF"/>
          </w:rPr>
          <w:t>состав</w:t>
        </w:r>
      </w:hyperlink>
      <w:r>
        <w:t xml:space="preserve"> согласно приложению 1.</w:t>
      </w:r>
    </w:p>
    <w:p w:rsidR="00A47821" w:rsidRDefault="00A47821">
      <w:pPr>
        <w:pStyle w:val="ConsPlusNonformat"/>
        <w:jc w:val="both"/>
      </w:pPr>
      <w:r>
        <w:t xml:space="preserve">    3.  Утвердить </w:t>
      </w:r>
      <w:hyperlink w:anchor="P1075" w:history="1">
        <w:r>
          <w:rPr>
            <w:color w:val="0000FF"/>
          </w:rPr>
          <w:t>задание</w:t>
        </w:r>
      </w:hyperlink>
      <w:r>
        <w:t xml:space="preserve"> экспертной комиссии на проведение государственной</w:t>
      </w:r>
    </w:p>
    <w:p w:rsidR="00A47821" w:rsidRDefault="00A47821">
      <w:pPr>
        <w:pStyle w:val="ConsPlusNonformat"/>
        <w:jc w:val="both"/>
      </w:pPr>
      <w:r>
        <w:t xml:space="preserve">экологической  экспертизы  материалов, указанных в </w:t>
      </w:r>
      <w:hyperlink w:anchor="P984" w:history="1">
        <w:r>
          <w:rPr>
            <w:color w:val="0000FF"/>
          </w:rPr>
          <w:t>п. 1</w:t>
        </w:r>
      </w:hyperlink>
      <w:r>
        <w:t xml:space="preserve"> настоящего приказа,</w:t>
      </w:r>
    </w:p>
    <w:p w:rsidR="00A47821" w:rsidRDefault="00A47821">
      <w:pPr>
        <w:pStyle w:val="ConsPlusNonformat"/>
        <w:jc w:val="both"/>
      </w:pPr>
      <w:r>
        <w:t>согласно приложению 2.</w:t>
      </w:r>
    </w:p>
    <w:p w:rsidR="00A47821" w:rsidRDefault="00A47821">
      <w:pPr>
        <w:pStyle w:val="ConsPlusNonformat"/>
        <w:jc w:val="both"/>
      </w:pPr>
      <w:r>
        <w:t xml:space="preserve">    4. Экспертной комиссии в ________-дневный срок провести государственную</w:t>
      </w:r>
    </w:p>
    <w:p w:rsidR="00A47821" w:rsidRDefault="00A47821">
      <w:pPr>
        <w:pStyle w:val="ConsPlusNonformat"/>
        <w:jc w:val="both"/>
      </w:pPr>
      <w:r>
        <w:t xml:space="preserve">экологическую экспертизу материалов, указанных в </w:t>
      </w:r>
      <w:hyperlink w:anchor="P984" w:history="1">
        <w:r>
          <w:rPr>
            <w:color w:val="0000FF"/>
          </w:rPr>
          <w:t>п. 1</w:t>
        </w:r>
      </w:hyperlink>
      <w:r>
        <w:t xml:space="preserve"> настоящего приказа.</w:t>
      </w:r>
    </w:p>
    <w:p w:rsidR="00A47821" w:rsidRDefault="00A47821">
      <w:pPr>
        <w:pStyle w:val="ConsPlusNonformat"/>
        <w:jc w:val="both"/>
      </w:pPr>
      <w:r>
        <w:t xml:space="preserve">    5. ____________________________________________________________________</w:t>
      </w:r>
    </w:p>
    <w:p w:rsidR="00A47821" w:rsidRDefault="00A47821">
      <w:pPr>
        <w:pStyle w:val="ConsPlusNonformat"/>
        <w:jc w:val="both"/>
      </w:pPr>
      <w:r>
        <w:t xml:space="preserve">        (наименование финансового структурного подразделения министерства)</w:t>
      </w:r>
    </w:p>
    <w:p w:rsidR="00A47821" w:rsidRDefault="00A47821">
      <w:pPr>
        <w:pStyle w:val="ConsPlusNonformat"/>
        <w:jc w:val="both"/>
      </w:pPr>
      <w:r>
        <w:t>произвести оплату труда руководителя экспертной комиссии и (или) внештатных</w:t>
      </w:r>
    </w:p>
    <w:p w:rsidR="00A47821" w:rsidRDefault="00A47821">
      <w:pPr>
        <w:pStyle w:val="ConsPlusNonformat"/>
        <w:jc w:val="both"/>
      </w:pPr>
      <w:r>
        <w:t>экспертов в установленном порядке.</w:t>
      </w:r>
    </w:p>
    <w:p w:rsidR="00A47821" w:rsidRDefault="00A47821">
      <w:pPr>
        <w:pStyle w:val="ConsPlusNonformat"/>
        <w:jc w:val="both"/>
      </w:pPr>
      <w:r>
        <w:t xml:space="preserve">    6. Контроль за исполнением настоящего приказа оставляю за собой.</w:t>
      </w: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  <w:r>
        <w:t>Министр</w:t>
      </w:r>
    </w:p>
    <w:p w:rsidR="00A47821" w:rsidRDefault="00A47821">
      <w:pPr>
        <w:pStyle w:val="ConsPlusNonformat"/>
        <w:jc w:val="both"/>
      </w:pPr>
      <w:r>
        <w:t>(или иное</w:t>
      </w:r>
    </w:p>
    <w:p w:rsidR="00A47821" w:rsidRDefault="00A47821">
      <w:pPr>
        <w:pStyle w:val="ConsPlusNonformat"/>
        <w:jc w:val="both"/>
      </w:pPr>
      <w:r>
        <w:t>уполномоченное лицо) _____________ (______________________________________)</w:t>
      </w:r>
    </w:p>
    <w:p w:rsidR="00A47821" w:rsidRDefault="00A47821">
      <w:pPr>
        <w:pStyle w:val="ConsPlusNonformat"/>
        <w:jc w:val="both"/>
      </w:pPr>
      <w:r>
        <w:t xml:space="preserve">                       (подпись)      (Ф.И.О. (последнее - при наличии))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jc w:val="right"/>
        <w:outlineLvl w:val="1"/>
      </w:pPr>
      <w:r>
        <w:t>Приложение 9</w:t>
      </w:r>
    </w:p>
    <w:p w:rsidR="00A47821" w:rsidRDefault="00A47821">
      <w:pPr>
        <w:pStyle w:val="ConsPlusNormal"/>
        <w:jc w:val="right"/>
      </w:pPr>
      <w:r>
        <w:t>к Административному регламенту</w:t>
      </w:r>
    </w:p>
    <w:p w:rsidR="00A47821" w:rsidRDefault="00A47821">
      <w:pPr>
        <w:pStyle w:val="ConsPlusNormal"/>
        <w:jc w:val="right"/>
      </w:pPr>
      <w:r>
        <w:t>министерства природных ресурсов</w:t>
      </w:r>
    </w:p>
    <w:p w:rsidR="00A47821" w:rsidRDefault="00A47821">
      <w:pPr>
        <w:pStyle w:val="ConsPlusNormal"/>
        <w:jc w:val="right"/>
      </w:pPr>
      <w:r>
        <w:t>и экологии Новосибирской области</w:t>
      </w:r>
    </w:p>
    <w:p w:rsidR="00A47821" w:rsidRDefault="00A47821">
      <w:pPr>
        <w:pStyle w:val="ConsPlusNormal"/>
        <w:jc w:val="right"/>
      </w:pPr>
      <w:r>
        <w:t>предоставления государственной</w:t>
      </w:r>
    </w:p>
    <w:p w:rsidR="00A47821" w:rsidRDefault="00A47821">
      <w:pPr>
        <w:pStyle w:val="ConsPlusNormal"/>
        <w:jc w:val="right"/>
      </w:pPr>
      <w:r>
        <w:t>услуги по организации и проведению</w:t>
      </w:r>
    </w:p>
    <w:p w:rsidR="00A47821" w:rsidRDefault="00A47821">
      <w:pPr>
        <w:pStyle w:val="ConsPlusNormal"/>
        <w:jc w:val="right"/>
      </w:pPr>
      <w:r>
        <w:t>государственной экологической</w:t>
      </w:r>
    </w:p>
    <w:p w:rsidR="00A47821" w:rsidRDefault="00A47821">
      <w:pPr>
        <w:pStyle w:val="ConsPlusNormal"/>
        <w:jc w:val="right"/>
      </w:pPr>
      <w:r>
        <w:t>экспертизы объектов</w:t>
      </w:r>
    </w:p>
    <w:p w:rsidR="00A47821" w:rsidRDefault="00A47821">
      <w:pPr>
        <w:pStyle w:val="ConsPlusNormal"/>
        <w:jc w:val="right"/>
      </w:pPr>
      <w:r>
        <w:t>регионального уровня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jc w:val="right"/>
      </w:pPr>
      <w:r>
        <w:t>ОБРАЗЕЦ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nformat"/>
        <w:jc w:val="both"/>
      </w:pPr>
      <w:r>
        <w:t xml:space="preserve">                                                               Приложение 1</w:t>
      </w:r>
    </w:p>
    <w:p w:rsidR="00A47821" w:rsidRDefault="00A47821">
      <w:pPr>
        <w:pStyle w:val="ConsPlusNonformat"/>
        <w:jc w:val="both"/>
      </w:pPr>
      <w:r>
        <w:t xml:space="preserve">                                                     к приказу министерства</w:t>
      </w:r>
    </w:p>
    <w:p w:rsidR="00A47821" w:rsidRDefault="00A47821">
      <w:pPr>
        <w:pStyle w:val="ConsPlusNonformat"/>
        <w:jc w:val="both"/>
      </w:pPr>
      <w:r>
        <w:t xml:space="preserve">                                                от _______________ N ______</w:t>
      </w: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  <w:bookmarkStart w:id="20" w:name="P1032"/>
      <w:bookmarkEnd w:id="20"/>
      <w:r>
        <w:t xml:space="preserve">                        Состав экспертной комиссии</w:t>
      </w:r>
    </w:p>
    <w:p w:rsidR="00A47821" w:rsidRDefault="00A47821">
      <w:pPr>
        <w:pStyle w:val="ConsPlusNonformat"/>
        <w:jc w:val="both"/>
      </w:pPr>
      <w:r>
        <w:t xml:space="preserve">            государственной экологической экспертизы материалов</w:t>
      </w:r>
    </w:p>
    <w:p w:rsidR="00A47821" w:rsidRDefault="00A47821">
      <w:pPr>
        <w:pStyle w:val="ConsPlusNonformat"/>
        <w:jc w:val="both"/>
      </w:pPr>
      <w:r>
        <w:t xml:space="preserve">        (название объекта государственной экологической экспертизы)</w:t>
      </w:r>
    </w:p>
    <w:p w:rsidR="00A47821" w:rsidRDefault="00A47821">
      <w:pPr>
        <w:pStyle w:val="ConsPlusNonformat"/>
        <w:jc w:val="both"/>
      </w:pPr>
      <w:r>
        <w:t xml:space="preserve">        ___________________________________________________________</w:t>
      </w: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  <w:r>
        <w:t>Руководитель экспертной комиссии:</w:t>
      </w: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  <w:r>
        <w:t>Ф.И.О. (последнее - при наличии)    - ученая степень, звание, должность (по</w:t>
      </w:r>
    </w:p>
    <w:p w:rsidR="00A47821" w:rsidRDefault="00A47821">
      <w:pPr>
        <w:pStyle w:val="ConsPlusNonformat"/>
        <w:jc w:val="both"/>
      </w:pPr>
      <w:r>
        <w:t>согласованию)</w:t>
      </w: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  <w:r>
        <w:t>Ответственный секретарь:</w:t>
      </w: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  <w:r>
        <w:t>Ф.И.О. (последнее - при наличии)    - должность</w:t>
      </w: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  <w:r>
        <w:t>Эксперты:</w:t>
      </w: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  <w:r>
        <w:t>Ф.И.О. (последнее - при наличии)    - ученая степень, звание, должность (по</w:t>
      </w:r>
    </w:p>
    <w:p w:rsidR="00A47821" w:rsidRDefault="00A47821">
      <w:pPr>
        <w:pStyle w:val="ConsPlusNonformat"/>
        <w:jc w:val="both"/>
      </w:pPr>
      <w:r>
        <w:t>согласованию)</w:t>
      </w:r>
    </w:p>
    <w:p w:rsidR="00A47821" w:rsidRDefault="00A47821">
      <w:pPr>
        <w:pStyle w:val="ConsPlusNonformat"/>
        <w:jc w:val="both"/>
      </w:pPr>
      <w:r>
        <w:t>Ф.И.О. (последнее - при наличии)    - ученая степень, звание, должность (по</w:t>
      </w:r>
    </w:p>
    <w:p w:rsidR="00A47821" w:rsidRDefault="00A47821">
      <w:pPr>
        <w:pStyle w:val="ConsPlusNonformat"/>
        <w:jc w:val="both"/>
      </w:pPr>
      <w:r>
        <w:t>согласованию)</w:t>
      </w:r>
    </w:p>
    <w:p w:rsidR="00A47821" w:rsidRDefault="00A47821">
      <w:pPr>
        <w:pStyle w:val="ConsPlusNonformat"/>
        <w:jc w:val="both"/>
      </w:pPr>
      <w:r>
        <w:t>Ф.И.О. (последнее - при наличии)    - ученая степень, звание, должность (по</w:t>
      </w:r>
    </w:p>
    <w:p w:rsidR="00A47821" w:rsidRDefault="00A47821">
      <w:pPr>
        <w:pStyle w:val="ConsPlusNonformat"/>
        <w:jc w:val="both"/>
      </w:pPr>
      <w:r>
        <w:t>согласованию)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jc w:val="right"/>
        <w:outlineLvl w:val="1"/>
      </w:pPr>
      <w:r>
        <w:t>Приложение 10</w:t>
      </w:r>
    </w:p>
    <w:p w:rsidR="00A47821" w:rsidRDefault="00A47821">
      <w:pPr>
        <w:pStyle w:val="ConsPlusNormal"/>
        <w:jc w:val="right"/>
      </w:pPr>
      <w:r>
        <w:t>к Административному регламенту</w:t>
      </w:r>
    </w:p>
    <w:p w:rsidR="00A47821" w:rsidRDefault="00A47821">
      <w:pPr>
        <w:pStyle w:val="ConsPlusNormal"/>
        <w:jc w:val="right"/>
      </w:pPr>
      <w:r>
        <w:t>министерства природных ресурсов</w:t>
      </w:r>
    </w:p>
    <w:p w:rsidR="00A47821" w:rsidRDefault="00A47821">
      <w:pPr>
        <w:pStyle w:val="ConsPlusNormal"/>
        <w:jc w:val="right"/>
      </w:pPr>
      <w:r>
        <w:t>и экологии Новосибирской области</w:t>
      </w:r>
    </w:p>
    <w:p w:rsidR="00A47821" w:rsidRDefault="00A47821">
      <w:pPr>
        <w:pStyle w:val="ConsPlusNormal"/>
        <w:jc w:val="right"/>
      </w:pPr>
      <w:r>
        <w:t>предоставления государственной</w:t>
      </w:r>
    </w:p>
    <w:p w:rsidR="00A47821" w:rsidRDefault="00A47821">
      <w:pPr>
        <w:pStyle w:val="ConsPlusNormal"/>
        <w:jc w:val="right"/>
      </w:pPr>
      <w:r>
        <w:t>услуги по организации и проведению</w:t>
      </w:r>
    </w:p>
    <w:p w:rsidR="00A47821" w:rsidRDefault="00A47821">
      <w:pPr>
        <w:pStyle w:val="ConsPlusNormal"/>
        <w:jc w:val="right"/>
      </w:pPr>
      <w:r>
        <w:t>государственной экологической</w:t>
      </w:r>
    </w:p>
    <w:p w:rsidR="00A47821" w:rsidRDefault="00A47821">
      <w:pPr>
        <w:pStyle w:val="ConsPlusNormal"/>
        <w:jc w:val="right"/>
      </w:pPr>
      <w:r>
        <w:t>экспертизы объектов</w:t>
      </w:r>
    </w:p>
    <w:p w:rsidR="00A47821" w:rsidRDefault="00A47821">
      <w:pPr>
        <w:pStyle w:val="ConsPlusNormal"/>
        <w:jc w:val="right"/>
      </w:pPr>
      <w:r>
        <w:t>регионального уровня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jc w:val="right"/>
      </w:pPr>
      <w:r>
        <w:t>ОБРАЗЕЦ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jc w:val="right"/>
      </w:pPr>
      <w:r>
        <w:t>Приложение 2</w:t>
      </w:r>
    </w:p>
    <w:p w:rsidR="00A47821" w:rsidRDefault="00A47821">
      <w:pPr>
        <w:pStyle w:val="ConsPlusNormal"/>
        <w:jc w:val="right"/>
      </w:pPr>
      <w:r>
        <w:t>к приказу министерства</w:t>
      </w:r>
    </w:p>
    <w:p w:rsidR="00A47821" w:rsidRDefault="00A47821">
      <w:pPr>
        <w:pStyle w:val="ConsPlusNormal"/>
        <w:jc w:val="right"/>
      </w:pPr>
      <w:r>
        <w:t>от _______________ N ______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jc w:val="center"/>
      </w:pPr>
      <w:bookmarkStart w:id="21" w:name="P1075"/>
      <w:bookmarkEnd w:id="21"/>
      <w:r>
        <w:t>ЗАДАНИЕ</w:t>
      </w:r>
    </w:p>
    <w:p w:rsidR="00A47821" w:rsidRDefault="00A47821">
      <w:pPr>
        <w:pStyle w:val="ConsPlusNormal"/>
        <w:jc w:val="center"/>
      </w:pPr>
      <w:r>
        <w:t>экспертной комиссии на проведение</w:t>
      </w:r>
    </w:p>
    <w:p w:rsidR="00A47821" w:rsidRDefault="00A47821">
      <w:pPr>
        <w:pStyle w:val="ConsPlusNormal"/>
        <w:jc w:val="center"/>
      </w:pPr>
      <w:r>
        <w:t>государственной экологической экспертизы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  <w:r>
        <w:t>Руководителю, ответственному секретарю и членам экспертной комиссии государственной экологической экспертизы:</w:t>
      </w:r>
    </w:p>
    <w:p w:rsidR="00A47821" w:rsidRDefault="00A47821">
      <w:pPr>
        <w:pStyle w:val="ConsPlusNonformat"/>
        <w:spacing w:before="200"/>
        <w:jc w:val="both"/>
      </w:pPr>
      <w:r>
        <w:t xml:space="preserve">    1)  в срок ____________ с момента проведения организационного заседания</w:t>
      </w:r>
    </w:p>
    <w:p w:rsidR="00A47821" w:rsidRDefault="00A47821">
      <w:pPr>
        <w:pStyle w:val="ConsPlusNonformat"/>
        <w:jc w:val="both"/>
      </w:pPr>
      <w:r>
        <w:t>экспертной   комиссии  представить  в  министерство  природных  ресурсов  и</w:t>
      </w:r>
    </w:p>
    <w:p w:rsidR="00A47821" w:rsidRDefault="00A47821">
      <w:pPr>
        <w:pStyle w:val="ConsPlusNonformat"/>
        <w:jc w:val="both"/>
      </w:pPr>
      <w:r>
        <w:t>экологии    Новосибирской    области    заключение    экспертной   комиссии</w:t>
      </w:r>
    </w:p>
    <w:p w:rsidR="00A47821" w:rsidRDefault="00A47821">
      <w:pPr>
        <w:pStyle w:val="ConsPlusNonformat"/>
        <w:jc w:val="both"/>
      </w:pPr>
      <w:r>
        <w:t xml:space="preserve">                                                       (название объекта</w:t>
      </w:r>
    </w:p>
    <w:p w:rsidR="00A47821" w:rsidRDefault="00A47821">
      <w:pPr>
        <w:pStyle w:val="ConsPlusNonformat"/>
        <w:jc w:val="both"/>
      </w:pPr>
      <w:r>
        <w:t>государственной экологической экспертизы материалов _______________________</w:t>
      </w:r>
    </w:p>
    <w:p w:rsidR="00A47821" w:rsidRDefault="00A47821">
      <w:pPr>
        <w:pStyle w:val="ConsPlusNonformat"/>
        <w:jc w:val="both"/>
      </w:pPr>
      <w:r>
        <w:t>государственной экологической экспертизы)</w:t>
      </w:r>
    </w:p>
    <w:p w:rsidR="00A47821" w:rsidRDefault="00A47821">
      <w:pPr>
        <w:pStyle w:val="ConsPlusNonformat"/>
        <w:jc w:val="both"/>
      </w:pPr>
      <w:r>
        <w:t>_________________________________________;</w:t>
      </w:r>
    </w:p>
    <w:p w:rsidR="00A47821" w:rsidRDefault="00A47821">
      <w:pPr>
        <w:pStyle w:val="ConsPlusNormal"/>
        <w:ind w:firstLine="540"/>
        <w:jc w:val="both"/>
      </w:pPr>
      <w:r>
        <w:t>2) при проведении экологической экспертизы определить: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- соответствие документов и (или) документации, обосновывающих намечаемую в связи с реализацией объекта экологической экспертизы хозяйственную и иную деятельность, экологическим требованиям, установленным техническими регламентами и законодательством в области охраны окружающей среды, в целях предотвращения негативного воздействия такой деятельности на окружающую среду;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- полноту выявления масштабов прогнозируемого воздействия на окружающую среду в результате осуществления намечаемой деятельности и экологическую обоснованность допустимости ее реализации;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- достаточность предусмотренных мер по охране окружающей среды и обеспечению экологической безопасности.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Руководителю и ответственному секретарю экспертной комиссии обеспечить качественное проведение государственной экологической экспертизы, в том числе: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- сформировать экспертные группы по основным направлениям государственной экологической экспертизы (при необходимости);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lastRenderedPageBreak/>
        <w:t>- составить и утвердить календарный план работы экспертной комиссии, задания экспертным группам и экспертам;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- обеспечить предоставление экспертам необходимой дополнительной информации;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- заседания экспертной комиссии оформлять протоколами;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- организовать выезд на место членов экспертной комиссии (при необходимости);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- подготовить и за _____ дней до завершения работы экспертной комиссии представить проект сводного заключения экспертной комиссии, составленного на основании групповых (при наличии экспертных групп) и (или) индивидуальных экспертных заключений и содержащего обоснованные выводы о соответствии документов и (или) документации, обосновывающих намечаемую в связи с реализацией объекта экологической экспертизы хозяйственную и иную деятельность, экологическим требованиям, установленным техническими регламентами и законодательством в области охраны окружающей среды, в целях предотвращения негативного воздействия такой деятельности на окружающую среду;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- при необходимости изменения срока проведения государственной экологической экспертизы и (или) состава экспертной комиссии соответствующие предложения оформить протоколом.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jc w:val="right"/>
        <w:outlineLvl w:val="1"/>
      </w:pPr>
      <w:r>
        <w:t>Приложение 11</w:t>
      </w:r>
    </w:p>
    <w:p w:rsidR="00A47821" w:rsidRDefault="00A47821">
      <w:pPr>
        <w:pStyle w:val="ConsPlusNormal"/>
        <w:jc w:val="right"/>
      </w:pPr>
      <w:r>
        <w:t>к Административному регламенту</w:t>
      </w:r>
    </w:p>
    <w:p w:rsidR="00A47821" w:rsidRDefault="00A47821">
      <w:pPr>
        <w:pStyle w:val="ConsPlusNormal"/>
        <w:jc w:val="right"/>
      </w:pPr>
      <w:r>
        <w:t>министерства природных ресурсов</w:t>
      </w:r>
    </w:p>
    <w:p w:rsidR="00A47821" w:rsidRDefault="00A47821">
      <w:pPr>
        <w:pStyle w:val="ConsPlusNormal"/>
        <w:jc w:val="right"/>
      </w:pPr>
      <w:r>
        <w:t>и экологии Новосибирской области</w:t>
      </w:r>
    </w:p>
    <w:p w:rsidR="00A47821" w:rsidRDefault="00A47821">
      <w:pPr>
        <w:pStyle w:val="ConsPlusNormal"/>
        <w:jc w:val="right"/>
      </w:pPr>
      <w:r>
        <w:t>предоставления государственной</w:t>
      </w:r>
    </w:p>
    <w:p w:rsidR="00A47821" w:rsidRDefault="00A47821">
      <w:pPr>
        <w:pStyle w:val="ConsPlusNormal"/>
        <w:jc w:val="right"/>
      </w:pPr>
      <w:r>
        <w:t>услуги по организации и проведению</w:t>
      </w:r>
    </w:p>
    <w:p w:rsidR="00A47821" w:rsidRDefault="00A47821">
      <w:pPr>
        <w:pStyle w:val="ConsPlusNormal"/>
        <w:jc w:val="right"/>
      </w:pPr>
      <w:r>
        <w:t>государственной экологической</w:t>
      </w:r>
    </w:p>
    <w:p w:rsidR="00A47821" w:rsidRDefault="00A47821">
      <w:pPr>
        <w:pStyle w:val="ConsPlusNormal"/>
        <w:jc w:val="right"/>
      </w:pPr>
      <w:r>
        <w:t>экспертизы объектов</w:t>
      </w:r>
    </w:p>
    <w:p w:rsidR="00A47821" w:rsidRDefault="00A47821">
      <w:pPr>
        <w:pStyle w:val="ConsPlusNormal"/>
        <w:jc w:val="right"/>
      </w:pPr>
      <w:r>
        <w:t>регионального уровня</w:t>
      </w:r>
    </w:p>
    <w:p w:rsidR="00A47821" w:rsidRDefault="00A4782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4782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7821" w:rsidRDefault="00A4782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7821" w:rsidRDefault="00A4782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7821" w:rsidRDefault="00A4782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47821" w:rsidRDefault="00A4782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МПР Новосибирской области</w:t>
            </w:r>
          </w:p>
          <w:p w:rsidR="00A47821" w:rsidRDefault="00A47821">
            <w:pPr>
              <w:pStyle w:val="ConsPlusNormal"/>
              <w:jc w:val="center"/>
            </w:pPr>
            <w:r>
              <w:rPr>
                <w:color w:val="392C69"/>
              </w:rPr>
              <w:t>от 09.06.2021 N 606)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7821" w:rsidRDefault="00A47821">
            <w:pPr>
              <w:spacing w:after="1" w:line="0" w:lineRule="atLeast"/>
            </w:pPr>
          </w:p>
        </w:tc>
      </w:tr>
    </w:tbl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jc w:val="right"/>
      </w:pPr>
      <w:r>
        <w:t>ОБРАЗЕЦ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nformat"/>
        <w:jc w:val="both"/>
      </w:pPr>
      <w:r>
        <w:t xml:space="preserve">                МИНИСТЕРСТВО ПРИРОДНЫХ РЕСУРСОВ И ЭКОЛОГИИ</w:t>
      </w:r>
    </w:p>
    <w:p w:rsidR="00A47821" w:rsidRDefault="00A47821">
      <w:pPr>
        <w:pStyle w:val="ConsPlusNonformat"/>
        <w:jc w:val="both"/>
      </w:pPr>
      <w:r>
        <w:t xml:space="preserve">                           НОВОСИБИРСКОЙ ОБЛАСТИ</w:t>
      </w: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  <w:bookmarkStart w:id="22" w:name="P1122"/>
      <w:bookmarkEnd w:id="22"/>
      <w:r>
        <w:t xml:space="preserve">                                  ПРИКАЗ</w:t>
      </w:r>
    </w:p>
    <w:p w:rsidR="00A47821" w:rsidRDefault="00A47821">
      <w:pPr>
        <w:pStyle w:val="ConsPlusNonformat"/>
        <w:jc w:val="both"/>
      </w:pPr>
      <w:r>
        <w:t>от _____________                                                 N ________</w:t>
      </w: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  <w:r>
        <w:t xml:space="preserve">      О внесении изменений в приказ министерства от ___________ N ____</w:t>
      </w:r>
    </w:p>
    <w:p w:rsidR="00A47821" w:rsidRDefault="00A47821">
      <w:pPr>
        <w:pStyle w:val="ConsPlusNonformat"/>
        <w:jc w:val="both"/>
      </w:pPr>
      <w:r>
        <w:t xml:space="preserve">               "Об организации и проведении государственной</w:t>
      </w:r>
    </w:p>
    <w:p w:rsidR="00A47821" w:rsidRDefault="00A47821">
      <w:pPr>
        <w:pStyle w:val="ConsPlusNonformat"/>
        <w:jc w:val="both"/>
      </w:pPr>
      <w:r>
        <w:t xml:space="preserve">                    экологической экспертизы материалов</w:t>
      </w:r>
    </w:p>
    <w:p w:rsidR="00A47821" w:rsidRDefault="00A47821">
      <w:pPr>
        <w:pStyle w:val="ConsPlusNonformat"/>
        <w:jc w:val="both"/>
      </w:pPr>
      <w:r>
        <w:t xml:space="preserve">       (название объекта государственной экологической экспертизы)"</w:t>
      </w:r>
    </w:p>
    <w:p w:rsidR="00A47821" w:rsidRDefault="00A47821">
      <w:pPr>
        <w:pStyle w:val="ConsPlusNonformat"/>
        <w:jc w:val="both"/>
      </w:pPr>
      <w:r>
        <w:t xml:space="preserve">       ____________________________________________________________</w:t>
      </w: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  <w:r>
        <w:t xml:space="preserve">    В  соответствии  с  </w:t>
      </w:r>
      <w:hyperlink r:id="rId136" w:history="1">
        <w:r>
          <w:rPr>
            <w:color w:val="0000FF"/>
          </w:rPr>
          <w:t>Положением</w:t>
        </w:r>
      </w:hyperlink>
      <w:r>
        <w:t xml:space="preserve">  о  порядке  проведения  государственной</w:t>
      </w:r>
    </w:p>
    <w:p w:rsidR="00A47821" w:rsidRDefault="00A47821">
      <w:pPr>
        <w:pStyle w:val="ConsPlusNonformat"/>
        <w:jc w:val="both"/>
      </w:pPr>
      <w:r>
        <w:t>экологической   экспертизы,   утвержденным   постановлением   Правительства</w:t>
      </w:r>
    </w:p>
    <w:p w:rsidR="00A47821" w:rsidRDefault="00A47821">
      <w:pPr>
        <w:pStyle w:val="ConsPlusNonformat"/>
        <w:jc w:val="both"/>
      </w:pPr>
      <w:r>
        <w:t xml:space="preserve">Российской   Федерации  от  07.11.2020  N  1796,  </w:t>
      </w:r>
      <w:hyperlink r:id="rId137" w:history="1">
        <w:r>
          <w:rPr>
            <w:color w:val="0000FF"/>
          </w:rPr>
          <w:t>Положением</w:t>
        </w:r>
      </w:hyperlink>
      <w:r>
        <w:t xml:space="preserve"> о министерстве</w:t>
      </w:r>
    </w:p>
    <w:p w:rsidR="00A47821" w:rsidRDefault="00A47821">
      <w:pPr>
        <w:pStyle w:val="ConsPlusNonformat"/>
        <w:jc w:val="both"/>
      </w:pPr>
      <w:r>
        <w:t>природных   ресурсов   и   экологии   Новосибирской  области,  утвержденным</w:t>
      </w:r>
    </w:p>
    <w:p w:rsidR="00A47821" w:rsidRDefault="00A47821">
      <w:pPr>
        <w:pStyle w:val="ConsPlusNonformat"/>
        <w:jc w:val="both"/>
      </w:pPr>
      <w:r>
        <w:t>постановлением Правительства Новосибирской области от 03.10.2017 N 383-п, и</w:t>
      </w:r>
    </w:p>
    <w:p w:rsidR="00A47821" w:rsidRDefault="00A47821">
      <w:pPr>
        <w:pStyle w:val="ConsPlusNonformat"/>
        <w:jc w:val="both"/>
      </w:pPr>
      <w:r>
        <w:t>заявлением _______________________________________________________________,</w:t>
      </w:r>
    </w:p>
    <w:p w:rsidR="00A47821" w:rsidRDefault="00A47821">
      <w:pPr>
        <w:pStyle w:val="ConsPlusNonformat"/>
        <w:jc w:val="both"/>
      </w:pPr>
      <w:r>
        <w:t xml:space="preserve">              (Ф.И.О. (последнее - при наличии), наименование заявителя)</w:t>
      </w:r>
    </w:p>
    <w:p w:rsidR="00A47821" w:rsidRDefault="00A47821">
      <w:pPr>
        <w:pStyle w:val="ConsPlusNonformat"/>
        <w:jc w:val="both"/>
      </w:pPr>
      <w:r>
        <w:t>приказываю:</w:t>
      </w:r>
    </w:p>
    <w:p w:rsidR="00A47821" w:rsidRDefault="00A47821">
      <w:pPr>
        <w:pStyle w:val="ConsPlusNonformat"/>
        <w:jc w:val="both"/>
      </w:pPr>
      <w:r>
        <w:t xml:space="preserve">    1.  Продлить  срок  проведения государственной экологической экспертизы</w:t>
      </w:r>
    </w:p>
    <w:p w:rsidR="00A47821" w:rsidRDefault="00A47821">
      <w:pPr>
        <w:pStyle w:val="ConsPlusNonformat"/>
        <w:jc w:val="both"/>
      </w:pPr>
      <w:r>
        <w:t>материалов ________________________________________________________________</w:t>
      </w:r>
    </w:p>
    <w:p w:rsidR="00A47821" w:rsidRDefault="00A47821">
      <w:pPr>
        <w:pStyle w:val="ConsPlusNonformat"/>
        <w:jc w:val="both"/>
      </w:pPr>
      <w:r>
        <w:lastRenderedPageBreak/>
        <w:t xml:space="preserve">             (название объекта государственной экологической экспертизы)</w:t>
      </w:r>
    </w:p>
    <w:p w:rsidR="00A47821" w:rsidRDefault="00A47821">
      <w:pPr>
        <w:pStyle w:val="ConsPlusNonformat"/>
        <w:jc w:val="both"/>
      </w:pPr>
      <w:r>
        <w:t>на ______ дней.</w:t>
      </w:r>
    </w:p>
    <w:p w:rsidR="00A47821" w:rsidRDefault="00A47821">
      <w:pPr>
        <w:pStyle w:val="ConsPlusNonformat"/>
        <w:jc w:val="both"/>
      </w:pPr>
      <w:r>
        <w:t xml:space="preserve">    2) Контроль за исполнением настоящего приказа оставляю за собой.</w:t>
      </w: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  <w:r>
        <w:t>Министр</w:t>
      </w:r>
    </w:p>
    <w:p w:rsidR="00A47821" w:rsidRDefault="00A47821">
      <w:pPr>
        <w:pStyle w:val="ConsPlusNonformat"/>
        <w:jc w:val="both"/>
      </w:pPr>
      <w:r>
        <w:t>(или иное</w:t>
      </w:r>
    </w:p>
    <w:p w:rsidR="00A47821" w:rsidRDefault="00A47821">
      <w:pPr>
        <w:pStyle w:val="ConsPlusNonformat"/>
        <w:jc w:val="both"/>
      </w:pPr>
      <w:r>
        <w:t>уполномоченное лицо)   _______________ (__________________________________)</w:t>
      </w:r>
    </w:p>
    <w:p w:rsidR="00A47821" w:rsidRDefault="00A47821">
      <w:pPr>
        <w:pStyle w:val="ConsPlusNonformat"/>
        <w:jc w:val="both"/>
      </w:pPr>
      <w:r>
        <w:t xml:space="preserve">                          (подпись)     (Ф.И.О. (последнее - при наличии))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jc w:val="right"/>
        <w:outlineLvl w:val="1"/>
      </w:pPr>
      <w:r>
        <w:t>Приложение 12</w:t>
      </w:r>
    </w:p>
    <w:p w:rsidR="00A47821" w:rsidRDefault="00A47821">
      <w:pPr>
        <w:pStyle w:val="ConsPlusNormal"/>
        <w:jc w:val="right"/>
      </w:pPr>
      <w:r>
        <w:t>к Административному регламенту</w:t>
      </w:r>
    </w:p>
    <w:p w:rsidR="00A47821" w:rsidRDefault="00A47821">
      <w:pPr>
        <w:pStyle w:val="ConsPlusNormal"/>
        <w:jc w:val="right"/>
      </w:pPr>
      <w:r>
        <w:t>министерства природных ресурсов</w:t>
      </w:r>
    </w:p>
    <w:p w:rsidR="00A47821" w:rsidRDefault="00A47821">
      <w:pPr>
        <w:pStyle w:val="ConsPlusNormal"/>
        <w:jc w:val="right"/>
      </w:pPr>
      <w:r>
        <w:t>и экологии Новосибирской области</w:t>
      </w:r>
    </w:p>
    <w:p w:rsidR="00A47821" w:rsidRDefault="00A47821">
      <w:pPr>
        <w:pStyle w:val="ConsPlusNormal"/>
        <w:jc w:val="right"/>
      </w:pPr>
      <w:r>
        <w:t>предоставления государственной</w:t>
      </w:r>
    </w:p>
    <w:p w:rsidR="00A47821" w:rsidRDefault="00A47821">
      <w:pPr>
        <w:pStyle w:val="ConsPlusNormal"/>
        <w:jc w:val="right"/>
      </w:pPr>
      <w:r>
        <w:t>услуги по организации и проведению</w:t>
      </w:r>
    </w:p>
    <w:p w:rsidR="00A47821" w:rsidRDefault="00A47821">
      <w:pPr>
        <w:pStyle w:val="ConsPlusNormal"/>
        <w:jc w:val="right"/>
      </w:pPr>
      <w:r>
        <w:t>государственной экологической</w:t>
      </w:r>
    </w:p>
    <w:p w:rsidR="00A47821" w:rsidRDefault="00A47821">
      <w:pPr>
        <w:pStyle w:val="ConsPlusNormal"/>
        <w:jc w:val="right"/>
      </w:pPr>
      <w:r>
        <w:t>экспертизы объектов</w:t>
      </w:r>
    </w:p>
    <w:p w:rsidR="00A47821" w:rsidRDefault="00A47821">
      <w:pPr>
        <w:pStyle w:val="ConsPlusNormal"/>
        <w:jc w:val="right"/>
      </w:pPr>
      <w:r>
        <w:t>регионального уровня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jc w:val="right"/>
      </w:pPr>
      <w:r>
        <w:t>ОБРАЗЕЦ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nformat"/>
        <w:jc w:val="both"/>
      </w:pPr>
      <w:r>
        <w:t xml:space="preserve">                                                   Наименование заявителя</w:t>
      </w: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  <w:r>
        <w:t xml:space="preserve">                                                   Почтовый адрес заявителя</w:t>
      </w: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  <w:r>
        <w:t xml:space="preserve">   ________________ N ___________</w:t>
      </w:r>
    </w:p>
    <w:p w:rsidR="00A47821" w:rsidRDefault="00A47821">
      <w:pPr>
        <w:pStyle w:val="ConsPlusNonformat"/>
        <w:jc w:val="both"/>
      </w:pPr>
      <w:r>
        <w:t>На N ___________ от ________________</w:t>
      </w: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  <w:bookmarkStart w:id="23" w:name="P1176"/>
      <w:bookmarkEnd w:id="23"/>
      <w:r>
        <w:t>Уведомление о направлении представителя</w:t>
      </w:r>
    </w:p>
    <w:p w:rsidR="00A47821" w:rsidRDefault="00A47821">
      <w:pPr>
        <w:pStyle w:val="ConsPlusNonformat"/>
        <w:jc w:val="both"/>
      </w:pPr>
      <w:r>
        <w:t>для участия в организационном заседании</w:t>
      </w:r>
    </w:p>
    <w:p w:rsidR="00A47821" w:rsidRDefault="00A47821">
      <w:pPr>
        <w:pStyle w:val="ConsPlusNonformat"/>
        <w:jc w:val="both"/>
      </w:pPr>
      <w:r>
        <w:t>экспертной комиссии государственной</w:t>
      </w:r>
    </w:p>
    <w:p w:rsidR="00A47821" w:rsidRDefault="00A47821">
      <w:pPr>
        <w:pStyle w:val="ConsPlusNonformat"/>
        <w:jc w:val="both"/>
      </w:pPr>
      <w:r>
        <w:t>экологической экспертизы</w:t>
      </w: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  <w:r>
        <w:t xml:space="preserve">    Прошу   направить   представителя   Вашей  организации  для  участия  в</w:t>
      </w:r>
    </w:p>
    <w:p w:rsidR="00A47821" w:rsidRDefault="00A47821">
      <w:pPr>
        <w:pStyle w:val="ConsPlusNonformat"/>
        <w:jc w:val="both"/>
      </w:pPr>
      <w:r>
        <w:t>организационном заседании экспертной комиссии государственной экологической</w:t>
      </w:r>
    </w:p>
    <w:p w:rsidR="00A47821" w:rsidRDefault="00A47821">
      <w:pPr>
        <w:pStyle w:val="ConsPlusNonformat"/>
        <w:jc w:val="both"/>
      </w:pPr>
      <w:r>
        <w:t>экспертизы, которое состоится "____" _________ 20___ г. в ___ час. ___ мин.</w:t>
      </w:r>
    </w:p>
    <w:p w:rsidR="00A47821" w:rsidRDefault="00A47821">
      <w:pPr>
        <w:pStyle w:val="ConsPlusNonformat"/>
        <w:jc w:val="both"/>
      </w:pPr>
      <w:r>
        <w:t>по адресу: _______________________________________________________________.</w:t>
      </w:r>
    </w:p>
    <w:p w:rsidR="00A47821" w:rsidRDefault="00A47821">
      <w:pPr>
        <w:pStyle w:val="ConsPlusNonformat"/>
        <w:jc w:val="both"/>
      </w:pPr>
      <w:r>
        <w:t xml:space="preserve">                  (указать адрес и место проведения государственной</w:t>
      </w:r>
    </w:p>
    <w:p w:rsidR="00A47821" w:rsidRDefault="00A47821">
      <w:pPr>
        <w:pStyle w:val="ConsPlusNonformat"/>
        <w:jc w:val="both"/>
      </w:pPr>
      <w:r>
        <w:t xml:space="preserve">                              экологической экспертизы)</w:t>
      </w: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  <w:r>
        <w:t>Министр</w:t>
      </w:r>
    </w:p>
    <w:p w:rsidR="00A47821" w:rsidRDefault="00A47821">
      <w:pPr>
        <w:pStyle w:val="ConsPlusNonformat"/>
        <w:jc w:val="both"/>
      </w:pPr>
      <w:r>
        <w:t>(или иное</w:t>
      </w:r>
    </w:p>
    <w:p w:rsidR="00A47821" w:rsidRDefault="00A47821">
      <w:pPr>
        <w:pStyle w:val="ConsPlusNonformat"/>
        <w:jc w:val="both"/>
      </w:pPr>
      <w:r>
        <w:t>уполномоченное лицо) _____________ (______________________________________)</w:t>
      </w:r>
    </w:p>
    <w:p w:rsidR="00A47821" w:rsidRDefault="00A47821">
      <w:pPr>
        <w:pStyle w:val="ConsPlusNonformat"/>
        <w:jc w:val="both"/>
      </w:pPr>
      <w:r>
        <w:t xml:space="preserve">                       (подпись)      (Ф.И.О. (последнее - при наличии))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jc w:val="right"/>
        <w:outlineLvl w:val="1"/>
      </w:pPr>
      <w:r>
        <w:t>Приложение 13</w:t>
      </w:r>
    </w:p>
    <w:p w:rsidR="00A47821" w:rsidRDefault="00A47821">
      <w:pPr>
        <w:pStyle w:val="ConsPlusNormal"/>
        <w:jc w:val="right"/>
      </w:pPr>
      <w:r>
        <w:t>к Административному регламенту</w:t>
      </w:r>
    </w:p>
    <w:p w:rsidR="00A47821" w:rsidRDefault="00A47821">
      <w:pPr>
        <w:pStyle w:val="ConsPlusNormal"/>
        <w:jc w:val="right"/>
      </w:pPr>
      <w:r>
        <w:t>министерства природных ресурсов</w:t>
      </w:r>
    </w:p>
    <w:p w:rsidR="00A47821" w:rsidRDefault="00A47821">
      <w:pPr>
        <w:pStyle w:val="ConsPlusNormal"/>
        <w:jc w:val="right"/>
      </w:pPr>
      <w:r>
        <w:t>и экологии Новосибирской области</w:t>
      </w:r>
    </w:p>
    <w:p w:rsidR="00A47821" w:rsidRDefault="00A47821">
      <w:pPr>
        <w:pStyle w:val="ConsPlusNormal"/>
        <w:jc w:val="right"/>
      </w:pPr>
      <w:r>
        <w:t>предоставления государственной</w:t>
      </w:r>
    </w:p>
    <w:p w:rsidR="00A47821" w:rsidRDefault="00A47821">
      <w:pPr>
        <w:pStyle w:val="ConsPlusNormal"/>
        <w:jc w:val="right"/>
      </w:pPr>
      <w:r>
        <w:t>услуги по организации и проведению</w:t>
      </w:r>
    </w:p>
    <w:p w:rsidR="00A47821" w:rsidRDefault="00A47821">
      <w:pPr>
        <w:pStyle w:val="ConsPlusNormal"/>
        <w:jc w:val="right"/>
      </w:pPr>
      <w:r>
        <w:t>государственной экологической</w:t>
      </w:r>
    </w:p>
    <w:p w:rsidR="00A47821" w:rsidRDefault="00A47821">
      <w:pPr>
        <w:pStyle w:val="ConsPlusNormal"/>
        <w:jc w:val="right"/>
      </w:pPr>
      <w:r>
        <w:lastRenderedPageBreak/>
        <w:t>экспертизы объектов</w:t>
      </w:r>
    </w:p>
    <w:p w:rsidR="00A47821" w:rsidRDefault="00A47821">
      <w:pPr>
        <w:pStyle w:val="ConsPlusNormal"/>
        <w:jc w:val="right"/>
      </w:pPr>
      <w:r>
        <w:t>регионального уровня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jc w:val="right"/>
      </w:pPr>
      <w:r>
        <w:t>ОБРАЗЕЦ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jc w:val="right"/>
      </w:pPr>
      <w:r>
        <w:t>УТВЕРЖДАЮ</w:t>
      </w:r>
    </w:p>
    <w:p w:rsidR="00A47821" w:rsidRDefault="00A47821">
      <w:pPr>
        <w:pStyle w:val="ConsPlusNormal"/>
        <w:jc w:val="right"/>
      </w:pPr>
      <w:r>
        <w:t>руководитель экспертной комиссии</w:t>
      </w:r>
    </w:p>
    <w:p w:rsidR="00A47821" w:rsidRDefault="00A47821">
      <w:pPr>
        <w:pStyle w:val="ConsPlusNormal"/>
        <w:jc w:val="right"/>
      </w:pPr>
      <w:r>
        <w:t>государственной экологической экспертизы</w:t>
      </w:r>
    </w:p>
    <w:p w:rsidR="00A47821" w:rsidRDefault="00A47821">
      <w:pPr>
        <w:pStyle w:val="ConsPlusNormal"/>
        <w:jc w:val="right"/>
      </w:pPr>
      <w:r>
        <w:t>__________ (Ф.И.О. (последнее - при наличии))</w:t>
      </w:r>
    </w:p>
    <w:p w:rsidR="00A47821" w:rsidRDefault="00A47821">
      <w:pPr>
        <w:pStyle w:val="ConsPlusNormal"/>
        <w:jc w:val="right"/>
      </w:pPr>
      <w:r>
        <w:t>"____" ________________ 20___ г.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jc w:val="center"/>
      </w:pPr>
      <w:bookmarkStart w:id="24" w:name="P1215"/>
      <w:bookmarkEnd w:id="24"/>
      <w:r>
        <w:t>КАЛЕНДАРНЫЙ ПЛАН</w:t>
      </w:r>
    </w:p>
    <w:p w:rsidR="00A47821" w:rsidRDefault="00A47821">
      <w:pPr>
        <w:pStyle w:val="ConsPlusNormal"/>
        <w:jc w:val="center"/>
      </w:pPr>
      <w:r>
        <w:t>работы экспертной комиссии государственной</w:t>
      </w:r>
    </w:p>
    <w:p w:rsidR="00A47821" w:rsidRDefault="00A47821">
      <w:pPr>
        <w:pStyle w:val="ConsPlusNormal"/>
        <w:jc w:val="center"/>
      </w:pPr>
      <w:r>
        <w:t>экологической экспертизы материалов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jc w:val="center"/>
      </w:pPr>
      <w:r>
        <w:t>___________________________________________________________</w:t>
      </w:r>
    </w:p>
    <w:p w:rsidR="00A47821" w:rsidRDefault="00A47821">
      <w:pPr>
        <w:pStyle w:val="ConsPlusNormal"/>
        <w:jc w:val="center"/>
      </w:pPr>
      <w:r>
        <w:t>(название объекта государственной экологической экспертизы)</w:t>
      </w:r>
    </w:p>
    <w:p w:rsidR="00A47821" w:rsidRDefault="00A4782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6519"/>
        <w:gridCol w:w="1984"/>
      </w:tblGrid>
      <w:tr w:rsidR="00A47821">
        <w:tc>
          <w:tcPr>
            <w:tcW w:w="566" w:type="dxa"/>
          </w:tcPr>
          <w:p w:rsidR="00A47821" w:rsidRDefault="00A4782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19" w:type="dxa"/>
          </w:tcPr>
          <w:p w:rsidR="00A47821" w:rsidRDefault="00A47821">
            <w:pPr>
              <w:pStyle w:val="ConsPlusNormal"/>
              <w:jc w:val="center"/>
            </w:pPr>
            <w:r>
              <w:t>Мероприятия</w:t>
            </w:r>
          </w:p>
        </w:tc>
        <w:tc>
          <w:tcPr>
            <w:tcW w:w="1984" w:type="dxa"/>
          </w:tcPr>
          <w:p w:rsidR="00A47821" w:rsidRDefault="00A47821">
            <w:pPr>
              <w:pStyle w:val="ConsPlusNormal"/>
              <w:jc w:val="center"/>
            </w:pPr>
            <w:r>
              <w:t>Дата проведения мероприятия</w:t>
            </w:r>
          </w:p>
        </w:tc>
      </w:tr>
      <w:tr w:rsidR="00A47821">
        <w:tc>
          <w:tcPr>
            <w:tcW w:w="566" w:type="dxa"/>
            <w:vAlign w:val="center"/>
          </w:tcPr>
          <w:p w:rsidR="00A47821" w:rsidRDefault="00A4782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19" w:type="dxa"/>
          </w:tcPr>
          <w:p w:rsidR="00A47821" w:rsidRDefault="00A47821">
            <w:pPr>
              <w:pStyle w:val="ConsPlusNormal"/>
              <w:jc w:val="both"/>
            </w:pPr>
            <w:r>
              <w:t>Работа экспертной комиссии с материалами по объекту государственной экологической экспертизы</w:t>
            </w:r>
          </w:p>
        </w:tc>
        <w:tc>
          <w:tcPr>
            <w:tcW w:w="1984" w:type="dxa"/>
          </w:tcPr>
          <w:p w:rsidR="00A47821" w:rsidRDefault="00A47821">
            <w:pPr>
              <w:pStyle w:val="ConsPlusNormal"/>
              <w:jc w:val="both"/>
            </w:pPr>
          </w:p>
        </w:tc>
      </w:tr>
      <w:tr w:rsidR="00A47821">
        <w:tc>
          <w:tcPr>
            <w:tcW w:w="566" w:type="dxa"/>
            <w:vAlign w:val="center"/>
          </w:tcPr>
          <w:p w:rsidR="00A47821" w:rsidRDefault="00A4782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19" w:type="dxa"/>
          </w:tcPr>
          <w:p w:rsidR="00A47821" w:rsidRDefault="00A47821">
            <w:pPr>
              <w:pStyle w:val="ConsPlusNormal"/>
              <w:jc w:val="both"/>
            </w:pPr>
            <w:r>
              <w:t>Проведение организационного заседания экспертной комиссии</w:t>
            </w:r>
          </w:p>
        </w:tc>
        <w:tc>
          <w:tcPr>
            <w:tcW w:w="1984" w:type="dxa"/>
          </w:tcPr>
          <w:p w:rsidR="00A47821" w:rsidRDefault="00A47821">
            <w:pPr>
              <w:pStyle w:val="ConsPlusNormal"/>
              <w:jc w:val="both"/>
            </w:pPr>
          </w:p>
        </w:tc>
      </w:tr>
      <w:tr w:rsidR="00A47821">
        <w:tc>
          <w:tcPr>
            <w:tcW w:w="566" w:type="dxa"/>
            <w:vAlign w:val="center"/>
          </w:tcPr>
          <w:p w:rsidR="00A47821" w:rsidRDefault="00A4782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19" w:type="dxa"/>
          </w:tcPr>
          <w:p w:rsidR="00A47821" w:rsidRDefault="00A47821">
            <w:pPr>
              <w:pStyle w:val="ConsPlusNormal"/>
              <w:jc w:val="both"/>
            </w:pPr>
            <w:r>
              <w:t>Рассмотрение проектов индивидуальных (групповых) экспертных заключений и (или) вопросов к заказчику государственной экологической экспертизы, подготовка запроса о необходимости представления дополнительной информации по объекту государственной экологической экспертизы</w:t>
            </w:r>
          </w:p>
        </w:tc>
        <w:tc>
          <w:tcPr>
            <w:tcW w:w="1984" w:type="dxa"/>
          </w:tcPr>
          <w:p w:rsidR="00A47821" w:rsidRDefault="00A47821">
            <w:pPr>
              <w:pStyle w:val="ConsPlusNormal"/>
              <w:jc w:val="both"/>
            </w:pPr>
          </w:p>
        </w:tc>
      </w:tr>
      <w:tr w:rsidR="00A47821">
        <w:tc>
          <w:tcPr>
            <w:tcW w:w="566" w:type="dxa"/>
            <w:vAlign w:val="center"/>
          </w:tcPr>
          <w:p w:rsidR="00A47821" w:rsidRDefault="00A4782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19" w:type="dxa"/>
          </w:tcPr>
          <w:p w:rsidR="00A47821" w:rsidRDefault="00A47821">
            <w:pPr>
              <w:pStyle w:val="ConsPlusNormal"/>
              <w:jc w:val="both"/>
            </w:pPr>
            <w:r>
              <w:t>Проведение выездного заседания экспертной комиссии на место реализации объекта государственной экологической экспертизы</w:t>
            </w:r>
          </w:p>
        </w:tc>
        <w:tc>
          <w:tcPr>
            <w:tcW w:w="1984" w:type="dxa"/>
          </w:tcPr>
          <w:p w:rsidR="00A47821" w:rsidRDefault="00A47821">
            <w:pPr>
              <w:pStyle w:val="ConsPlusNormal"/>
              <w:jc w:val="both"/>
            </w:pPr>
          </w:p>
        </w:tc>
      </w:tr>
      <w:tr w:rsidR="00A47821">
        <w:tc>
          <w:tcPr>
            <w:tcW w:w="566" w:type="dxa"/>
            <w:vAlign w:val="center"/>
          </w:tcPr>
          <w:p w:rsidR="00A47821" w:rsidRDefault="00A4782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19" w:type="dxa"/>
          </w:tcPr>
          <w:p w:rsidR="00A47821" w:rsidRDefault="00A47821">
            <w:pPr>
              <w:pStyle w:val="ConsPlusNormal"/>
              <w:jc w:val="both"/>
            </w:pPr>
            <w:r>
              <w:t>Представление подписанных индивидуальных (групповых) экспертных заключений ответственному секретарю экспертной комиссии</w:t>
            </w:r>
          </w:p>
        </w:tc>
        <w:tc>
          <w:tcPr>
            <w:tcW w:w="1984" w:type="dxa"/>
          </w:tcPr>
          <w:p w:rsidR="00A47821" w:rsidRDefault="00A47821">
            <w:pPr>
              <w:pStyle w:val="ConsPlusNormal"/>
              <w:jc w:val="both"/>
            </w:pPr>
          </w:p>
        </w:tc>
      </w:tr>
      <w:tr w:rsidR="00A47821">
        <w:tc>
          <w:tcPr>
            <w:tcW w:w="566" w:type="dxa"/>
            <w:vAlign w:val="center"/>
          </w:tcPr>
          <w:p w:rsidR="00A47821" w:rsidRDefault="00A4782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19" w:type="dxa"/>
          </w:tcPr>
          <w:p w:rsidR="00A47821" w:rsidRDefault="00A47821">
            <w:pPr>
              <w:pStyle w:val="ConsPlusNormal"/>
              <w:jc w:val="both"/>
            </w:pPr>
            <w:r>
              <w:t>Рассмотрение проекта сводного заключения экспертной комиссии государственной экологической экспертизы</w:t>
            </w:r>
          </w:p>
        </w:tc>
        <w:tc>
          <w:tcPr>
            <w:tcW w:w="1984" w:type="dxa"/>
          </w:tcPr>
          <w:p w:rsidR="00A47821" w:rsidRDefault="00A47821">
            <w:pPr>
              <w:pStyle w:val="ConsPlusNormal"/>
              <w:jc w:val="both"/>
            </w:pPr>
          </w:p>
        </w:tc>
      </w:tr>
      <w:tr w:rsidR="00A47821">
        <w:tc>
          <w:tcPr>
            <w:tcW w:w="566" w:type="dxa"/>
            <w:vAlign w:val="center"/>
          </w:tcPr>
          <w:p w:rsidR="00A47821" w:rsidRDefault="00A4782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19" w:type="dxa"/>
          </w:tcPr>
          <w:p w:rsidR="00A47821" w:rsidRDefault="00A47821">
            <w:pPr>
              <w:pStyle w:val="ConsPlusNormal"/>
              <w:jc w:val="both"/>
            </w:pPr>
            <w:r>
              <w:t>Подписание членами экспертной комиссии итогового текста заключения</w:t>
            </w:r>
          </w:p>
        </w:tc>
        <w:tc>
          <w:tcPr>
            <w:tcW w:w="1984" w:type="dxa"/>
          </w:tcPr>
          <w:p w:rsidR="00A47821" w:rsidRDefault="00A47821">
            <w:pPr>
              <w:pStyle w:val="ConsPlusNormal"/>
              <w:jc w:val="both"/>
            </w:pPr>
          </w:p>
        </w:tc>
      </w:tr>
    </w:tbl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nformat"/>
        <w:jc w:val="both"/>
      </w:pPr>
      <w:r>
        <w:t>Ответственный секретарь</w:t>
      </w:r>
    </w:p>
    <w:p w:rsidR="00A47821" w:rsidRDefault="00A47821">
      <w:pPr>
        <w:pStyle w:val="ConsPlusNonformat"/>
        <w:jc w:val="both"/>
      </w:pPr>
      <w:r>
        <w:t>экспертной комиссии ____________________ (Ф.И.О. (последнее - при наличии))</w:t>
      </w:r>
    </w:p>
    <w:p w:rsidR="00A47821" w:rsidRDefault="00A47821">
      <w:pPr>
        <w:pStyle w:val="ConsPlusNonformat"/>
        <w:jc w:val="both"/>
      </w:pPr>
      <w:r>
        <w:t xml:space="preserve">                         (подпись)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jc w:val="right"/>
        <w:outlineLvl w:val="1"/>
      </w:pPr>
      <w:r>
        <w:t>Приложение 14</w:t>
      </w:r>
    </w:p>
    <w:p w:rsidR="00A47821" w:rsidRDefault="00A47821">
      <w:pPr>
        <w:pStyle w:val="ConsPlusNormal"/>
        <w:jc w:val="right"/>
      </w:pPr>
      <w:r>
        <w:t>к Административному регламенту</w:t>
      </w:r>
    </w:p>
    <w:p w:rsidR="00A47821" w:rsidRDefault="00A47821">
      <w:pPr>
        <w:pStyle w:val="ConsPlusNormal"/>
        <w:jc w:val="right"/>
      </w:pPr>
      <w:r>
        <w:t>министерства природных ресурсов</w:t>
      </w:r>
    </w:p>
    <w:p w:rsidR="00A47821" w:rsidRDefault="00A47821">
      <w:pPr>
        <w:pStyle w:val="ConsPlusNormal"/>
        <w:jc w:val="right"/>
      </w:pPr>
      <w:r>
        <w:t>и экологии Новосибирской области</w:t>
      </w:r>
    </w:p>
    <w:p w:rsidR="00A47821" w:rsidRDefault="00A47821">
      <w:pPr>
        <w:pStyle w:val="ConsPlusNormal"/>
        <w:jc w:val="right"/>
      </w:pPr>
      <w:r>
        <w:t>предоставления государственной</w:t>
      </w:r>
    </w:p>
    <w:p w:rsidR="00A47821" w:rsidRDefault="00A47821">
      <w:pPr>
        <w:pStyle w:val="ConsPlusNormal"/>
        <w:jc w:val="right"/>
      </w:pPr>
      <w:r>
        <w:t>услуги по организации и проведению</w:t>
      </w:r>
    </w:p>
    <w:p w:rsidR="00A47821" w:rsidRDefault="00A47821">
      <w:pPr>
        <w:pStyle w:val="ConsPlusNormal"/>
        <w:jc w:val="right"/>
      </w:pPr>
      <w:r>
        <w:t>государственной экологической</w:t>
      </w:r>
    </w:p>
    <w:p w:rsidR="00A47821" w:rsidRDefault="00A47821">
      <w:pPr>
        <w:pStyle w:val="ConsPlusNormal"/>
        <w:jc w:val="right"/>
      </w:pPr>
      <w:r>
        <w:t>экспертизы объектов</w:t>
      </w:r>
    </w:p>
    <w:p w:rsidR="00A47821" w:rsidRDefault="00A47821">
      <w:pPr>
        <w:pStyle w:val="ConsPlusNormal"/>
        <w:jc w:val="right"/>
      </w:pPr>
      <w:r>
        <w:t>регионального уровня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jc w:val="right"/>
      </w:pPr>
      <w:r>
        <w:t>ОБРАЗЕЦ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jc w:val="center"/>
      </w:pPr>
      <w:r>
        <w:t>Задание</w:t>
      </w:r>
    </w:p>
    <w:p w:rsidR="00A47821" w:rsidRDefault="00A47821">
      <w:pPr>
        <w:pStyle w:val="ConsPlusNormal"/>
        <w:jc w:val="center"/>
      </w:pPr>
      <w:r>
        <w:t>эксперту на проведение</w:t>
      </w:r>
    </w:p>
    <w:p w:rsidR="00A47821" w:rsidRDefault="00A47821">
      <w:pPr>
        <w:pStyle w:val="ConsPlusNormal"/>
        <w:jc w:val="center"/>
      </w:pPr>
      <w:r>
        <w:t>государственной экологической экспертизы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nformat"/>
        <w:jc w:val="both"/>
      </w:pPr>
      <w:r>
        <w:t xml:space="preserve">    Эксперту</w:t>
      </w:r>
    </w:p>
    <w:p w:rsidR="00A47821" w:rsidRDefault="00A47821">
      <w:pPr>
        <w:pStyle w:val="ConsPlusNonformat"/>
        <w:jc w:val="both"/>
      </w:pPr>
      <w:r>
        <w:t>___________________________________________________________________________</w:t>
      </w:r>
    </w:p>
    <w:p w:rsidR="00A47821" w:rsidRDefault="00A47821">
      <w:pPr>
        <w:pStyle w:val="ConsPlusNonformat"/>
        <w:jc w:val="both"/>
      </w:pPr>
      <w:r>
        <w:t xml:space="preserve">                (Ф.И.О. (последнее - при наличии) эксперта)</w:t>
      </w:r>
    </w:p>
    <w:p w:rsidR="00A47821" w:rsidRDefault="00A47821">
      <w:pPr>
        <w:pStyle w:val="ConsPlusNonformat"/>
        <w:jc w:val="both"/>
      </w:pPr>
      <w:r>
        <w:t xml:space="preserve">    1.   Обеспечить   качественное   проведение   экологической  экспертизы</w:t>
      </w:r>
    </w:p>
    <w:p w:rsidR="00A47821" w:rsidRDefault="00A47821">
      <w:pPr>
        <w:pStyle w:val="ConsPlusNonformat"/>
        <w:jc w:val="both"/>
      </w:pPr>
      <w:r>
        <w:t>материалов _______________________________________________________________.</w:t>
      </w:r>
    </w:p>
    <w:p w:rsidR="00A47821" w:rsidRDefault="00A47821">
      <w:pPr>
        <w:pStyle w:val="ConsPlusNonformat"/>
        <w:jc w:val="both"/>
      </w:pPr>
      <w:r>
        <w:t xml:space="preserve">             (название объекта государственной экологической экспертизы)</w:t>
      </w:r>
    </w:p>
    <w:p w:rsidR="00A47821" w:rsidRDefault="00A47821">
      <w:pPr>
        <w:pStyle w:val="ConsPlusNormal"/>
        <w:ind w:firstLine="540"/>
        <w:jc w:val="both"/>
      </w:pPr>
      <w:r>
        <w:t>2. При проведении экологической экспертизы определить: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- соответствие документов и (или) документации, обосновывающих намечаемую в связи с реализацией объекта экологической экспертизы хозяйственную и иную деятельность, экологическим требованиям, установленным техническими регламентами и законодательством в области охраны окружающей среды, в целях предотвращения негативного воздействия такой деятельности на окружающую среду;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- полноту выявления масштабов прогнозируемого воздействия на окружающую среду в результате осуществления намечаемой деятельности и экологическую обоснованность допустимости ее реализации;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- достаточность предусмотренных мер по охране окружающей среды и обеспечению экологической безопасности.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3. В срок до __________ подготовить и предоставить ответственному секретарю экспертной комиссии индивидуальное экспертное заключение, содержащее разделы: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1) Описательная часть объекта экспертизы.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2) Предложения и рекомендации (при положительном индивидуальном экспертном заключении), замечания, предложения и рекомендации (при отрицательном индивидуальном экспертном заключении).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Предложения и рекомендации должны быть направлены на дальнейшее совершенствование принятых технических, технологических, организационных и иных решений с целью содействия повышению экологической безопасности объекта экспертизы и снижения его негативного воздействия на окружающую среду и носить незапретительный характер.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Замечания должны включать в себя вопросы, которые подлежат обязательному решению до начала реализации объекта экспертизы.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3) Выводы: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при положительном индивидуальном экспертном заключении: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- о соответствии документов и (или) документации, обосновывающих намечаемую в связи с реализацией объекта экологической экспертизы хозяйственную и иную деятельность, экологическим требованиям, установленным техническими регламентами и законодательством в области охраны окружающей среды, в целях предотвращения негативного воздействия такой деятельности на окружающую среду;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- о соответствии намечаемой деятельности нормам и требованиям, установленным законодательством Российской Федерации в области охраны окружающей среды;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- о допустимости намечаемого воздействия на окружающую среду;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- о возможности реализации объекта экспертизы;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при отрицательном индивидуальном экспертном заключении: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 xml:space="preserve">- о несоответствии документов и (или) документации, обосновывающих намечаемую в связи с </w:t>
      </w:r>
      <w:r>
        <w:lastRenderedPageBreak/>
        <w:t>реализацией объекта экологической экспертизы хозяйственную и иную деятельность, экологическим требованиям, установленным техническими регламентами и законодательством в области охраны окружающей среды, в целях предотвращения негативного воздействия такой деятельности на окружающую среду;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- о несоответствии намечаемой деятельности нормам и требованиям, установленным законодательством Российской Федерации в области охраны окружающей среды;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- о недопустимости намечаемого воздействия на окружающую среду;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- о недопустимости реализации объекта экспертизы ввиду необеспеченности соблюдения требований экологической безопасности намечаемой деятельности;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- о необходимости доработки представленных материалов по замечаниям, предложениям и рекомендациям, изложенным в заключении.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nformat"/>
        <w:jc w:val="both"/>
      </w:pPr>
      <w:r>
        <w:t>Руководитель экспертной комиссии           Ф.И.О. (последнее - при наличии)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jc w:val="right"/>
        <w:outlineLvl w:val="1"/>
      </w:pPr>
      <w:r>
        <w:t>Приложение 15</w:t>
      </w:r>
    </w:p>
    <w:p w:rsidR="00A47821" w:rsidRDefault="00A47821">
      <w:pPr>
        <w:pStyle w:val="ConsPlusNormal"/>
        <w:jc w:val="right"/>
      </w:pPr>
      <w:r>
        <w:t>к Административному регламенту</w:t>
      </w:r>
    </w:p>
    <w:p w:rsidR="00A47821" w:rsidRDefault="00A47821">
      <w:pPr>
        <w:pStyle w:val="ConsPlusNormal"/>
        <w:jc w:val="right"/>
      </w:pPr>
      <w:r>
        <w:t>министерства природных ресурсов</w:t>
      </w:r>
    </w:p>
    <w:p w:rsidR="00A47821" w:rsidRDefault="00A47821">
      <w:pPr>
        <w:pStyle w:val="ConsPlusNormal"/>
        <w:jc w:val="right"/>
      </w:pPr>
      <w:r>
        <w:t>и экологии Новосибирской области</w:t>
      </w:r>
    </w:p>
    <w:p w:rsidR="00A47821" w:rsidRDefault="00A47821">
      <w:pPr>
        <w:pStyle w:val="ConsPlusNormal"/>
        <w:jc w:val="right"/>
      </w:pPr>
      <w:r>
        <w:t>предоставления государственной</w:t>
      </w:r>
    </w:p>
    <w:p w:rsidR="00A47821" w:rsidRDefault="00A47821">
      <w:pPr>
        <w:pStyle w:val="ConsPlusNormal"/>
        <w:jc w:val="right"/>
      </w:pPr>
      <w:r>
        <w:t>услуги по организации и проведению</w:t>
      </w:r>
    </w:p>
    <w:p w:rsidR="00A47821" w:rsidRDefault="00A47821">
      <w:pPr>
        <w:pStyle w:val="ConsPlusNormal"/>
        <w:jc w:val="right"/>
      </w:pPr>
      <w:r>
        <w:t>государственной экологической</w:t>
      </w:r>
    </w:p>
    <w:p w:rsidR="00A47821" w:rsidRDefault="00A47821">
      <w:pPr>
        <w:pStyle w:val="ConsPlusNormal"/>
        <w:jc w:val="right"/>
      </w:pPr>
      <w:r>
        <w:t>экспертизы объектов</w:t>
      </w:r>
    </w:p>
    <w:p w:rsidR="00A47821" w:rsidRDefault="00A47821">
      <w:pPr>
        <w:pStyle w:val="ConsPlusNormal"/>
        <w:jc w:val="right"/>
      </w:pPr>
      <w:r>
        <w:t>регионального уровня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jc w:val="right"/>
      </w:pPr>
      <w:r>
        <w:t>ОБРАЗЕЦ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nformat"/>
        <w:jc w:val="both"/>
      </w:pPr>
      <w:bookmarkStart w:id="25" w:name="P1317"/>
      <w:bookmarkEnd w:id="25"/>
      <w:r>
        <w:t xml:space="preserve">                                 ПРОТОКОЛ</w:t>
      </w:r>
    </w:p>
    <w:p w:rsidR="00A47821" w:rsidRDefault="00A47821">
      <w:pPr>
        <w:pStyle w:val="ConsPlusNonformat"/>
        <w:jc w:val="both"/>
      </w:pPr>
      <w:r>
        <w:t xml:space="preserve">               заседания экспертной комиссии государственной</w:t>
      </w:r>
    </w:p>
    <w:p w:rsidR="00A47821" w:rsidRDefault="00A47821">
      <w:pPr>
        <w:pStyle w:val="ConsPlusNonformat"/>
        <w:jc w:val="both"/>
      </w:pPr>
      <w:r>
        <w:t xml:space="preserve">                    экологической экспертизы материалов</w:t>
      </w:r>
    </w:p>
    <w:p w:rsidR="00A47821" w:rsidRDefault="00A47821">
      <w:pPr>
        <w:pStyle w:val="ConsPlusNonformat"/>
        <w:jc w:val="both"/>
      </w:pPr>
      <w:r>
        <w:t xml:space="preserve">        (название объекта государственной экологической экспертизы)</w:t>
      </w:r>
    </w:p>
    <w:p w:rsidR="00A47821" w:rsidRDefault="00A47821">
      <w:pPr>
        <w:pStyle w:val="ConsPlusNonformat"/>
        <w:jc w:val="both"/>
      </w:pPr>
      <w:r>
        <w:t xml:space="preserve">        ___________________________________________________________</w:t>
      </w: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  <w:r>
        <w:t>"____" __________ 20___ г.                                       N ________</w:t>
      </w: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  <w:r>
        <w:t xml:space="preserve">                     Ф.И.О. (последнее - при наличии)</w:t>
      </w:r>
    </w:p>
    <w:p w:rsidR="00A47821" w:rsidRDefault="00A47821">
      <w:pPr>
        <w:pStyle w:val="ConsPlusNonformat"/>
        <w:jc w:val="both"/>
      </w:pPr>
      <w:r>
        <w:t>Председательствовал: ________________________________</w:t>
      </w:r>
    </w:p>
    <w:p w:rsidR="00A47821" w:rsidRDefault="00A47821">
      <w:pPr>
        <w:pStyle w:val="ConsPlusNonformat"/>
        <w:jc w:val="both"/>
      </w:pPr>
      <w:r>
        <w:t xml:space="preserve">                         Ф.И.О. (последнее - при наличии)</w:t>
      </w:r>
    </w:p>
    <w:p w:rsidR="00A47821" w:rsidRDefault="00A47821">
      <w:pPr>
        <w:pStyle w:val="ConsPlusNonformat"/>
        <w:jc w:val="both"/>
      </w:pPr>
      <w:r>
        <w:t>Ответственный секретарь: ________________________________</w:t>
      </w:r>
    </w:p>
    <w:p w:rsidR="00A47821" w:rsidRDefault="00A47821">
      <w:pPr>
        <w:pStyle w:val="ConsPlusNonformat"/>
        <w:jc w:val="both"/>
      </w:pPr>
      <w:r>
        <w:t>Присутствовали:</w:t>
      </w:r>
    </w:p>
    <w:p w:rsidR="00A47821" w:rsidRDefault="00A47821">
      <w:pPr>
        <w:pStyle w:val="ConsPlusNonformat"/>
        <w:jc w:val="both"/>
      </w:pPr>
      <w:r>
        <w:t xml:space="preserve">                           Ф.И.О. (последнее - при наличии)</w:t>
      </w:r>
    </w:p>
    <w:p w:rsidR="00A47821" w:rsidRDefault="00A47821">
      <w:pPr>
        <w:pStyle w:val="ConsPlusNonformat"/>
        <w:jc w:val="both"/>
      </w:pPr>
      <w:r>
        <w:t>члены экспертной комиссии: ________________________________</w:t>
      </w:r>
    </w:p>
    <w:p w:rsidR="00A47821" w:rsidRDefault="00A47821">
      <w:pPr>
        <w:pStyle w:val="ConsPlusNonformat"/>
        <w:jc w:val="both"/>
      </w:pPr>
      <w:r>
        <w:t xml:space="preserve">                         Ф.И.О. (последнее - при наличии)</w:t>
      </w:r>
    </w:p>
    <w:p w:rsidR="00A47821" w:rsidRDefault="00A47821">
      <w:pPr>
        <w:pStyle w:val="ConsPlusNonformat"/>
        <w:jc w:val="both"/>
      </w:pPr>
      <w:r>
        <w:t>представители заказчика: ________________________________</w:t>
      </w:r>
    </w:p>
    <w:p w:rsidR="00A47821" w:rsidRDefault="00A47821">
      <w:pPr>
        <w:pStyle w:val="ConsPlusNonformat"/>
        <w:jc w:val="both"/>
      </w:pPr>
      <w:r>
        <w:t xml:space="preserve">                                                         Ф.И.О. (последнее</w:t>
      </w:r>
    </w:p>
    <w:p w:rsidR="00A47821" w:rsidRDefault="00A47821">
      <w:pPr>
        <w:pStyle w:val="ConsPlusNonformat"/>
        <w:jc w:val="both"/>
      </w:pPr>
      <w:r>
        <w:t>приглашенные представители иных заинтересованных сторон: __________________</w:t>
      </w:r>
    </w:p>
    <w:p w:rsidR="00A47821" w:rsidRDefault="00A47821">
      <w:pPr>
        <w:pStyle w:val="ConsPlusNonformat"/>
        <w:jc w:val="both"/>
      </w:pPr>
      <w:r>
        <w:t>- при наличии) (наименование организации)</w:t>
      </w:r>
    </w:p>
    <w:p w:rsidR="00A47821" w:rsidRDefault="00A47821">
      <w:pPr>
        <w:pStyle w:val="ConsPlusNonformat"/>
        <w:jc w:val="both"/>
      </w:pPr>
      <w:r>
        <w:t>_________________________________________.</w:t>
      </w: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  <w:r>
        <w:t xml:space="preserve">    Повестка дня:</w:t>
      </w:r>
    </w:p>
    <w:p w:rsidR="00A47821" w:rsidRDefault="00A47821">
      <w:pPr>
        <w:pStyle w:val="ConsPlusNonformat"/>
        <w:jc w:val="both"/>
      </w:pPr>
      <w:r>
        <w:t xml:space="preserve">    1.  О приказе об организации и проведении государственной экологической</w:t>
      </w:r>
    </w:p>
    <w:p w:rsidR="00A47821" w:rsidRDefault="00A47821">
      <w:pPr>
        <w:pStyle w:val="ConsPlusNonformat"/>
        <w:jc w:val="both"/>
      </w:pPr>
      <w:r>
        <w:t>экспертизы.</w:t>
      </w:r>
    </w:p>
    <w:p w:rsidR="00A47821" w:rsidRDefault="00A47821">
      <w:pPr>
        <w:pStyle w:val="ConsPlusNonformat"/>
        <w:jc w:val="both"/>
      </w:pPr>
      <w:r>
        <w:t xml:space="preserve">    Докладчик: ответственный секретарь экспертной комиссии.</w:t>
      </w:r>
    </w:p>
    <w:p w:rsidR="00A47821" w:rsidRDefault="00A47821">
      <w:pPr>
        <w:pStyle w:val="ConsPlusNonformat"/>
        <w:jc w:val="both"/>
      </w:pPr>
      <w:r>
        <w:t xml:space="preserve">    2.  О  порядке работы экспертной комиссии государственной экологической</w:t>
      </w:r>
    </w:p>
    <w:p w:rsidR="00A47821" w:rsidRDefault="00A47821">
      <w:pPr>
        <w:pStyle w:val="ConsPlusNonformat"/>
        <w:jc w:val="both"/>
      </w:pPr>
      <w:r>
        <w:t>экспертизы.</w:t>
      </w:r>
    </w:p>
    <w:p w:rsidR="00A47821" w:rsidRDefault="00A47821">
      <w:pPr>
        <w:pStyle w:val="ConsPlusNonformat"/>
        <w:jc w:val="both"/>
      </w:pPr>
      <w:r>
        <w:t xml:space="preserve">    Докладчик: руководитель экспертной комиссии.</w:t>
      </w:r>
    </w:p>
    <w:p w:rsidR="00A47821" w:rsidRDefault="00A47821">
      <w:pPr>
        <w:pStyle w:val="ConsPlusNonformat"/>
        <w:jc w:val="both"/>
      </w:pPr>
      <w:r>
        <w:t xml:space="preserve">    3. Об объекте государственной экологической экспертизы.</w:t>
      </w:r>
    </w:p>
    <w:p w:rsidR="00A47821" w:rsidRDefault="00A47821">
      <w:pPr>
        <w:pStyle w:val="ConsPlusNonformat"/>
        <w:jc w:val="both"/>
      </w:pPr>
      <w:r>
        <w:lastRenderedPageBreak/>
        <w:t xml:space="preserve">    4. Обсуждение календарного плана работы экспертной комиссии.</w:t>
      </w:r>
    </w:p>
    <w:p w:rsidR="00A47821" w:rsidRDefault="00A47821">
      <w:pPr>
        <w:pStyle w:val="ConsPlusNonformat"/>
        <w:jc w:val="both"/>
      </w:pPr>
      <w:r>
        <w:t xml:space="preserve">    5.   Подписание   договоров   на   возмездное  оказание  работ  (услуг)</w:t>
      </w:r>
    </w:p>
    <w:p w:rsidR="00A47821" w:rsidRDefault="00A47821">
      <w:pPr>
        <w:pStyle w:val="ConsPlusNonformat"/>
        <w:jc w:val="both"/>
      </w:pPr>
      <w:r>
        <w:t>руководителем и каждым членом экспертной комиссии.</w:t>
      </w:r>
    </w:p>
    <w:p w:rsidR="00A47821" w:rsidRDefault="00A47821">
      <w:pPr>
        <w:pStyle w:val="ConsPlusNonformat"/>
        <w:jc w:val="both"/>
      </w:pPr>
      <w:r>
        <w:t xml:space="preserve">    6. Разное.</w:t>
      </w:r>
    </w:p>
    <w:p w:rsidR="00A47821" w:rsidRDefault="00A47821">
      <w:pPr>
        <w:pStyle w:val="ConsPlusNonformat"/>
        <w:jc w:val="both"/>
      </w:pPr>
      <w:r>
        <w:t xml:space="preserve">             Ф.И.О. (последнее - при наличии) (наименование организации)</w:t>
      </w:r>
    </w:p>
    <w:p w:rsidR="00A47821" w:rsidRDefault="00A47821">
      <w:pPr>
        <w:pStyle w:val="ConsPlusNonformat"/>
        <w:jc w:val="both"/>
      </w:pPr>
      <w:r>
        <w:t xml:space="preserve">    СЛУШАЛИ: ___________________________________________________________.</w:t>
      </w:r>
    </w:p>
    <w:p w:rsidR="00A47821" w:rsidRDefault="00A47821">
      <w:pPr>
        <w:pStyle w:val="ConsPlusNonformat"/>
        <w:jc w:val="both"/>
      </w:pPr>
      <w:r>
        <w:t xml:space="preserve">              Ф.И.О. (последнее - при наличии) (наименование организации)</w:t>
      </w:r>
    </w:p>
    <w:p w:rsidR="00A47821" w:rsidRDefault="00A47821">
      <w:pPr>
        <w:pStyle w:val="ConsPlusNonformat"/>
        <w:jc w:val="both"/>
      </w:pPr>
      <w:r>
        <w:t xml:space="preserve">    ВЫСТУПИЛ: ___________________________________________________________.</w:t>
      </w: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  <w:r>
        <w:t xml:space="preserve">    РЕШИЛИ:</w:t>
      </w:r>
    </w:p>
    <w:p w:rsidR="00A47821" w:rsidRDefault="00A47821">
      <w:pPr>
        <w:pStyle w:val="ConsPlusNonformat"/>
        <w:jc w:val="both"/>
      </w:pPr>
      <w:r>
        <w:t xml:space="preserve">    1.  Принять  к  руководству  информацию  о  приказе  об  организации  и</w:t>
      </w:r>
    </w:p>
    <w:p w:rsidR="00A47821" w:rsidRDefault="00A47821">
      <w:pPr>
        <w:pStyle w:val="ConsPlusNonformat"/>
        <w:jc w:val="both"/>
      </w:pPr>
      <w:r>
        <w:t>проведении государственной экологической экспертизы.</w:t>
      </w:r>
    </w:p>
    <w:p w:rsidR="00A47821" w:rsidRDefault="00A47821">
      <w:pPr>
        <w:pStyle w:val="ConsPlusNonformat"/>
        <w:jc w:val="both"/>
      </w:pPr>
      <w:r>
        <w:t xml:space="preserve">    2. Одобрить календарный план работы экспертной комиссии.</w:t>
      </w:r>
    </w:p>
    <w:p w:rsidR="00A47821" w:rsidRDefault="00A47821">
      <w:pPr>
        <w:pStyle w:val="ConsPlusNonformat"/>
        <w:jc w:val="both"/>
      </w:pPr>
      <w:r>
        <w:t xml:space="preserve">    3.   Принять   к   сведению   информацию   об  объекте  государственной</w:t>
      </w:r>
    </w:p>
    <w:p w:rsidR="00A47821" w:rsidRDefault="00A47821">
      <w:pPr>
        <w:pStyle w:val="ConsPlusNonformat"/>
        <w:jc w:val="both"/>
      </w:pPr>
      <w:r>
        <w:t>экологической экспертизы.</w:t>
      </w:r>
    </w:p>
    <w:p w:rsidR="00A47821" w:rsidRDefault="00A47821">
      <w:pPr>
        <w:pStyle w:val="ConsPlusNonformat"/>
        <w:jc w:val="both"/>
      </w:pPr>
      <w:r>
        <w:t xml:space="preserve">    4. Иное.</w:t>
      </w: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  <w:r>
        <w:t>Руководитель экспертной комиссии           Ф.И.О. (последнее - при наличии)</w:t>
      </w: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  <w:r>
        <w:t>Ответственный секретарь</w:t>
      </w:r>
    </w:p>
    <w:p w:rsidR="00A47821" w:rsidRDefault="00A47821">
      <w:pPr>
        <w:pStyle w:val="ConsPlusNonformat"/>
        <w:jc w:val="both"/>
      </w:pPr>
      <w:r>
        <w:t>экспертной комиссии                        Ф.И.О. (последнее - при наличии)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jc w:val="right"/>
        <w:outlineLvl w:val="1"/>
      </w:pPr>
      <w:r>
        <w:t>Приложение 16</w:t>
      </w:r>
    </w:p>
    <w:p w:rsidR="00A47821" w:rsidRDefault="00A47821">
      <w:pPr>
        <w:pStyle w:val="ConsPlusNormal"/>
        <w:jc w:val="right"/>
      </w:pPr>
      <w:r>
        <w:t>к Административному регламенту</w:t>
      </w:r>
    </w:p>
    <w:p w:rsidR="00A47821" w:rsidRDefault="00A47821">
      <w:pPr>
        <w:pStyle w:val="ConsPlusNormal"/>
        <w:jc w:val="right"/>
      </w:pPr>
      <w:r>
        <w:t>министерства природных ресурсов</w:t>
      </w:r>
    </w:p>
    <w:p w:rsidR="00A47821" w:rsidRDefault="00A47821">
      <w:pPr>
        <w:pStyle w:val="ConsPlusNormal"/>
        <w:jc w:val="right"/>
      </w:pPr>
      <w:r>
        <w:t>и экологии Новосибирской области</w:t>
      </w:r>
    </w:p>
    <w:p w:rsidR="00A47821" w:rsidRDefault="00A47821">
      <w:pPr>
        <w:pStyle w:val="ConsPlusNormal"/>
        <w:jc w:val="right"/>
      </w:pPr>
      <w:r>
        <w:t>предоставления государственной</w:t>
      </w:r>
    </w:p>
    <w:p w:rsidR="00A47821" w:rsidRDefault="00A47821">
      <w:pPr>
        <w:pStyle w:val="ConsPlusNormal"/>
        <w:jc w:val="right"/>
      </w:pPr>
      <w:r>
        <w:t>услуги по организации и проведению</w:t>
      </w:r>
    </w:p>
    <w:p w:rsidR="00A47821" w:rsidRDefault="00A47821">
      <w:pPr>
        <w:pStyle w:val="ConsPlusNormal"/>
        <w:jc w:val="right"/>
      </w:pPr>
      <w:r>
        <w:t>государственной экологической</w:t>
      </w:r>
    </w:p>
    <w:p w:rsidR="00A47821" w:rsidRDefault="00A47821">
      <w:pPr>
        <w:pStyle w:val="ConsPlusNormal"/>
        <w:jc w:val="right"/>
      </w:pPr>
      <w:r>
        <w:t>экспертизы объектов</w:t>
      </w:r>
    </w:p>
    <w:p w:rsidR="00A47821" w:rsidRDefault="00A47821">
      <w:pPr>
        <w:pStyle w:val="ConsPlusNormal"/>
        <w:jc w:val="right"/>
      </w:pPr>
      <w:r>
        <w:t>регионального уровня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jc w:val="right"/>
      </w:pPr>
      <w:r>
        <w:t>ОБРАЗЕЦ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nformat"/>
        <w:jc w:val="both"/>
      </w:pPr>
      <w:bookmarkStart w:id="26" w:name="P1385"/>
      <w:bookmarkEnd w:id="26"/>
      <w:r>
        <w:t xml:space="preserve">                                 ПРОТОКОЛ</w:t>
      </w:r>
    </w:p>
    <w:p w:rsidR="00A47821" w:rsidRDefault="00A47821">
      <w:pPr>
        <w:pStyle w:val="ConsPlusNonformat"/>
        <w:jc w:val="both"/>
      </w:pPr>
      <w:r>
        <w:t xml:space="preserve">               заседания экспертной комиссии государственной</w:t>
      </w:r>
    </w:p>
    <w:p w:rsidR="00A47821" w:rsidRDefault="00A47821">
      <w:pPr>
        <w:pStyle w:val="ConsPlusNonformat"/>
        <w:jc w:val="both"/>
      </w:pPr>
      <w:r>
        <w:t xml:space="preserve">                    экологической экспертизы материалов</w:t>
      </w:r>
    </w:p>
    <w:p w:rsidR="00A47821" w:rsidRDefault="00A47821">
      <w:pPr>
        <w:pStyle w:val="ConsPlusNonformat"/>
        <w:jc w:val="both"/>
      </w:pPr>
      <w:r>
        <w:t xml:space="preserve">        (название объекта государственной экологической экспертизы)</w:t>
      </w:r>
    </w:p>
    <w:p w:rsidR="00A47821" w:rsidRDefault="00A47821">
      <w:pPr>
        <w:pStyle w:val="ConsPlusNonformat"/>
        <w:jc w:val="both"/>
      </w:pPr>
      <w:r>
        <w:t xml:space="preserve">        ___________________________________________________________</w:t>
      </w: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  <w:r>
        <w:t>"____" __________ 20___ г.                                       N ________</w:t>
      </w: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  <w:r>
        <w:t xml:space="preserve">                     Ф.И.О. (последнее - при наличии)</w:t>
      </w:r>
    </w:p>
    <w:p w:rsidR="00A47821" w:rsidRDefault="00A47821">
      <w:pPr>
        <w:pStyle w:val="ConsPlusNonformat"/>
        <w:jc w:val="both"/>
      </w:pPr>
      <w:r>
        <w:t>Председательствовал: ________________________________</w:t>
      </w:r>
    </w:p>
    <w:p w:rsidR="00A47821" w:rsidRDefault="00A47821">
      <w:pPr>
        <w:pStyle w:val="ConsPlusNonformat"/>
        <w:jc w:val="both"/>
      </w:pPr>
      <w:r>
        <w:t xml:space="preserve">                         Ф.И.О. (последнее - при наличии)</w:t>
      </w:r>
    </w:p>
    <w:p w:rsidR="00A47821" w:rsidRDefault="00A47821">
      <w:pPr>
        <w:pStyle w:val="ConsPlusNonformat"/>
        <w:jc w:val="both"/>
      </w:pPr>
      <w:r>
        <w:t>Ответственный секретарь: ________________________________</w:t>
      </w:r>
    </w:p>
    <w:p w:rsidR="00A47821" w:rsidRDefault="00A47821">
      <w:pPr>
        <w:pStyle w:val="ConsPlusNonformat"/>
        <w:jc w:val="both"/>
      </w:pPr>
      <w:r>
        <w:t>Присутствовали:</w:t>
      </w:r>
    </w:p>
    <w:p w:rsidR="00A47821" w:rsidRDefault="00A47821">
      <w:pPr>
        <w:pStyle w:val="ConsPlusNonformat"/>
        <w:jc w:val="both"/>
      </w:pPr>
      <w:r>
        <w:t xml:space="preserve">                           Ф.И.О. (последнее - при наличии)</w:t>
      </w:r>
    </w:p>
    <w:p w:rsidR="00A47821" w:rsidRDefault="00A47821">
      <w:pPr>
        <w:pStyle w:val="ConsPlusNonformat"/>
        <w:jc w:val="both"/>
      </w:pPr>
      <w:r>
        <w:t>члены экспертной комиссии: ________________________________</w:t>
      </w:r>
    </w:p>
    <w:p w:rsidR="00A47821" w:rsidRDefault="00A47821">
      <w:pPr>
        <w:pStyle w:val="ConsPlusNonformat"/>
        <w:jc w:val="both"/>
      </w:pPr>
      <w:r>
        <w:t xml:space="preserve">                         Ф.И.О. (последнее - при наличии)</w:t>
      </w:r>
    </w:p>
    <w:p w:rsidR="00A47821" w:rsidRDefault="00A47821">
      <w:pPr>
        <w:pStyle w:val="ConsPlusNonformat"/>
        <w:jc w:val="both"/>
      </w:pPr>
      <w:r>
        <w:t>представители заказчика: ________________________________</w:t>
      </w:r>
    </w:p>
    <w:p w:rsidR="00A47821" w:rsidRDefault="00A47821">
      <w:pPr>
        <w:pStyle w:val="ConsPlusNonformat"/>
        <w:jc w:val="both"/>
      </w:pPr>
      <w:r>
        <w:t xml:space="preserve">                                                         Ф.И.О. (последнее</w:t>
      </w:r>
    </w:p>
    <w:p w:rsidR="00A47821" w:rsidRDefault="00A47821">
      <w:pPr>
        <w:pStyle w:val="ConsPlusNonformat"/>
        <w:jc w:val="both"/>
      </w:pPr>
      <w:r>
        <w:t>приглашенные представители иных заинтересованных сторон: __________________</w:t>
      </w:r>
    </w:p>
    <w:p w:rsidR="00A47821" w:rsidRDefault="00A47821">
      <w:pPr>
        <w:pStyle w:val="ConsPlusNonformat"/>
        <w:jc w:val="both"/>
      </w:pPr>
      <w:r>
        <w:t>- при наличии) (наименование организации)</w:t>
      </w:r>
    </w:p>
    <w:p w:rsidR="00A47821" w:rsidRDefault="00A47821">
      <w:pPr>
        <w:pStyle w:val="ConsPlusNonformat"/>
        <w:jc w:val="both"/>
      </w:pPr>
      <w:r>
        <w:t>_________________________________________.</w:t>
      </w: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  <w:r>
        <w:t xml:space="preserve">    Повестка дня:</w:t>
      </w:r>
    </w:p>
    <w:p w:rsidR="00A47821" w:rsidRDefault="00A47821">
      <w:pPr>
        <w:pStyle w:val="ConsPlusNonformat"/>
        <w:jc w:val="both"/>
      </w:pPr>
      <w:r>
        <w:t xml:space="preserve">    1.   О   результатах   проделанной  работы  и  необходимости  получения</w:t>
      </w:r>
    </w:p>
    <w:p w:rsidR="00A47821" w:rsidRDefault="00A47821">
      <w:pPr>
        <w:pStyle w:val="ConsPlusNonformat"/>
        <w:jc w:val="both"/>
      </w:pPr>
      <w:r>
        <w:t>дополнительной   информации   о   рассматриваемом  объекте  государственной</w:t>
      </w:r>
    </w:p>
    <w:p w:rsidR="00A47821" w:rsidRDefault="00A47821">
      <w:pPr>
        <w:pStyle w:val="ConsPlusNonformat"/>
        <w:jc w:val="both"/>
      </w:pPr>
      <w:r>
        <w:t>экологической экспертизы.</w:t>
      </w:r>
    </w:p>
    <w:p w:rsidR="00A47821" w:rsidRDefault="00A47821">
      <w:pPr>
        <w:pStyle w:val="ConsPlusNonformat"/>
        <w:jc w:val="both"/>
      </w:pPr>
      <w:r>
        <w:lastRenderedPageBreak/>
        <w:t xml:space="preserve">    Докладчики:  члены  экспертной  комиссии, руководители экспертных групп</w:t>
      </w:r>
    </w:p>
    <w:p w:rsidR="00A47821" w:rsidRDefault="00A47821">
      <w:pPr>
        <w:pStyle w:val="ConsPlusNonformat"/>
        <w:jc w:val="both"/>
      </w:pPr>
      <w:r>
        <w:t>(при наличии).</w:t>
      </w:r>
    </w:p>
    <w:p w:rsidR="00A47821" w:rsidRDefault="00A47821">
      <w:pPr>
        <w:pStyle w:val="ConsPlusNonformat"/>
        <w:jc w:val="both"/>
      </w:pPr>
      <w:r>
        <w:t xml:space="preserve">    2. Обсуждение возникших вопросов (дискуссия).</w:t>
      </w:r>
    </w:p>
    <w:p w:rsidR="00A47821" w:rsidRDefault="00A47821">
      <w:pPr>
        <w:pStyle w:val="ConsPlusNonformat"/>
        <w:jc w:val="both"/>
      </w:pPr>
      <w:r>
        <w:t xml:space="preserve">    Докладчики:</w:t>
      </w:r>
    </w:p>
    <w:p w:rsidR="00A47821" w:rsidRDefault="00A47821">
      <w:pPr>
        <w:pStyle w:val="ConsPlusNonformat"/>
        <w:jc w:val="both"/>
      </w:pPr>
      <w:r>
        <w:t xml:space="preserve">             Ф.И.О. (последнее - при наличии) (наименование организации)</w:t>
      </w:r>
    </w:p>
    <w:p w:rsidR="00A47821" w:rsidRDefault="00A47821">
      <w:pPr>
        <w:pStyle w:val="ConsPlusNonformat"/>
        <w:jc w:val="both"/>
      </w:pPr>
      <w:r>
        <w:t xml:space="preserve">    СЛУШАЛИ: ___________________________________________________________.</w:t>
      </w:r>
    </w:p>
    <w:p w:rsidR="00A47821" w:rsidRDefault="00A47821">
      <w:pPr>
        <w:pStyle w:val="ConsPlusNonformat"/>
        <w:jc w:val="both"/>
      </w:pPr>
      <w:r>
        <w:t xml:space="preserve">              Ф.И.О. (последнее - при наличии) (наименование организации)</w:t>
      </w:r>
    </w:p>
    <w:p w:rsidR="00A47821" w:rsidRDefault="00A47821">
      <w:pPr>
        <w:pStyle w:val="ConsPlusNonformat"/>
        <w:jc w:val="both"/>
      </w:pPr>
      <w:r>
        <w:t xml:space="preserve">    ВЫСТУПИЛ: ___________________________________________________________.</w:t>
      </w: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  <w:r>
        <w:t xml:space="preserve">    РЕШИЛИ:</w:t>
      </w:r>
    </w:p>
    <w:p w:rsidR="00A47821" w:rsidRDefault="00A47821">
      <w:pPr>
        <w:pStyle w:val="ConsPlusNonformat"/>
        <w:jc w:val="both"/>
      </w:pPr>
      <w:r>
        <w:t xml:space="preserve">    1.   Направить   официальное   уведомление   заявителю  государственной</w:t>
      </w:r>
    </w:p>
    <w:p w:rsidR="00A47821" w:rsidRDefault="00A47821">
      <w:pPr>
        <w:pStyle w:val="ConsPlusNonformat"/>
        <w:jc w:val="both"/>
      </w:pPr>
      <w:r>
        <w:t>экологической   экспертизы  о  необходимости  представления  дополнительной</w:t>
      </w:r>
    </w:p>
    <w:p w:rsidR="00A47821" w:rsidRDefault="00A47821">
      <w:pPr>
        <w:pStyle w:val="ConsPlusNonformat"/>
        <w:jc w:val="both"/>
      </w:pPr>
      <w:r>
        <w:t>информации   и   материалов   по   объекту   государственной  экологической</w:t>
      </w:r>
    </w:p>
    <w:p w:rsidR="00A47821" w:rsidRDefault="00A47821">
      <w:pPr>
        <w:pStyle w:val="ConsPlusNonformat"/>
        <w:jc w:val="both"/>
      </w:pPr>
      <w:r>
        <w:t>экспертизы.</w:t>
      </w:r>
    </w:p>
    <w:p w:rsidR="00A47821" w:rsidRDefault="00A47821">
      <w:pPr>
        <w:pStyle w:val="ConsPlusNonformat"/>
        <w:jc w:val="both"/>
      </w:pPr>
      <w:r>
        <w:t xml:space="preserve">    2. Пригласить заявителя и (или) представителя заявителя государственной</w:t>
      </w:r>
    </w:p>
    <w:p w:rsidR="00A47821" w:rsidRDefault="00A47821">
      <w:pPr>
        <w:pStyle w:val="ConsPlusNonformat"/>
        <w:jc w:val="both"/>
      </w:pPr>
      <w:r>
        <w:t>экологической   экспертизы   для   предоставления   пояснений   по  объекту</w:t>
      </w:r>
    </w:p>
    <w:p w:rsidR="00A47821" w:rsidRDefault="00A47821">
      <w:pPr>
        <w:pStyle w:val="ConsPlusNonformat"/>
        <w:jc w:val="both"/>
      </w:pPr>
      <w:r>
        <w:t>экспертизы.</w:t>
      </w:r>
    </w:p>
    <w:p w:rsidR="00A47821" w:rsidRDefault="00A47821">
      <w:pPr>
        <w:pStyle w:val="ConsPlusNonformat"/>
        <w:jc w:val="both"/>
      </w:pPr>
      <w:r>
        <w:t xml:space="preserve">    3.   Включить   в   состав  экспертной  комиссии  дополнительное  число</w:t>
      </w:r>
    </w:p>
    <w:p w:rsidR="00A47821" w:rsidRDefault="00A47821">
      <w:pPr>
        <w:pStyle w:val="ConsPlusNonformat"/>
        <w:jc w:val="both"/>
      </w:pPr>
      <w:r>
        <w:t>специалистов в связи с ___________________________________________________.</w:t>
      </w:r>
    </w:p>
    <w:p w:rsidR="00A47821" w:rsidRDefault="00A47821">
      <w:pPr>
        <w:pStyle w:val="ConsPlusNonformat"/>
        <w:jc w:val="both"/>
      </w:pPr>
      <w:r>
        <w:t xml:space="preserve">                                        (указать причину)</w:t>
      </w:r>
    </w:p>
    <w:p w:rsidR="00A47821" w:rsidRDefault="00A47821">
      <w:pPr>
        <w:pStyle w:val="ConsPlusNonformat"/>
        <w:jc w:val="both"/>
      </w:pPr>
      <w:r>
        <w:t xml:space="preserve">    4.   Организовать   выезд   на   место  намечаемой  реализации  объекта</w:t>
      </w:r>
    </w:p>
    <w:p w:rsidR="00A47821" w:rsidRDefault="00A47821">
      <w:pPr>
        <w:pStyle w:val="ConsPlusNonformat"/>
        <w:jc w:val="both"/>
      </w:pPr>
      <w:r>
        <w:t>государственной экологической экспертизы.</w:t>
      </w:r>
    </w:p>
    <w:p w:rsidR="00A47821" w:rsidRDefault="00A47821">
      <w:pPr>
        <w:pStyle w:val="ConsPlusNonformat"/>
        <w:jc w:val="both"/>
      </w:pPr>
      <w:r>
        <w:t xml:space="preserve">    5.  Предложить  руководству  министерства природных ресурсов и экологии</w:t>
      </w:r>
    </w:p>
    <w:p w:rsidR="00A47821" w:rsidRDefault="00A47821">
      <w:pPr>
        <w:pStyle w:val="ConsPlusNonformat"/>
        <w:jc w:val="both"/>
      </w:pPr>
      <w:r>
        <w:t>Новосибирской области внести изменения в состав экспертной комиссии в связи</w:t>
      </w:r>
    </w:p>
    <w:p w:rsidR="00A47821" w:rsidRDefault="00A47821">
      <w:pPr>
        <w:pStyle w:val="ConsPlusNonformat"/>
        <w:jc w:val="both"/>
      </w:pPr>
      <w:r>
        <w:t>с ________________________________________________________________________.</w:t>
      </w:r>
    </w:p>
    <w:p w:rsidR="00A47821" w:rsidRDefault="00A47821">
      <w:pPr>
        <w:pStyle w:val="ConsPlusNonformat"/>
        <w:jc w:val="both"/>
      </w:pPr>
      <w:r>
        <w:t xml:space="preserve">                             (указать причину)</w:t>
      </w:r>
    </w:p>
    <w:p w:rsidR="00A47821" w:rsidRDefault="00A47821">
      <w:pPr>
        <w:pStyle w:val="ConsPlusNonformat"/>
        <w:jc w:val="both"/>
      </w:pPr>
      <w:r>
        <w:t xml:space="preserve">    6. Иное.</w:t>
      </w: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  <w:r>
        <w:t>Руководитель экспертной комиссии           Ф.И.О. (последнее - при наличии)</w:t>
      </w: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  <w:r>
        <w:t>Ответственный секретарь</w:t>
      </w:r>
    </w:p>
    <w:p w:rsidR="00A47821" w:rsidRDefault="00A47821">
      <w:pPr>
        <w:pStyle w:val="ConsPlusNonformat"/>
        <w:jc w:val="both"/>
      </w:pPr>
      <w:r>
        <w:t>экспертной комиссии                        Ф.И.О. (последнее - при наличии)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jc w:val="right"/>
        <w:outlineLvl w:val="1"/>
      </w:pPr>
      <w:r>
        <w:t>Приложение 17</w:t>
      </w:r>
    </w:p>
    <w:p w:rsidR="00A47821" w:rsidRDefault="00A47821">
      <w:pPr>
        <w:pStyle w:val="ConsPlusNormal"/>
        <w:jc w:val="right"/>
      </w:pPr>
      <w:r>
        <w:t>к Административному регламенту</w:t>
      </w:r>
    </w:p>
    <w:p w:rsidR="00A47821" w:rsidRDefault="00A47821">
      <w:pPr>
        <w:pStyle w:val="ConsPlusNormal"/>
        <w:jc w:val="right"/>
      </w:pPr>
      <w:r>
        <w:t>министерства природных ресурсов</w:t>
      </w:r>
    </w:p>
    <w:p w:rsidR="00A47821" w:rsidRDefault="00A47821">
      <w:pPr>
        <w:pStyle w:val="ConsPlusNormal"/>
        <w:jc w:val="right"/>
      </w:pPr>
      <w:r>
        <w:t>и экологии Новосибирской области</w:t>
      </w:r>
    </w:p>
    <w:p w:rsidR="00A47821" w:rsidRDefault="00A47821">
      <w:pPr>
        <w:pStyle w:val="ConsPlusNormal"/>
        <w:jc w:val="right"/>
      </w:pPr>
      <w:r>
        <w:t>предоставления государственной</w:t>
      </w:r>
    </w:p>
    <w:p w:rsidR="00A47821" w:rsidRDefault="00A47821">
      <w:pPr>
        <w:pStyle w:val="ConsPlusNormal"/>
        <w:jc w:val="right"/>
      </w:pPr>
      <w:r>
        <w:t>услуги по организации и проведению</w:t>
      </w:r>
    </w:p>
    <w:p w:rsidR="00A47821" w:rsidRDefault="00A47821">
      <w:pPr>
        <w:pStyle w:val="ConsPlusNormal"/>
        <w:jc w:val="right"/>
      </w:pPr>
      <w:r>
        <w:t>государственной экологической</w:t>
      </w:r>
    </w:p>
    <w:p w:rsidR="00A47821" w:rsidRDefault="00A47821">
      <w:pPr>
        <w:pStyle w:val="ConsPlusNormal"/>
        <w:jc w:val="right"/>
      </w:pPr>
      <w:r>
        <w:t>экспертизы объектов</w:t>
      </w:r>
    </w:p>
    <w:p w:rsidR="00A47821" w:rsidRDefault="00A47821">
      <w:pPr>
        <w:pStyle w:val="ConsPlusNormal"/>
        <w:jc w:val="right"/>
      </w:pPr>
      <w:r>
        <w:t>регионального уровня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jc w:val="right"/>
      </w:pPr>
      <w:r>
        <w:t>ОБРАЗЕЦ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nformat"/>
        <w:jc w:val="both"/>
      </w:pPr>
      <w:bookmarkStart w:id="27" w:name="P1460"/>
      <w:bookmarkEnd w:id="27"/>
      <w:r>
        <w:t xml:space="preserve">                                 ПРОТОКОЛ</w:t>
      </w:r>
    </w:p>
    <w:p w:rsidR="00A47821" w:rsidRDefault="00A47821">
      <w:pPr>
        <w:pStyle w:val="ConsPlusNonformat"/>
        <w:jc w:val="both"/>
      </w:pPr>
      <w:r>
        <w:t xml:space="preserve">               заседания экспертной комиссии государственной</w:t>
      </w:r>
    </w:p>
    <w:p w:rsidR="00A47821" w:rsidRDefault="00A47821">
      <w:pPr>
        <w:pStyle w:val="ConsPlusNonformat"/>
        <w:jc w:val="both"/>
      </w:pPr>
      <w:r>
        <w:t xml:space="preserve">                    экологической экспертизы материалов</w:t>
      </w:r>
    </w:p>
    <w:p w:rsidR="00A47821" w:rsidRDefault="00A47821">
      <w:pPr>
        <w:pStyle w:val="ConsPlusNonformat"/>
        <w:jc w:val="both"/>
      </w:pPr>
      <w:r>
        <w:t xml:space="preserve">        (название объекта государственной экологической экспертизы)</w:t>
      </w:r>
    </w:p>
    <w:p w:rsidR="00A47821" w:rsidRDefault="00A47821">
      <w:pPr>
        <w:pStyle w:val="ConsPlusNonformat"/>
        <w:jc w:val="both"/>
      </w:pPr>
      <w:r>
        <w:t xml:space="preserve">        ___________________________________________________________</w:t>
      </w: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  <w:r>
        <w:t>"____" __________ 20___ г.                                       N ________</w:t>
      </w: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  <w:r>
        <w:t xml:space="preserve">                     Ф.И.О. (последнее - при наличии)</w:t>
      </w:r>
    </w:p>
    <w:p w:rsidR="00A47821" w:rsidRDefault="00A47821">
      <w:pPr>
        <w:pStyle w:val="ConsPlusNonformat"/>
        <w:jc w:val="both"/>
      </w:pPr>
      <w:r>
        <w:t>Председательствовал: ________________________________</w:t>
      </w:r>
    </w:p>
    <w:p w:rsidR="00A47821" w:rsidRDefault="00A47821">
      <w:pPr>
        <w:pStyle w:val="ConsPlusNonformat"/>
        <w:jc w:val="both"/>
      </w:pPr>
      <w:r>
        <w:t xml:space="preserve">                         Ф.И.О. (последнее - при наличии)</w:t>
      </w:r>
    </w:p>
    <w:p w:rsidR="00A47821" w:rsidRDefault="00A47821">
      <w:pPr>
        <w:pStyle w:val="ConsPlusNonformat"/>
        <w:jc w:val="both"/>
      </w:pPr>
      <w:r>
        <w:t>Ответственный секретарь: ________________________________</w:t>
      </w:r>
    </w:p>
    <w:p w:rsidR="00A47821" w:rsidRDefault="00A47821">
      <w:pPr>
        <w:pStyle w:val="ConsPlusNonformat"/>
        <w:jc w:val="both"/>
      </w:pPr>
      <w:r>
        <w:t>Присутствовали:</w:t>
      </w:r>
    </w:p>
    <w:p w:rsidR="00A47821" w:rsidRDefault="00A47821">
      <w:pPr>
        <w:pStyle w:val="ConsPlusNonformat"/>
        <w:jc w:val="both"/>
      </w:pPr>
      <w:r>
        <w:t xml:space="preserve">                           Ф.И.О. (последнее - при наличии)</w:t>
      </w:r>
    </w:p>
    <w:p w:rsidR="00A47821" w:rsidRDefault="00A47821">
      <w:pPr>
        <w:pStyle w:val="ConsPlusNonformat"/>
        <w:jc w:val="both"/>
      </w:pPr>
      <w:r>
        <w:t>члены экспертной комиссии: ________________________________</w:t>
      </w:r>
    </w:p>
    <w:p w:rsidR="00A47821" w:rsidRDefault="00A47821">
      <w:pPr>
        <w:pStyle w:val="ConsPlusNonformat"/>
        <w:jc w:val="both"/>
      </w:pPr>
      <w:r>
        <w:lastRenderedPageBreak/>
        <w:t xml:space="preserve">                         Ф.И.О. (последнее - при наличии)</w:t>
      </w:r>
    </w:p>
    <w:p w:rsidR="00A47821" w:rsidRDefault="00A47821">
      <w:pPr>
        <w:pStyle w:val="ConsPlusNonformat"/>
        <w:jc w:val="both"/>
      </w:pPr>
      <w:r>
        <w:t>представители заказчика: ________________________________</w:t>
      </w:r>
    </w:p>
    <w:p w:rsidR="00A47821" w:rsidRDefault="00A47821">
      <w:pPr>
        <w:pStyle w:val="ConsPlusNonformat"/>
        <w:jc w:val="both"/>
      </w:pPr>
      <w:r>
        <w:t xml:space="preserve">                                                         Ф.И.О. (последнее</w:t>
      </w:r>
    </w:p>
    <w:p w:rsidR="00A47821" w:rsidRDefault="00A47821">
      <w:pPr>
        <w:pStyle w:val="ConsPlusNonformat"/>
        <w:jc w:val="both"/>
      </w:pPr>
      <w:r>
        <w:t>приглашенные представители иных заинтересованных сторон: __________________</w:t>
      </w:r>
    </w:p>
    <w:p w:rsidR="00A47821" w:rsidRDefault="00A47821">
      <w:pPr>
        <w:pStyle w:val="ConsPlusNonformat"/>
        <w:jc w:val="both"/>
      </w:pPr>
      <w:r>
        <w:t>- при наличии) (наименование организации)</w:t>
      </w:r>
    </w:p>
    <w:p w:rsidR="00A47821" w:rsidRDefault="00A47821">
      <w:pPr>
        <w:pStyle w:val="ConsPlusNonformat"/>
        <w:jc w:val="both"/>
      </w:pPr>
      <w:r>
        <w:t>_________________________________________.</w:t>
      </w: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  <w:r>
        <w:t xml:space="preserve">    Повестка дня:</w:t>
      </w:r>
    </w:p>
    <w:p w:rsidR="00A47821" w:rsidRDefault="00A47821">
      <w:pPr>
        <w:pStyle w:val="ConsPlusNonformat"/>
        <w:jc w:val="both"/>
      </w:pPr>
      <w:r>
        <w:t xml:space="preserve">    1.   О  результатах  анализа  и  обобщения  индивидуальных  (групповых)</w:t>
      </w:r>
    </w:p>
    <w:p w:rsidR="00A47821" w:rsidRDefault="00A47821">
      <w:pPr>
        <w:pStyle w:val="ConsPlusNonformat"/>
        <w:jc w:val="both"/>
      </w:pPr>
      <w:r>
        <w:t>экспертных заключений.</w:t>
      </w:r>
    </w:p>
    <w:p w:rsidR="00A47821" w:rsidRDefault="00A47821">
      <w:pPr>
        <w:pStyle w:val="ConsPlusNonformat"/>
        <w:jc w:val="both"/>
      </w:pPr>
      <w:r>
        <w:t xml:space="preserve">    Докладчик:  руководитель  экспертной комиссии, ответственный секретарь,</w:t>
      </w:r>
    </w:p>
    <w:p w:rsidR="00A47821" w:rsidRDefault="00A47821">
      <w:pPr>
        <w:pStyle w:val="ConsPlusNonformat"/>
        <w:jc w:val="both"/>
      </w:pPr>
      <w:r>
        <w:t>члены экспертной комиссии.</w:t>
      </w:r>
    </w:p>
    <w:p w:rsidR="00A47821" w:rsidRDefault="00A47821">
      <w:pPr>
        <w:pStyle w:val="ConsPlusNonformat"/>
        <w:jc w:val="both"/>
      </w:pPr>
      <w:r>
        <w:t xml:space="preserve">    2.  Перечень  аргументированных  предложений  по экологическим аспектам</w:t>
      </w:r>
    </w:p>
    <w:p w:rsidR="00A47821" w:rsidRDefault="00A47821">
      <w:pPr>
        <w:pStyle w:val="ConsPlusNonformat"/>
        <w:jc w:val="both"/>
      </w:pPr>
      <w:r>
        <w:t>объекта экспертизы, поступивших от заинтересованных сторон, общественности.</w:t>
      </w:r>
    </w:p>
    <w:p w:rsidR="00A47821" w:rsidRDefault="00A47821">
      <w:pPr>
        <w:pStyle w:val="ConsPlusNonformat"/>
        <w:jc w:val="both"/>
      </w:pPr>
      <w:r>
        <w:t xml:space="preserve">    Докладчики: руководитель экспертной комиссии, ответственный секретарь.</w:t>
      </w:r>
    </w:p>
    <w:p w:rsidR="00A47821" w:rsidRDefault="00A47821">
      <w:pPr>
        <w:pStyle w:val="ConsPlusNonformat"/>
        <w:jc w:val="both"/>
      </w:pPr>
      <w:r>
        <w:t xml:space="preserve">    3. Обсуждение возникших вопросов (дискуссия).</w:t>
      </w:r>
    </w:p>
    <w:p w:rsidR="00A47821" w:rsidRDefault="00A47821">
      <w:pPr>
        <w:pStyle w:val="ConsPlusNonformat"/>
        <w:jc w:val="both"/>
      </w:pPr>
      <w:r>
        <w:t xml:space="preserve">    Докладчики: Ф.И.О.</w:t>
      </w:r>
    </w:p>
    <w:p w:rsidR="00A47821" w:rsidRDefault="00A47821">
      <w:pPr>
        <w:pStyle w:val="ConsPlusNonformat"/>
        <w:jc w:val="both"/>
      </w:pPr>
      <w:r>
        <w:t xml:space="preserve">    4. Разное.</w:t>
      </w: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  <w:r>
        <w:t xml:space="preserve">               Ф.И.О. (последнее - при наличии)</w:t>
      </w:r>
    </w:p>
    <w:p w:rsidR="00A47821" w:rsidRDefault="00A47821">
      <w:pPr>
        <w:pStyle w:val="ConsPlusNonformat"/>
        <w:jc w:val="both"/>
      </w:pPr>
      <w:r>
        <w:t xml:space="preserve">    ВЫСТУПИЛИ: ________________________________.</w:t>
      </w:r>
    </w:p>
    <w:p w:rsidR="00A47821" w:rsidRDefault="00A47821">
      <w:pPr>
        <w:pStyle w:val="ConsPlusNonformat"/>
        <w:jc w:val="both"/>
      </w:pPr>
      <w:r>
        <w:t xml:space="preserve">    РЕШИЛИ:</w:t>
      </w:r>
    </w:p>
    <w:p w:rsidR="00A47821" w:rsidRDefault="00A47821">
      <w:pPr>
        <w:pStyle w:val="ConsPlusNonformat"/>
        <w:jc w:val="both"/>
      </w:pPr>
      <w:r>
        <w:t xml:space="preserve">    1.  Принять  к  сведению  информацию  о результатах анализа и обобщения</w:t>
      </w:r>
    </w:p>
    <w:p w:rsidR="00A47821" w:rsidRDefault="00A47821">
      <w:pPr>
        <w:pStyle w:val="ConsPlusNonformat"/>
        <w:jc w:val="both"/>
      </w:pPr>
      <w:r>
        <w:t>индивидуальных (групповых) экспертных заключений.</w:t>
      </w:r>
    </w:p>
    <w:p w:rsidR="00A47821" w:rsidRDefault="00A47821">
      <w:pPr>
        <w:pStyle w:val="ConsPlusNonformat"/>
        <w:jc w:val="both"/>
      </w:pPr>
      <w:r>
        <w:t xml:space="preserve">    2.  Принять  к  сведению  и  использованию  в  работе аргументированные</w:t>
      </w:r>
    </w:p>
    <w:p w:rsidR="00A47821" w:rsidRDefault="00A47821">
      <w:pPr>
        <w:pStyle w:val="ConsPlusNonformat"/>
        <w:jc w:val="both"/>
      </w:pPr>
      <w:r>
        <w:t>предложения   по  экологическим  аспектам  реализации  объекта  экспертизы,</w:t>
      </w:r>
    </w:p>
    <w:p w:rsidR="00A47821" w:rsidRDefault="00A47821">
      <w:pPr>
        <w:pStyle w:val="ConsPlusNonformat"/>
        <w:jc w:val="both"/>
      </w:pPr>
      <w:r>
        <w:t>поступившие от заинтересованных сторон, общественности.</w:t>
      </w:r>
    </w:p>
    <w:p w:rsidR="00A47821" w:rsidRDefault="00A47821">
      <w:pPr>
        <w:pStyle w:val="ConsPlusNonformat"/>
        <w:jc w:val="both"/>
      </w:pPr>
      <w:r>
        <w:t xml:space="preserve">    3. Иное.</w:t>
      </w: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  <w:r>
        <w:t>Руководитель экспертной комиссии           Ф.И.О. (последнее - при наличии)</w:t>
      </w: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  <w:r>
        <w:t>Ответственный секретарь</w:t>
      </w:r>
    </w:p>
    <w:p w:rsidR="00A47821" w:rsidRDefault="00A47821">
      <w:pPr>
        <w:pStyle w:val="ConsPlusNonformat"/>
        <w:jc w:val="both"/>
      </w:pPr>
      <w:r>
        <w:t>экспертной комиссии                        Ф.И.О. (последнее - при наличии)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jc w:val="right"/>
        <w:outlineLvl w:val="1"/>
      </w:pPr>
      <w:r>
        <w:t>Приложение 18</w:t>
      </w:r>
    </w:p>
    <w:p w:rsidR="00A47821" w:rsidRDefault="00A47821">
      <w:pPr>
        <w:pStyle w:val="ConsPlusNormal"/>
        <w:jc w:val="right"/>
      </w:pPr>
      <w:r>
        <w:t>к Административному регламенту</w:t>
      </w:r>
    </w:p>
    <w:p w:rsidR="00A47821" w:rsidRDefault="00A47821">
      <w:pPr>
        <w:pStyle w:val="ConsPlusNormal"/>
        <w:jc w:val="right"/>
      </w:pPr>
      <w:r>
        <w:t>министерства природных ресурсов</w:t>
      </w:r>
    </w:p>
    <w:p w:rsidR="00A47821" w:rsidRDefault="00A47821">
      <w:pPr>
        <w:pStyle w:val="ConsPlusNormal"/>
        <w:jc w:val="right"/>
      </w:pPr>
      <w:r>
        <w:t>и экологии Новосибирской области</w:t>
      </w:r>
    </w:p>
    <w:p w:rsidR="00A47821" w:rsidRDefault="00A47821">
      <w:pPr>
        <w:pStyle w:val="ConsPlusNormal"/>
        <w:jc w:val="right"/>
      </w:pPr>
      <w:r>
        <w:t>предоставления государственной</w:t>
      </w:r>
    </w:p>
    <w:p w:rsidR="00A47821" w:rsidRDefault="00A47821">
      <w:pPr>
        <w:pStyle w:val="ConsPlusNormal"/>
        <w:jc w:val="right"/>
      </w:pPr>
      <w:r>
        <w:t>услуги по организации и проведению</w:t>
      </w:r>
    </w:p>
    <w:p w:rsidR="00A47821" w:rsidRDefault="00A47821">
      <w:pPr>
        <w:pStyle w:val="ConsPlusNormal"/>
        <w:jc w:val="right"/>
      </w:pPr>
      <w:r>
        <w:t>государственной экологической</w:t>
      </w:r>
    </w:p>
    <w:p w:rsidR="00A47821" w:rsidRDefault="00A47821">
      <w:pPr>
        <w:pStyle w:val="ConsPlusNormal"/>
        <w:jc w:val="right"/>
      </w:pPr>
      <w:r>
        <w:t>экспертизы объектов</w:t>
      </w:r>
    </w:p>
    <w:p w:rsidR="00A47821" w:rsidRDefault="00A47821">
      <w:pPr>
        <w:pStyle w:val="ConsPlusNormal"/>
        <w:jc w:val="right"/>
      </w:pPr>
      <w:r>
        <w:t>регионального уровня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jc w:val="right"/>
      </w:pPr>
      <w:r>
        <w:t>ОБРАЗЕЦ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nformat"/>
        <w:jc w:val="both"/>
      </w:pPr>
      <w:bookmarkStart w:id="28" w:name="P1525"/>
      <w:bookmarkEnd w:id="28"/>
      <w:r>
        <w:t xml:space="preserve">                                 ПРОТОКОЛ</w:t>
      </w:r>
    </w:p>
    <w:p w:rsidR="00A47821" w:rsidRDefault="00A47821">
      <w:pPr>
        <w:pStyle w:val="ConsPlusNonformat"/>
        <w:jc w:val="both"/>
      </w:pPr>
      <w:r>
        <w:t xml:space="preserve">               заседания экспертной комиссии государственной</w:t>
      </w:r>
    </w:p>
    <w:p w:rsidR="00A47821" w:rsidRDefault="00A47821">
      <w:pPr>
        <w:pStyle w:val="ConsPlusNonformat"/>
        <w:jc w:val="both"/>
      </w:pPr>
      <w:r>
        <w:t xml:space="preserve">                    экологической экспертизы материалов</w:t>
      </w:r>
    </w:p>
    <w:p w:rsidR="00A47821" w:rsidRDefault="00A47821">
      <w:pPr>
        <w:pStyle w:val="ConsPlusNonformat"/>
        <w:jc w:val="both"/>
      </w:pPr>
      <w:r>
        <w:t xml:space="preserve">        (название объекта государственной экологической экспертизы)</w:t>
      </w:r>
    </w:p>
    <w:p w:rsidR="00A47821" w:rsidRDefault="00A47821">
      <w:pPr>
        <w:pStyle w:val="ConsPlusNonformat"/>
        <w:jc w:val="both"/>
      </w:pPr>
      <w:r>
        <w:t xml:space="preserve">        ___________________________________________________________</w:t>
      </w: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  <w:r>
        <w:t>"____" __________ 20___ г.                                       N ________</w:t>
      </w: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  <w:r>
        <w:t xml:space="preserve">                     Ф.И.О. (последнее - при наличии)</w:t>
      </w:r>
    </w:p>
    <w:p w:rsidR="00A47821" w:rsidRDefault="00A47821">
      <w:pPr>
        <w:pStyle w:val="ConsPlusNonformat"/>
        <w:jc w:val="both"/>
      </w:pPr>
      <w:r>
        <w:t>Председательствовал: ________________________________</w:t>
      </w:r>
    </w:p>
    <w:p w:rsidR="00A47821" w:rsidRDefault="00A47821">
      <w:pPr>
        <w:pStyle w:val="ConsPlusNonformat"/>
        <w:jc w:val="both"/>
      </w:pPr>
      <w:r>
        <w:t xml:space="preserve">                         Ф.И.О. (последнее - при наличии)</w:t>
      </w:r>
    </w:p>
    <w:p w:rsidR="00A47821" w:rsidRDefault="00A47821">
      <w:pPr>
        <w:pStyle w:val="ConsPlusNonformat"/>
        <w:jc w:val="both"/>
      </w:pPr>
      <w:r>
        <w:t>Ответственный секретарь: ________________________________</w:t>
      </w:r>
    </w:p>
    <w:p w:rsidR="00A47821" w:rsidRDefault="00A47821">
      <w:pPr>
        <w:pStyle w:val="ConsPlusNonformat"/>
        <w:jc w:val="both"/>
      </w:pPr>
      <w:r>
        <w:t>Присутствовали:</w:t>
      </w:r>
    </w:p>
    <w:p w:rsidR="00A47821" w:rsidRDefault="00A47821">
      <w:pPr>
        <w:pStyle w:val="ConsPlusNonformat"/>
        <w:jc w:val="both"/>
      </w:pPr>
      <w:r>
        <w:t xml:space="preserve">                           Ф.И.О. (последнее - при наличии)</w:t>
      </w:r>
    </w:p>
    <w:p w:rsidR="00A47821" w:rsidRDefault="00A47821">
      <w:pPr>
        <w:pStyle w:val="ConsPlusNonformat"/>
        <w:jc w:val="both"/>
      </w:pPr>
      <w:r>
        <w:lastRenderedPageBreak/>
        <w:t>члены экспертной комиссии: ________________________________</w:t>
      </w:r>
    </w:p>
    <w:p w:rsidR="00A47821" w:rsidRDefault="00A47821">
      <w:pPr>
        <w:pStyle w:val="ConsPlusNonformat"/>
        <w:jc w:val="both"/>
      </w:pPr>
      <w:r>
        <w:t xml:space="preserve">                         Ф.И.О. (последнее - при наличии)</w:t>
      </w:r>
    </w:p>
    <w:p w:rsidR="00A47821" w:rsidRDefault="00A47821">
      <w:pPr>
        <w:pStyle w:val="ConsPlusNonformat"/>
        <w:jc w:val="both"/>
      </w:pPr>
      <w:r>
        <w:t>представители заказчика: ________________________________</w:t>
      </w:r>
    </w:p>
    <w:p w:rsidR="00A47821" w:rsidRDefault="00A47821">
      <w:pPr>
        <w:pStyle w:val="ConsPlusNonformat"/>
        <w:jc w:val="both"/>
      </w:pPr>
      <w:r>
        <w:t xml:space="preserve">                                                         Ф.И.О. (последнее</w:t>
      </w:r>
    </w:p>
    <w:p w:rsidR="00A47821" w:rsidRDefault="00A47821">
      <w:pPr>
        <w:pStyle w:val="ConsPlusNonformat"/>
        <w:jc w:val="both"/>
      </w:pPr>
      <w:r>
        <w:t>приглашенные представители иных заинтересованных сторон: __________________</w:t>
      </w:r>
    </w:p>
    <w:p w:rsidR="00A47821" w:rsidRDefault="00A47821">
      <w:pPr>
        <w:pStyle w:val="ConsPlusNonformat"/>
        <w:jc w:val="both"/>
      </w:pPr>
      <w:r>
        <w:t>- при наличии) (наименование организации)</w:t>
      </w:r>
    </w:p>
    <w:p w:rsidR="00A47821" w:rsidRDefault="00A47821">
      <w:pPr>
        <w:pStyle w:val="ConsPlusNonformat"/>
        <w:jc w:val="both"/>
      </w:pPr>
      <w:r>
        <w:t>_________________________________________.</w:t>
      </w: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  <w:r>
        <w:t xml:space="preserve">    Повестка дня:</w:t>
      </w:r>
    </w:p>
    <w:p w:rsidR="00A47821" w:rsidRDefault="00A47821">
      <w:pPr>
        <w:pStyle w:val="ConsPlusNonformat"/>
        <w:jc w:val="both"/>
      </w:pPr>
      <w:r>
        <w:t xml:space="preserve">    1.   О   результатах   работы   экспертной   комиссии   государственной</w:t>
      </w:r>
    </w:p>
    <w:p w:rsidR="00A47821" w:rsidRDefault="00A47821">
      <w:pPr>
        <w:pStyle w:val="ConsPlusNonformat"/>
        <w:jc w:val="both"/>
      </w:pPr>
      <w:r>
        <w:t>экологической экспертизы и выводах проекта заключения экспертной комиссии.</w:t>
      </w:r>
    </w:p>
    <w:p w:rsidR="00A47821" w:rsidRDefault="00A47821">
      <w:pPr>
        <w:pStyle w:val="ConsPlusNonformat"/>
        <w:jc w:val="both"/>
      </w:pPr>
      <w:r>
        <w:t xml:space="preserve">    Докладчик: руководитель экспертной комиссии.</w:t>
      </w:r>
    </w:p>
    <w:p w:rsidR="00A47821" w:rsidRDefault="00A47821">
      <w:pPr>
        <w:pStyle w:val="ConsPlusNonformat"/>
        <w:jc w:val="both"/>
      </w:pPr>
      <w:r>
        <w:t xml:space="preserve">    2.  Выступления  членов  экспертной  комиссии, представителей заявителя</w:t>
      </w:r>
    </w:p>
    <w:p w:rsidR="00A47821" w:rsidRDefault="00A47821">
      <w:pPr>
        <w:pStyle w:val="ConsPlusNonformat"/>
        <w:jc w:val="both"/>
      </w:pPr>
      <w:r>
        <w:t>государственной  экологической экспертизы, органов местного самоуправления,</w:t>
      </w:r>
    </w:p>
    <w:p w:rsidR="00A47821" w:rsidRDefault="00A47821">
      <w:pPr>
        <w:pStyle w:val="ConsPlusNonformat"/>
        <w:jc w:val="both"/>
      </w:pPr>
      <w:r>
        <w:t>общественных организаций.</w:t>
      </w:r>
    </w:p>
    <w:p w:rsidR="00A47821" w:rsidRDefault="00A47821">
      <w:pPr>
        <w:pStyle w:val="ConsPlusNonformat"/>
        <w:jc w:val="both"/>
      </w:pPr>
      <w:r>
        <w:t xml:space="preserve">    Докладчики: Ф.И.О. (последнее - при наличии).</w:t>
      </w:r>
    </w:p>
    <w:p w:rsidR="00A47821" w:rsidRDefault="00A47821">
      <w:pPr>
        <w:pStyle w:val="ConsPlusNonformat"/>
        <w:jc w:val="both"/>
      </w:pPr>
      <w:r>
        <w:t xml:space="preserve">    3.  Обсуждение  сводного заключения экспертной комиссии и особых мнений</w:t>
      </w:r>
    </w:p>
    <w:p w:rsidR="00A47821" w:rsidRDefault="00A47821">
      <w:pPr>
        <w:pStyle w:val="ConsPlusNonformat"/>
        <w:jc w:val="both"/>
      </w:pPr>
      <w:r>
        <w:t>экспертов,  подписание  заключения  экспертной  комиссии  (без приглашенных</w:t>
      </w:r>
    </w:p>
    <w:p w:rsidR="00A47821" w:rsidRDefault="00A47821">
      <w:pPr>
        <w:pStyle w:val="ConsPlusNonformat"/>
        <w:jc w:val="both"/>
      </w:pPr>
      <w:r>
        <w:t>лиц).</w:t>
      </w:r>
    </w:p>
    <w:p w:rsidR="00A47821" w:rsidRDefault="00A47821">
      <w:pPr>
        <w:pStyle w:val="ConsPlusNonformat"/>
        <w:jc w:val="both"/>
      </w:pPr>
      <w:r>
        <w:t xml:space="preserve">    4. Заключительное слово руководителя экспертной комиссии.</w:t>
      </w:r>
    </w:p>
    <w:p w:rsidR="00A47821" w:rsidRDefault="00A47821">
      <w:pPr>
        <w:pStyle w:val="ConsPlusNonformat"/>
        <w:jc w:val="both"/>
      </w:pPr>
      <w:r>
        <w:t xml:space="preserve">             Ф.И.О. (последнее - при наличии) (наименование организации)</w:t>
      </w:r>
    </w:p>
    <w:p w:rsidR="00A47821" w:rsidRDefault="00A47821">
      <w:pPr>
        <w:pStyle w:val="ConsPlusNonformat"/>
        <w:jc w:val="both"/>
      </w:pPr>
      <w:r>
        <w:t xml:space="preserve">    СЛУШАЛИ: ___________________________________________________________.</w:t>
      </w:r>
    </w:p>
    <w:p w:rsidR="00A47821" w:rsidRDefault="00A47821">
      <w:pPr>
        <w:pStyle w:val="ConsPlusNonformat"/>
        <w:jc w:val="both"/>
      </w:pPr>
      <w:r>
        <w:t xml:space="preserve">              Ф.И.О. (последнее - при наличии) (наименование организации)</w:t>
      </w:r>
    </w:p>
    <w:p w:rsidR="00A47821" w:rsidRDefault="00A47821">
      <w:pPr>
        <w:pStyle w:val="ConsPlusNonformat"/>
        <w:jc w:val="both"/>
      </w:pPr>
      <w:r>
        <w:t xml:space="preserve">    ВЫСТУПИЛ: ___________________________________________________________.</w:t>
      </w: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  <w:r>
        <w:t xml:space="preserve">    РЕШИЛИ:</w:t>
      </w:r>
    </w:p>
    <w:p w:rsidR="00A47821" w:rsidRDefault="00A47821">
      <w:pPr>
        <w:pStyle w:val="ConsPlusNonformat"/>
        <w:jc w:val="both"/>
      </w:pPr>
      <w:r>
        <w:t xml:space="preserve">    1.  Принять  к  сведению  информацию  о  результатах  работы экспертной</w:t>
      </w:r>
    </w:p>
    <w:p w:rsidR="00A47821" w:rsidRDefault="00A47821">
      <w:pPr>
        <w:pStyle w:val="ConsPlusNonformat"/>
        <w:jc w:val="both"/>
      </w:pPr>
      <w:r>
        <w:t>комиссии и выводах проекта заключения экспертной комиссии.</w:t>
      </w:r>
    </w:p>
    <w:p w:rsidR="00A47821" w:rsidRDefault="00A47821">
      <w:pPr>
        <w:pStyle w:val="ConsPlusNonformat"/>
        <w:jc w:val="both"/>
      </w:pPr>
      <w:r>
        <w:t xml:space="preserve">    2.   Принять   к   сведению  выступления  членов  экспертной  комиссии,</w:t>
      </w:r>
    </w:p>
    <w:p w:rsidR="00A47821" w:rsidRDefault="00A47821">
      <w:pPr>
        <w:pStyle w:val="ConsPlusNonformat"/>
        <w:jc w:val="both"/>
      </w:pPr>
      <w:r>
        <w:t>представителей  заявителя государственной экологической экспертизы, органов</w:t>
      </w:r>
    </w:p>
    <w:p w:rsidR="00A47821" w:rsidRDefault="00A47821">
      <w:pPr>
        <w:pStyle w:val="ConsPlusNonformat"/>
        <w:jc w:val="both"/>
      </w:pPr>
      <w:r>
        <w:t>местного самоуправления, общественных организаций.</w:t>
      </w:r>
    </w:p>
    <w:p w:rsidR="00A47821" w:rsidRDefault="00A47821">
      <w:pPr>
        <w:pStyle w:val="ConsPlusNonformat"/>
        <w:jc w:val="both"/>
      </w:pPr>
      <w:r>
        <w:t xml:space="preserve">    3. Информировать руководство министерства природных ресурсов и экологии</w:t>
      </w:r>
    </w:p>
    <w:p w:rsidR="00A47821" w:rsidRDefault="00A47821">
      <w:pPr>
        <w:pStyle w:val="ConsPlusNonformat"/>
        <w:jc w:val="both"/>
      </w:pPr>
      <w:r>
        <w:t>Новосибирской  области  о  невозможности  принятия комиссией в существующем</w:t>
      </w:r>
    </w:p>
    <w:p w:rsidR="00A47821" w:rsidRDefault="00A47821">
      <w:pPr>
        <w:pStyle w:val="ConsPlusNonformat"/>
        <w:jc w:val="both"/>
      </w:pPr>
      <w:r>
        <w:t>составе  решения,  необходимости продления срока проведения государственной</w:t>
      </w:r>
    </w:p>
    <w:p w:rsidR="00A47821" w:rsidRDefault="00A47821">
      <w:pPr>
        <w:pStyle w:val="ConsPlusNonformat"/>
        <w:jc w:val="both"/>
      </w:pPr>
      <w:r>
        <w:t>экологической  экспертизы  и  дополнительного  включения экспертов в состав</w:t>
      </w:r>
    </w:p>
    <w:p w:rsidR="00A47821" w:rsidRDefault="00A47821">
      <w:pPr>
        <w:pStyle w:val="ConsPlusNonformat"/>
        <w:jc w:val="both"/>
      </w:pPr>
      <w:r>
        <w:t>комиссии.</w:t>
      </w:r>
    </w:p>
    <w:p w:rsidR="00A47821" w:rsidRDefault="00A47821">
      <w:pPr>
        <w:pStyle w:val="ConsPlusNonformat"/>
        <w:jc w:val="both"/>
      </w:pPr>
      <w:r>
        <w:t xml:space="preserve">    4.   Рекомендовать   к   утверждению   заключение  экспертной  комиссии</w:t>
      </w:r>
    </w:p>
    <w:p w:rsidR="00A47821" w:rsidRDefault="00A47821">
      <w:pPr>
        <w:pStyle w:val="ConsPlusNonformat"/>
        <w:jc w:val="both"/>
      </w:pPr>
      <w:r>
        <w:t>государственной экологической экспертизы.</w:t>
      </w:r>
    </w:p>
    <w:p w:rsidR="00A47821" w:rsidRDefault="00A47821">
      <w:pPr>
        <w:pStyle w:val="ConsPlusNonformat"/>
        <w:jc w:val="both"/>
      </w:pPr>
      <w:r>
        <w:t xml:space="preserve">    5. Иное.</w:t>
      </w: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  <w:r>
        <w:t>Руководитель экспертной комиссии           Ф.И.О. (последнее - при наличии)</w:t>
      </w: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  <w:r>
        <w:t>Ответственный секретарь</w:t>
      </w:r>
    </w:p>
    <w:p w:rsidR="00A47821" w:rsidRDefault="00A47821">
      <w:pPr>
        <w:pStyle w:val="ConsPlusNonformat"/>
        <w:jc w:val="both"/>
      </w:pPr>
      <w:r>
        <w:t>экспертной комиссии                        Ф.И.О. (последнее - при наличии)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jc w:val="right"/>
        <w:outlineLvl w:val="1"/>
      </w:pPr>
      <w:r>
        <w:t>Приложение 19</w:t>
      </w:r>
    </w:p>
    <w:p w:rsidR="00A47821" w:rsidRDefault="00A47821">
      <w:pPr>
        <w:pStyle w:val="ConsPlusNormal"/>
        <w:jc w:val="right"/>
      </w:pPr>
      <w:r>
        <w:t>к Административному регламенту</w:t>
      </w:r>
    </w:p>
    <w:p w:rsidR="00A47821" w:rsidRDefault="00A47821">
      <w:pPr>
        <w:pStyle w:val="ConsPlusNormal"/>
        <w:jc w:val="right"/>
      </w:pPr>
      <w:r>
        <w:t>министерства природных ресурсов</w:t>
      </w:r>
    </w:p>
    <w:p w:rsidR="00A47821" w:rsidRDefault="00A47821">
      <w:pPr>
        <w:pStyle w:val="ConsPlusNormal"/>
        <w:jc w:val="right"/>
      </w:pPr>
      <w:r>
        <w:t>и экологии Новосибирской области</w:t>
      </w:r>
    </w:p>
    <w:p w:rsidR="00A47821" w:rsidRDefault="00A47821">
      <w:pPr>
        <w:pStyle w:val="ConsPlusNormal"/>
        <w:jc w:val="right"/>
      </w:pPr>
      <w:r>
        <w:t>предоставления государственной</w:t>
      </w:r>
    </w:p>
    <w:p w:rsidR="00A47821" w:rsidRDefault="00A47821">
      <w:pPr>
        <w:pStyle w:val="ConsPlusNormal"/>
        <w:jc w:val="right"/>
      </w:pPr>
      <w:r>
        <w:t>услуги по организации и проведению</w:t>
      </w:r>
    </w:p>
    <w:p w:rsidR="00A47821" w:rsidRDefault="00A47821">
      <w:pPr>
        <w:pStyle w:val="ConsPlusNormal"/>
        <w:jc w:val="right"/>
      </w:pPr>
      <w:r>
        <w:t>государственной экологической</w:t>
      </w:r>
    </w:p>
    <w:p w:rsidR="00A47821" w:rsidRDefault="00A47821">
      <w:pPr>
        <w:pStyle w:val="ConsPlusNormal"/>
        <w:jc w:val="right"/>
      </w:pPr>
      <w:r>
        <w:t>экспертизы объектов</w:t>
      </w:r>
    </w:p>
    <w:p w:rsidR="00A47821" w:rsidRDefault="00A47821">
      <w:pPr>
        <w:pStyle w:val="ConsPlusNormal"/>
        <w:jc w:val="right"/>
      </w:pPr>
      <w:r>
        <w:t>регионального уровня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jc w:val="right"/>
      </w:pPr>
      <w:r>
        <w:t>ОБРАЗЕЦ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nformat"/>
        <w:jc w:val="both"/>
      </w:pPr>
      <w:bookmarkStart w:id="29" w:name="P1600"/>
      <w:bookmarkEnd w:id="29"/>
      <w:r>
        <w:t xml:space="preserve">                               ЯВОЧНЫЙ ЛИСТ</w:t>
      </w:r>
    </w:p>
    <w:p w:rsidR="00A47821" w:rsidRDefault="00A47821">
      <w:pPr>
        <w:pStyle w:val="ConsPlusNonformat"/>
        <w:jc w:val="both"/>
      </w:pPr>
      <w:r>
        <w:t xml:space="preserve">               заседания экспертной комиссии государственной</w:t>
      </w:r>
    </w:p>
    <w:p w:rsidR="00A47821" w:rsidRDefault="00A47821">
      <w:pPr>
        <w:pStyle w:val="ConsPlusNonformat"/>
        <w:jc w:val="both"/>
      </w:pPr>
      <w:r>
        <w:t xml:space="preserve">                    экологической экспертизы материалов</w:t>
      </w:r>
    </w:p>
    <w:p w:rsidR="00A47821" w:rsidRDefault="00A47821">
      <w:pPr>
        <w:pStyle w:val="ConsPlusNonformat"/>
        <w:jc w:val="both"/>
      </w:pPr>
      <w:r>
        <w:lastRenderedPageBreak/>
        <w:t xml:space="preserve">        (название объекта государственной экологической экспертизы)</w:t>
      </w:r>
    </w:p>
    <w:p w:rsidR="00A47821" w:rsidRDefault="00A47821">
      <w:pPr>
        <w:pStyle w:val="ConsPlusNonformat"/>
        <w:jc w:val="both"/>
      </w:pPr>
      <w:r>
        <w:t xml:space="preserve">        ___________________________________________________________</w:t>
      </w: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  <w:r>
        <w:t>"____" __________ 20___ г.                                       N ________</w:t>
      </w:r>
    </w:p>
    <w:p w:rsidR="00A47821" w:rsidRDefault="00A4782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6519"/>
        <w:gridCol w:w="1984"/>
      </w:tblGrid>
      <w:tr w:rsidR="00A47821">
        <w:tc>
          <w:tcPr>
            <w:tcW w:w="566" w:type="dxa"/>
          </w:tcPr>
          <w:p w:rsidR="00A47821" w:rsidRDefault="00A4782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19" w:type="dxa"/>
          </w:tcPr>
          <w:p w:rsidR="00A47821" w:rsidRDefault="00A47821">
            <w:pPr>
              <w:pStyle w:val="ConsPlusNormal"/>
              <w:jc w:val="center"/>
            </w:pPr>
            <w:r>
              <w:t>Состав экспертной комиссии</w:t>
            </w:r>
          </w:p>
        </w:tc>
        <w:tc>
          <w:tcPr>
            <w:tcW w:w="1984" w:type="dxa"/>
          </w:tcPr>
          <w:p w:rsidR="00A47821" w:rsidRDefault="00A47821">
            <w:pPr>
              <w:pStyle w:val="ConsPlusNormal"/>
              <w:jc w:val="center"/>
            </w:pPr>
            <w:r>
              <w:t>Подпись</w:t>
            </w:r>
          </w:p>
        </w:tc>
      </w:tr>
      <w:tr w:rsidR="00A47821">
        <w:tc>
          <w:tcPr>
            <w:tcW w:w="7085" w:type="dxa"/>
            <w:gridSpan w:val="2"/>
          </w:tcPr>
          <w:p w:rsidR="00A47821" w:rsidRDefault="00A47821">
            <w:pPr>
              <w:pStyle w:val="ConsPlusNormal"/>
            </w:pPr>
            <w:r>
              <w:t>Руководитель экспертной комиссии:</w:t>
            </w:r>
          </w:p>
        </w:tc>
        <w:tc>
          <w:tcPr>
            <w:tcW w:w="1984" w:type="dxa"/>
          </w:tcPr>
          <w:p w:rsidR="00A47821" w:rsidRDefault="00A47821">
            <w:pPr>
              <w:pStyle w:val="ConsPlusNormal"/>
            </w:pPr>
          </w:p>
        </w:tc>
      </w:tr>
      <w:tr w:rsidR="00A47821">
        <w:tc>
          <w:tcPr>
            <w:tcW w:w="566" w:type="dxa"/>
          </w:tcPr>
          <w:p w:rsidR="00A47821" w:rsidRDefault="00A47821">
            <w:pPr>
              <w:pStyle w:val="ConsPlusNormal"/>
            </w:pPr>
            <w:r>
              <w:t>1.</w:t>
            </w:r>
          </w:p>
        </w:tc>
        <w:tc>
          <w:tcPr>
            <w:tcW w:w="6519" w:type="dxa"/>
          </w:tcPr>
          <w:p w:rsidR="00A47821" w:rsidRDefault="00A47821">
            <w:pPr>
              <w:pStyle w:val="ConsPlusNormal"/>
            </w:pPr>
            <w:r>
              <w:t>Ф.И.О. (последнее - при наличии)</w:t>
            </w:r>
          </w:p>
        </w:tc>
        <w:tc>
          <w:tcPr>
            <w:tcW w:w="1984" w:type="dxa"/>
          </w:tcPr>
          <w:p w:rsidR="00A47821" w:rsidRDefault="00A47821">
            <w:pPr>
              <w:pStyle w:val="ConsPlusNormal"/>
            </w:pPr>
          </w:p>
        </w:tc>
      </w:tr>
      <w:tr w:rsidR="00A47821">
        <w:tc>
          <w:tcPr>
            <w:tcW w:w="7085" w:type="dxa"/>
            <w:gridSpan w:val="2"/>
          </w:tcPr>
          <w:p w:rsidR="00A47821" w:rsidRDefault="00A47821">
            <w:pPr>
              <w:pStyle w:val="ConsPlusNormal"/>
            </w:pPr>
            <w:r>
              <w:t>Члены экспертной комиссии:</w:t>
            </w:r>
          </w:p>
        </w:tc>
        <w:tc>
          <w:tcPr>
            <w:tcW w:w="1984" w:type="dxa"/>
          </w:tcPr>
          <w:p w:rsidR="00A47821" w:rsidRDefault="00A47821">
            <w:pPr>
              <w:pStyle w:val="ConsPlusNormal"/>
            </w:pPr>
          </w:p>
        </w:tc>
      </w:tr>
      <w:tr w:rsidR="00A47821">
        <w:tc>
          <w:tcPr>
            <w:tcW w:w="566" w:type="dxa"/>
          </w:tcPr>
          <w:p w:rsidR="00A47821" w:rsidRDefault="00A47821">
            <w:pPr>
              <w:pStyle w:val="ConsPlusNormal"/>
            </w:pPr>
            <w:r>
              <w:t>1.</w:t>
            </w:r>
          </w:p>
        </w:tc>
        <w:tc>
          <w:tcPr>
            <w:tcW w:w="6519" w:type="dxa"/>
          </w:tcPr>
          <w:p w:rsidR="00A47821" w:rsidRDefault="00A47821">
            <w:pPr>
              <w:pStyle w:val="ConsPlusNormal"/>
            </w:pPr>
            <w:r>
              <w:t>Ф.И.О. (последнее - при наличии)</w:t>
            </w:r>
          </w:p>
        </w:tc>
        <w:tc>
          <w:tcPr>
            <w:tcW w:w="1984" w:type="dxa"/>
          </w:tcPr>
          <w:p w:rsidR="00A47821" w:rsidRDefault="00A47821">
            <w:pPr>
              <w:pStyle w:val="ConsPlusNormal"/>
            </w:pPr>
          </w:p>
        </w:tc>
      </w:tr>
      <w:tr w:rsidR="00A47821">
        <w:tc>
          <w:tcPr>
            <w:tcW w:w="566" w:type="dxa"/>
          </w:tcPr>
          <w:p w:rsidR="00A47821" w:rsidRDefault="00A47821">
            <w:pPr>
              <w:pStyle w:val="ConsPlusNormal"/>
            </w:pPr>
            <w:r>
              <w:t>2.</w:t>
            </w:r>
          </w:p>
        </w:tc>
        <w:tc>
          <w:tcPr>
            <w:tcW w:w="6519" w:type="dxa"/>
          </w:tcPr>
          <w:p w:rsidR="00A47821" w:rsidRDefault="00A47821">
            <w:pPr>
              <w:pStyle w:val="ConsPlusNormal"/>
            </w:pPr>
            <w:r>
              <w:t>Ф.И.О. (последнее - при наличии)</w:t>
            </w:r>
          </w:p>
        </w:tc>
        <w:tc>
          <w:tcPr>
            <w:tcW w:w="1984" w:type="dxa"/>
          </w:tcPr>
          <w:p w:rsidR="00A47821" w:rsidRDefault="00A47821">
            <w:pPr>
              <w:pStyle w:val="ConsPlusNormal"/>
            </w:pPr>
          </w:p>
        </w:tc>
      </w:tr>
      <w:tr w:rsidR="00A47821">
        <w:tc>
          <w:tcPr>
            <w:tcW w:w="566" w:type="dxa"/>
          </w:tcPr>
          <w:p w:rsidR="00A47821" w:rsidRDefault="00A47821">
            <w:pPr>
              <w:pStyle w:val="ConsPlusNormal"/>
            </w:pPr>
            <w:r>
              <w:t>3.</w:t>
            </w:r>
          </w:p>
        </w:tc>
        <w:tc>
          <w:tcPr>
            <w:tcW w:w="6519" w:type="dxa"/>
          </w:tcPr>
          <w:p w:rsidR="00A47821" w:rsidRDefault="00A47821">
            <w:pPr>
              <w:pStyle w:val="ConsPlusNormal"/>
            </w:pPr>
            <w:r>
              <w:t>Ф.И.О. (последнее - при наличии)</w:t>
            </w:r>
          </w:p>
        </w:tc>
        <w:tc>
          <w:tcPr>
            <w:tcW w:w="1984" w:type="dxa"/>
          </w:tcPr>
          <w:p w:rsidR="00A47821" w:rsidRDefault="00A47821">
            <w:pPr>
              <w:pStyle w:val="ConsPlusNormal"/>
            </w:pPr>
          </w:p>
        </w:tc>
      </w:tr>
    </w:tbl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nformat"/>
        <w:jc w:val="both"/>
      </w:pPr>
      <w:r>
        <w:t>Ответственный секретарь</w:t>
      </w:r>
    </w:p>
    <w:p w:rsidR="00A47821" w:rsidRDefault="00A47821">
      <w:pPr>
        <w:pStyle w:val="ConsPlusNonformat"/>
        <w:jc w:val="both"/>
      </w:pPr>
      <w:r>
        <w:t>экспертной комиссии                        Ф.И.О. (последнее - при наличии)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jc w:val="right"/>
        <w:outlineLvl w:val="1"/>
      </w:pPr>
      <w:r>
        <w:t>Приложение 20</w:t>
      </w:r>
    </w:p>
    <w:p w:rsidR="00A47821" w:rsidRDefault="00A47821">
      <w:pPr>
        <w:pStyle w:val="ConsPlusNormal"/>
        <w:jc w:val="right"/>
      </w:pPr>
      <w:r>
        <w:t>к Административному регламенту</w:t>
      </w:r>
    </w:p>
    <w:p w:rsidR="00A47821" w:rsidRDefault="00A47821">
      <w:pPr>
        <w:pStyle w:val="ConsPlusNormal"/>
        <w:jc w:val="right"/>
      </w:pPr>
      <w:r>
        <w:t>министерства природных ресурсов</w:t>
      </w:r>
    </w:p>
    <w:p w:rsidR="00A47821" w:rsidRDefault="00A47821">
      <w:pPr>
        <w:pStyle w:val="ConsPlusNormal"/>
        <w:jc w:val="right"/>
      </w:pPr>
      <w:r>
        <w:t>и экологии Новосибирской области</w:t>
      </w:r>
    </w:p>
    <w:p w:rsidR="00A47821" w:rsidRDefault="00A47821">
      <w:pPr>
        <w:pStyle w:val="ConsPlusNormal"/>
        <w:jc w:val="right"/>
      </w:pPr>
      <w:r>
        <w:t>предоставления государственной</w:t>
      </w:r>
    </w:p>
    <w:p w:rsidR="00A47821" w:rsidRDefault="00A47821">
      <w:pPr>
        <w:pStyle w:val="ConsPlusNormal"/>
        <w:jc w:val="right"/>
      </w:pPr>
      <w:r>
        <w:t>услуги по организации и проведению</w:t>
      </w:r>
    </w:p>
    <w:p w:rsidR="00A47821" w:rsidRDefault="00A47821">
      <w:pPr>
        <w:pStyle w:val="ConsPlusNormal"/>
        <w:jc w:val="right"/>
      </w:pPr>
      <w:r>
        <w:t>государственной экологической</w:t>
      </w:r>
    </w:p>
    <w:p w:rsidR="00A47821" w:rsidRDefault="00A47821">
      <w:pPr>
        <w:pStyle w:val="ConsPlusNormal"/>
        <w:jc w:val="right"/>
      </w:pPr>
      <w:r>
        <w:t>экспертизы объектов</w:t>
      </w:r>
    </w:p>
    <w:p w:rsidR="00A47821" w:rsidRDefault="00A47821">
      <w:pPr>
        <w:pStyle w:val="ConsPlusNormal"/>
        <w:jc w:val="right"/>
      </w:pPr>
      <w:r>
        <w:t>регионального уровня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jc w:val="right"/>
      </w:pPr>
      <w:r>
        <w:t>ОБРАЗЕЦ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jc w:val="center"/>
      </w:pPr>
      <w:bookmarkStart w:id="30" w:name="P1647"/>
      <w:bookmarkEnd w:id="30"/>
      <w:r>
        <w:t>ЭКСПЕРТНОЕ ЗАКЛЮЧЕНИЕ</w:t>
      </w:r>
    </w:p>
    <w:p w:rsidR="00A47821" w:rsidRDefault="00A47821">
      <w:pPr>
        <w:pStyle w:val="ConsPlusNormal"/>
        <w:jc w:val="center"/>
      </w:pPr>
      <w:r>
        <w:t>члена экспертной комиссии государственной</w:t>
      </w:r>
    </w:p>
    <w:p w:rsidR="00A47821" w:rsidRDefault="00A47821">
      <w:pPr>
        <w:pStyle w:val="ConsPlusNormal"/>
        <w:jc w:val="center"/>
      </w:pPr>
      <w:r>
        <w:t>экологической экспертизы материалов</w:t>
      </w:r>
    </w:p>
    <w:p w:rsidR="00A47821" w:rsidRDefault="00A47821">
      <w:pPr>
        <w:pStyle w:val="ConsPlusNormal"/>
        <w:jc w:val="center"/>
      </w:pPr>
      <w:r>
        <w:t>(название объекта государственной экологической экспертизы)</w:t>
      </w:r>
    </w:p>
    <w:p w:rsidR="00A47821" w:rsidRDefault="00A47821">
      <w:pPr>
        <w:pStyle w:val="ConsPlusNormal"/>
        <w:jc w:val="center"/>
      </w:pPr>
      <w:r>
        <w:t>___________________________________________________________</w:t>
      </w:r>
    </w:p>
    <w:p w:rsidR="00A47821" w:rsidRDefault="00A47821">
      <w:pPr>
        <w:pStyle w:val="ConsPlusNormal"/>
        <w:jc w:val="center"/>
      </w:pPr>
      <w:r>
        <w:t>____________________________________________________________</w:t>
      </w:r>
    </w:p>
    <w:p w:rsidR="00A47821" w:rsidRDefault="00A47821">
      <w:pPr>
        <w:pStyle w:val="ConsPlusNormal"/>
        <w:jc w:val="center"/>
      </w:pPr>
      <w:r>
        <w:t>(Ф.И.О. (последнее - при наличии) эксперта)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</w:pPr>
      <w:r>
        <w:t>"____" ____________ 20___ г.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  <w:r>
        <w:t>1. Опись рассмотренных материалов, включая ответы заказчика государственной экологической экспертизы на официально представленные вопросы и аргументированные предложения по экологическим аспектам реализации объекта экспертизы, поступившие от заинтересованных сторон: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1)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2)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3)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и т.д.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 xml:space="preserve">2. Краткое описание экспертируемого раздела (вопроса) в соответствии с индивидуальным </w:t>
      </w:r>
      <w:r>
        <w:lastRenderedPageBreak/>
        <w:t>заданием: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3. Экспертная оценка рассмотренного раздела (вопроса):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3.1. Оценка соответствия документов и (или) документации, обосновывающих намечаемую в связи с реализацией объекта экологической экспертизы хозяйственную и иную деятельность, экологическим требованиям, установленным техническими регламентами и законодательством в области охраны окружающей среды, в целях предотвращения негативного воздействия такой деятельности на окружающую среду.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3.2. Оценка полноты выявления масштабов прогнозируемого воздействия на окружающую среду в результате осуществления намечаемой деятельности и экологической обоснованности допустимости ее реализации.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3.3. Оценка достаточности предусмотренных мер по охране окружающей среды и обеспечению экологической безопасности.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3.4. Иное при необходимости.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4. Замечания по рассмотренному разделу (вопросу).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5. Предложения и рекомендации по рассмотренному разделу (вопросу).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6. Выводы: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при положительном индивидуальном экспертном заключении: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- о соответствии документов и (или) документации, обосновывающих намечаемую в связи с реализацией объекта экологической экспертизы хозяйственную и иную деятельность, экологическим требованиям, установленным техническими регламентами и законодательством в области охраны окружающей среды, в целях предотвращения негативного воздействия такой деятельности на окружающую среду;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- о соответствии намечаемой деятельности нормам и требованиям, установленным законодательством Российской Федерации в области охраны окружающей среды;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- о допустимости намечаемого воздействия на окружающую среду;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- о возможности реализации объекта экспертизы;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при отрицательном индивидуальном экспертном заключении: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- о несоответствии документов и (или) документации, обосновывающих намечаемую в связи с реализацией объекта экологической экспертизы хозяйственную и иную деятельность, экологическим требованиям, установленным техническими регламентами и законодательством в области охраны окружающей среды, в целях предотвращения негативного воздействия такой деятельности на окружающую среду;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- о несоответствии намечаемой деятельности нормам и требованиям, установленным законодательством Российской Федерации в области охраны окружающей среды;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- о недопустимости намечаемого воздействия на окружающую среду;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- о недопустимости реализации объекта экспертизы ввиду необеспеченности соблюдения требований экологической безопасности намечаемой деятельности;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- о необходимости доработки представленных материалов по замечаниям, предложениям и рекомендациям, изложенным в заключении.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nformat"/>
        <w:jc w:val="both"/>
      </w:pPr>
      <w:r>
        <w:t>Член экспертной комиссии                   Ф.И.О. (последнее - при наличии)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jc w:val="right"/>
        <w:outlineLvl w:val="1"/>
      </w:pPr>
      <w:r>
        <w:lastRenderedPageBreak/>
        <w:t>Приложение 21</w:t>
      </w:r>
    </w:p>
    <w:p w:rsidR="00A47821" w:rsidRDefault="00A47821">
      <w:pPr>
        <w:pStyle w:val="ConsPlusNormal"/>
        <w:jc w:val="right"/>
      </w:pPr>
      <w:r>
        <w:t>к Административному регламенту</w:t>
      </w:r>
    </w:p>
    <w:p w:rsidR="00A47821" w:rsidRDefault="00A47821">
      <w:pPr>
        <w:pStyle w:val="ConsPlusNormal"/>
        <w:jc w:val="right"/>
      </w:pPr>
      <w:r>
        <w:t>министерства природных ресурсов</w:t>
      </w:r>
    </w:p>
    <w:p w:rsidR="00A47821" w:rsidRDefault="00A47821">
      <w:pPr>
        <w:pStyle w:val="ConsPlusNormal"/>
        <w:jc w:val="right"/>
      </w:pPr>
      <w:r>
        <w:t>и экологии Новосибирской области</w:t>
      </w:r>
    </w:p>
    <w:p w:rsidR="00A47821" w:rsidRDefault="00A47821">
      <w:pPr>
        <w:pStyle w:val="ConsPlusNormal"/>
        <w:jc w:val="right"/>
      </w:pPr>
      <w:r>
        <w:t>предоставления государственной</w:t>
      </w:r>
    </w:p>
    <w:p w:rsidR="00A47821" w:rsidRDefault="00A47821">
      <w:pPr>
        <w:pStyle w:val="ConsPlusNormal"/>
        <w:jc w:val="right"/>
      </w:pPr>
      <w:r>
        <w:t>услуги по организации и проведению</w:t>
      </w:r>
    </w:p>
    <w:p w:rsidR="00A47821" w:rsidRDefault="00A47821">
      <w:pPr>
        <w:pStyle w:val="ConsPlusNormal"/>
        <w:jc w:val="right"/>
      </w:pPr>
      <w:r>
        <w:t>государственной экологической</w:t>
      </w:r>
    </w:p>
    <w:p w:rsidR="00A47821" w:rsidRDefault="00A47821">
      <w:pPr>
        <w:pStyle w:val="ConsPlusNormal"/>
        <w:jc w:val="right"/>
      </w:pPr>
      <w:r>
        <w:t>экспертизы объектов</w:t>
      </w:r>
    </w:p>
    <w:p w:rsidR="00A47821" w:rsidRDefault="00A47821">
      <w:pPr>
        <w:pStyle w:val="ConsPlusNormal"/>
        <w:jc w:val="right"/>
      </w:pPr>
      <w:r>
        <w:t>регионального уровня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jc w:val="right"/>
      </w:pPr>
      <w:r>
        <w:t>ОБРАЗЕЦ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nformat"/>
        <w:jc w:val="both"/>
      </w:pPr>
      <w:bookmarkStart w:id="31" w:name="P1701"/>
      <w:bookmarkEnd w:id="31"/>
      <w:r>
        <w:t xml:space="preserve">          Особое мнение члена экспертной комиссии государственной</w:t>
      </w:r>
    </w:p>
    <w:p w:rsidR="00A47821" w:rsidRDefault="00A47821">
      <w:pPr>
        <w:pStyle w:val="ConsPlusNonformat"/>
        <w:jc w:val="both"/>
      </w:pPr>
      <w:r>
        <w:t xml:space="preserve">                    экологической экспертизы материалов</w:t>
      </w:r>
    </w:p>
    <w:p w:rsidR="00A47821" w:rsidRDefault="00A47821">
      <w:pPr>
        <w:pStyle w:val="ConsPlusNonformat"/>
        <w:jc w:val="both"/>
      </w:pPr>
      <w:r>
        <w:t xml:space="preserve">        (название объекта государственной экологической экспертизы)</w:t>
      </w:r>
    </w:p>
    <w:p w:rsidR="00A47821" w:rsidRDefault="00A47821">
      <w:pPr>
        <w:pStyle w:val="ConsPlusNonformat"/>
        <w:jc w:val="both"/>
      </w:pPr>
      <w:r>
        <w:t xml:space="preserve">        ___________________________________________________________</w:t>
      </w: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  <w:r>
        <w:t>"____" __________ 20___ г.                                       N ________</w:t>
      </w: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  <w:r>
        <w:t xml:space="preserve">    В  свободной  форме,  кратко,  четко  и  обоснованно излагаются причины</w:t>
      </w:r>
    </w:p>
    <w:p w:rsidR="00A47821" w:rsidRDefault="00A47821">
      <w:pPr>
        <w:pStyle w:val="ConsPlusNonformat"/>
        <w:jc w:val="both"/>
      </w:pPr>
      <w:r>
        <w:t>несогласия  члена  экспертной  комиссии  с выводами заключения, указываются</w:t>
      </w:r>
    </w:p>
    <w:p w:rsidR="00A47821" w:rsidRDefault="00A47821">
      <w:pPr>
        <w:pStyle w:val="ConsPlusNonformat"/>
        <w:jc w:val="both"/>
      </w:pPr>
      <w:r>
        <w:t>конкретные  факты  несоответствия  представленных  на экспертизу материалов</w:t>
      </w:r>
    </w:p>
    <w:p w:rsidR="00A47821" w:rsidRDefault="00A47821">
      <w:pPr>
        <w:pStyle w:val="ConsPlusNonformat"/>
        <w:jc w:val="both"/>
      </w:pPr>
      <w:r>
        <w:t>экологическим   требованиям   и  нормам,  установленным  в  соответствии  с</w:t>
      </w:r>
    </w:p>
    <w:p w:rsidR="00A47821" w:rsidRDefault="00A47821">
      <w:pPr>
        <w:pStyle w:val="ConsPlusNonformat"/>
        <w:jc w:val="both"/>
      </w:pPr>
      <w:r>
        <w:t>техническими  регламентами  и законодательством в области охраны окружающей</w:t>
      </w:r>
    </w:p>
    <w:p w:rsidR="00A47821" w:rsidRDefault="00A47821">
      <w:pPr>
        <w:pStyle w:val="ConsPlusNonformat"/>
        <w:jc w:val="both"/>
      </w:pPr>
      <w:r>
        <w:t>среды.</w:t>
      </w: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  <w:r>
        <w:t>Член экспертной комиссии                   Ф.И.О. (последнее - при наличии)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jc w:val="right"/>
        <w:outlineLvl w:val="1"/>
      </w:pPr>
      <w:r>
        <w:t>Приложение 22</w:t>
      </w:r>
    </w:p>
    <w:p w:rsidR="00A47821" w:rsidRDefault="00A47821">
      <w:pPr>
        <w:pStyle w:val="ConsPlusNormal"/>
        <w:jc w:val="right"/>
      </w:pPr>
      <w:r>
        <w:t>к Административному регламенту</w:t>
      </w:r>
    </w:p>
    <w:p w:rsidR="00A47821" w:rsidRDefault="00A47821">
      <w:pPr>
        <w:pStyle w:val="ConsPlusNormal"/>
        <w:jc w:val="right"/>
      </w:pPr>
      <w:r>
        <w:t>министерства природных ресурсов</w:t>
      </w:r>
    </w:p>
    <w:p w:rsidR="00A47821" w:rsidRDefault="00A47821">
      <w:pPr>
        <w:pStyle w:val="ConsPlusNormal"/>
        <w:jc w:val="right"/>
      </w:pPr>
      <w:r>
        <w:t>и экологии Новосибирской области</w:t>
      </w:r>
    </w:p>
    <w:p w:rsidR="00A47821" w:rsidRDefault="00A47821">
      <w:pPr>
        <w:pStyle w:val="ConsPlusNormal"/>
        <w:jc w:val="right"/>
      </w:pPr>
      <w:r>
        <w:t>предоставления государственной</w:t>
      </w:r>
    </w:p>
    <w:p w:rsidR="00A47821" w:rsidRDefault="00A47821">
      <w:pPr>
        <w:pStyle w:val="ConsPlusNormal"/>
        <w:jc w:val="right"/>
      </w:pPr>
      <w:r>
        <w:t>услуги по организации и проведению</w:t>
      </w:r>
    </w:p>
    <w:p w:rsidR="00A47821" w:rsidRDefault="00A47821">
      <w:pPr>
        <w:pStyle w:val="ConsPlusNormal"/>
        <w:jc w:val="right"/>
      </w:pPr>
      <w:r>
        <w:t>государственной экологической</w:t>
      </w:r>
    </w:p>
    <w:p w:rsidR="00A47821" w:rsidRDefault="00A47821">
      <w:pPr>
        <w:pStyle w:val="ConsPlusNormal"/>
        <w:jc w:val="right"/>
      </w:pPr>
      <w:r>
        <w:t>экспертизы объектов</w:t>
      </w:r>
    </w:p>
    <w:p w:rsidR="00A47821" w:rsidRDefault="00A47821">
      <w:pPr>
        <w:pStyle w:val="ConsPlusNormal"/>
        <w:jc w:val="right"/>
      </w:pPr>
      <w:r>
        <w:t>регионального уровня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jc w:val="right"/>
      </w:pPr>
      <w:r>
        <w:t>ОБРАЗЕЦ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jc w:val="center"/>
      </w:pPr>
      <w:r>
        <w:t>МИНИСТЕРСТВО ПРИРОДНЫХ РЕСУРСОВ И ЭКОЛОГИИ</w:t>
      </w:r>
    </w:p>
    <w:p w:rsidR="00A47821" w:rsidRDefault="00A47821">
      <w:pPr>
        <w:pStyle w:val="ConsPlusNormal"/>
        <w:jc w:val="center"/>
      </w:pPr>
      <w:r>
        <w:t>НОВОСИБИРСКОЙ ОБЛАСТИ</w:t>
      </w:r>
    </w:p>
    <w:p w:rsidR="00A47821" w:rsidRDefault="00A47821">
      <w:pPr>
        <w:pStyle w:val="ConsPlusNormal"/>
        <w:jc w:val="center"/>
      </w:pPr>
      <w:r>
        <w:t>____________________________________________________________</w:t>
      </w:r>
    </w:p>
    <w:p w:rsidR="00A47821" w:rsidRDefault="00A47821">
      <w:pPr>
        <w:pStyle w:val="ConsPlusNormal"/>
        <w:jc w:val="center"/>
      </w:pPr>
      <w:r>
        <w:t>630011, г. Новосибирск, Красный проспект, 18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jc w:val="center"/>
      </w:pPr>
      <w:r>
        <w:t>ГОСУДАРСТВЕННАЯ ЭКОЛОГИЧЕСКАЯ ЭКСПЕРТИЗА</w:t>
      </w:r>
    </w:p>
    <w:p w:rsidR="00A47821" w:rsidRDefault="00A47821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1"/>
        <w:gridCol w:w="4818"/>
      </w:tblGrid>
      <w:tr w:rsidR="00A47821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A47821" w:rsidRDefault="00A47821">
            <w:pPr>
              <w:pStyle w:val="ConsPlusNormal"/>
              <w:jc w:val="both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A47821" w:rsidRDefault="00A47821">
            <w:pPr>
              <w:pStyle w:val="ConsPlusNormal"/>
              <w:jc w:val="center"/>
            </w:pPr>
            <w:r>
              <w:t>УТВЕРЖДЕНО</w:t>
            </w:r>
          </w:p>
          <w:p w:rsidR="00A47821" w:rsidRDefault="00A47821">
            <w:pPr>
              <w:pStyle w:val="ConsPlusNormal"/>
              <w:jc w:val="center"/>
            </w:pPr>
            <w:r>
              <w:t>приказом министерства природных</w:t>
            </w:r>
          </w:p>
          <w:p w:rsidR="00A47821" w:rsidRDefault="00A47821">
            <w:pPr>
              <w:pStyle w:val="ConsPlusNormal"/>
              <w:jc w:val="center"/>
            </w:pPr>
            <w:r>
              <w:t>ресурсов и экологии Новосибирской области</w:t>
            </w:r>
          </w:p>
          <w:p w:rsidR="00A47821" w:rsidRDefault="00A47821">
            <w:pPr>
              <w:pStyle w:val="ConsPlusNormal"/>
              <w:jc w:val="center"/>
            </w:pPr>
            <w:r>
              <w:t>от _______________ г. N _______</w:t>
            </w:r>
          </w:p>
          <w:p w:rsidR="00A47821" w:rsidRDefault="00A47821">
            <w:pPr>
              <w:pStyle w:val="ConsPlusNormal"/>
              <w:jc w:val="center"/>
            </w:pPr>
            <w:r>
              <w:t>срок действия положительного заключения</w:t>
            </w:r>
          </w:p>
          <w:p w:rsidR="00A47821" w:rsidRDefault="00A47821">
            <w:pPr>
              <w:pStyle w:val="ConsPlusNormal"/>
              <w:jc w:val="center"/>
            </w:pPr>
            <w:r>
              <w:t>устанавливается до _____________ г.</w:t>
            </w:r>
          </w:p>
        </w:tc>
      </w:tr>
    </w:tbl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jc w:val="right"/>
      </w:pPr>
      <w:r>
        <w:t>(Срок действия положительного</w:t>
      </w:r>
    </w:p>
    <w:p w:rsidR="00A47821" w:rsidRDefault="00A47821">
      <w:pPr>
        <w:pStyle w:val="ConsPlusNormal"/>
        <w:jc w:val="right"/>
      </w:pPr>
      <w:r>
        <w:t>заключения устанавливается на период</w:t>
      </w:r>
    </w:p>
    <w:p w:rsidR="00A47821" w:rsidRDefault="00A47821">
      <w:pPr>
        <w:pStyle w:val="ConsPlusNormal"/>
        <w:jc w:val="right"/>
      </w:pPr>
      <w:r>
        <w:t>реализации проектных решений)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jc w:val="center"/>
      </w:pPr>
      <w:bookmarkStart w:id="32" w:name="P1752"/>
      <w:bookmarkEnd w:id="32"/>
      <w:r>
        <w:lastRenderedPageBreak/>
        <w:t>ЗАКЛЮЧЕНИЕ N ________</w:t>
      </w:r>
    </w:p>
    <w:p w:rsidR="00A47821" w:rsidRDefault="00A47821">
      <w:pPr>
        <w:pStyle w:val="ConsPlusNormal"/>
        <w:jc w:val="center"/>
      </w:pPr>
      <w:r>
        <w:t>экспертной комиссии государственной экологической</w:t>
      </w:r>
    </w:p>
    <w:p w:rsidR="00A47821" w:rsidRDefault="00A47821">
      <w:pPr>
        <w:pStyle w:val="ConsPlusNormal"/>
        <w:jc w:val="center"/>
      </w:pPr>
      <w:r>
        <w:t>экспертизы материалов</w:t>
      </w:r>
    </w:p>
    <w:p w:rsidR="00A47821" w:rsidRDefault="00A47821">
      <w:pPr>
        <w:pStyle w:val="ConsPlusNormal"/>
        <w:jc w:val="center"/>
      </w:pPr>
      <w:r>
        <w:t>___________________________________________________________</w:t>
      </w:r>
    </w:p>
    <w:p w:rsidR="00A47821" w:rsidRDefault="00A47821">
      <w:pPr>
        <w:pStyle w:val="ConsPlusNormal"/>
        <w:jc w:val="center"/>
      </w:pPr>
      <w:r>
        <w:t>(название объекта государственной экологической экспертизы)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  <w:r>
        <w:t>Экспертная комиссия, утвержденная приказом министерства природных ресурсов и экологии Новосибирской области от _______________ N ______ в составе: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руководителя комиссии - звание, должность, Ф.И.О. (последнее - при наличии);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ответственного секретаря - должность, Ф.И.О. (последнее - при наличии);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членов комиссии - звание, должность, Ф.И.О. (последнее - при наличии).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Заказчик - наименование.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Разработчик материалов - наименование.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На рассмотрение представлены следующие материалы: (перечень материалов).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1. Общие сведения об объекте экспертизы (излагаются основные положения представленной документации).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2. Оценка воздействия на окружающую среду (в том числе подразделы: оценка воздействия на геологическую среду; оценка воздействия на водные объекты; оценка воздействия на почвенный покров; оценка воздействия на растительный и животный мир; оценка воздействия на атмосферный воздух; оценка акустического воздействия).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3. Общая оценка представленных материалов.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4. Рекомендации и предложения (замечания - в отрицательном заключении).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5. Выводы экспертной комиссии государственной экологической экспертизы.</w:t>
      </w:r>
    </w:p>
    <w:p w:rsidR="00A47821" w:rsidRDefault="00A47821">
      <w:pPr>
        <w:pStyle w:val="ConsPlusNormal"/>
        <w:spacing w:before="200"/>
        <w:ind w:firstLine="540"/>
        <w:jc w:val="both"/>
      </w:pPr>
      <w:r>
        <w:t>6. Подписи руководителя, ответственного секретаря и членов экспертной комиссии.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jc w:val="right"/>
        <w:outlineLvl w:val="1"/>
      </w:pPr>
      <w:r>
        <w:t>Приложение 23</w:t>
      </w:r>
    </w:p>
    <w:p w:rsidR="00A47821" w:rsidRDefault="00A47821">
      <w:pPr>
        <w:pStyle w:val="ConsPlusNormal"/>
        <w:jc w:val="right"/>
      </w:pPr>
      <w:r>
        <w:t>к Административному регламенту</w:t>
      </w:r>
    </w:p>
    <w:p w:rsidR="00A47821" w:rsidRDefault="00A47821">
      <w:pPr>
        <w:pStyle w:val="ConsPlusNormal"/>
        <w:jc w:val="right"/>
      </w:pPr>
      <w:r>
        <w:t>министерства природных ресурсов</w:t>
      </w:r>
    </w:p>
    <w:p w:rsidR="00A47821" w:rsidRDefault="00A47821">
      <w:pPr>
        <w:pStyle w:val="ConsPlusNormal"/>
        <w:jc w:val="right"/>
      </w:pPr>
      <w:r>
        <w:t>и экологии Новосибирской области</w:t>
      </w:r>
    </w:p>
    <w:p w:rsidR="00A47821" w:rsidRDefault="00A47821">
      <w:pPr>
        <w:pStyle w:val="ConsPlusNormal"/>
        <w:jc w:val="right"/>
      </w:pPr>
      <w:r>
        <w:t>предоставления государственной</w:t>
      </w:r>
    </w:p>
    <w:p w:rsidR="00A47821" w:rsidRDefault="00A47821">
      <w:pPr>
        <w:pStyle w:val="ConsPlusNormal"/>
        <w:jc w:val="right"/>
      </w:pPr>
      <w:r>
        <w:t>услуги по организации и проведению</w:t>
      </w:r>
    </w:p>
    <w:p w:rsidR="00A47821" w:rsidRDefault="00A47821">
      <w:pPr>
        <w:pStyle w:val="ConsPlusNormal"/>
        <w:jc w:val="right"/>
      </w:pPr>
      <w:r>
        <w:t>государственной экологической</w:t>
      </w:r>
    </w:p>
    <w:p w:rsidR="00A47821" w:rsidRDefault="00A47821">
      <w:pPr>
        <w:pStyle w:val="ConsPlusNormal"/>
        <w:jc w:val="right"/>
      </w:pPr>
      <w:r>
        <w:t>экспертизы объектов</w:t>
      </w:r>
    </w:p>
    <w:p w:rsidR="00A47821" w:rsidRDefault="00A47821">
      <w:pPr>
        <w:pStyle w:val="ConsPlusNormal"/>
        <w:jc w:val="right"/>
      </w:pPr>
      <w:r>
        <w:t>регионального уровня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jc w:val="right"/>
      </w:pPr>
      <w:r>
        <w:t>ОБРАЗЕЦ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nformat"/>
        <w:jc w:val="both"/>
      </w:pPr>
      <w:r>
        <w:t xml:space="preserve">                МИНИСТЕРСТВО ПРИРОДНЫХ РЕСУРСОВ И ЭКОЛОГИИ</w:t>
      </w:r>
    </w:p>
    <w:p w:rsidR="00A47821" w:rsidRDefault="00A47821">
      <w:pPr>
        <w:pStyle w:val="ConsPlusNonformat"/>
        <w:jc w:val="both"/>
      </w:pPr>
      <w:r>
        <w:t xml:space="preserve">                           НОВОСИБИРСКОЙ ОБЛАСТИ</w:t>
      </w: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  <w:bookmarkStart w:id="33" w:name="P1791"/>
      <w:bookmarkEnd w:id="33"/>
      <w:r>
        <w:t xml:space="preserve">                                  ПРИКАЗ</w:t>
      </w: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  <w:r>
        <w:t>от ______________                                                N ________</w:t>
      </w: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  <w:r>
        <w:t xml:space="preserve">       Об утверждении заключения экспертной комиссии государственной</w:t>
      </w:r>
    </w:p>
    <w:p w:rsidR="00A47821" w:rsidRDefault="00A47821">
      <w:pPr>
        <w:pStyle w:val="ConsPlusNonformat"/>
        <w:jc w:val="both"/>
      </w:pPr>
      <w:r>
        <w:t xml:space="preserve">                    экологической экспертизы материалов</w:t>
      </w:r>
    </w:p>
    <w:p w:rsidR="00A47821" w:rsidRDefault="00A47821">
      <w:pPr>
        <w:pStyle w:val="ConsPlusNonformat"/>
        <w:jc w:val="both"/>
      </w:pPr>
      <w:r>
        <w:t xml:space="preserve">        (название объекта государственной экологической экспертизы)</w:t>
      </w:r>
    </w:p>
    <w:p w:rsidR="00A47821" w:rsidRDefault="00A47821">
      <w:pPr>
        <w:pStyle w:val="ConsPlusNonformat"/>
        <w:jc w:val="both"/>
      </w:pPr>
      <w:r>
        <w:t xml:space="preserve">        ___________________________________________________________</w:t>
      </w: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  <w:r>
        <w:lastRenderedPageBreak/>
        <w:t xml:space="preserve">    В соответствии с Федеральным </w:t>
      </w:r>
      <w:hyperlink r:id="rId138" w:history="1">
        <w:r>
          <w:rPr>
            <w:color w:val="0000FF"/>
          </w:rPr>
          <w:t>законом</w:t>
        </w:r>
      </w:hyperlink>
      <w:r>
        <w:t xml:space="preserve"> Российской Федерации от 23.11.1995</w:t>
      </w:r>
    </w:p>
    <w:p w:rsidR="00A47821" w:rsidRDefault="00A47821">
      <w:pPr>
        <w:pStyle w:val="ConsPlusNonformat"/>
        <w:jc w:val="both"/>
      </w:pPr>
      <w:r>
        <w:t xml:space="preserve">N   174-ФЗ   "Об  экологической  экспертизе"  и  на  основании  </w:t>
      </w:r>
      <w:hyperlink r:id="rId139" w:history="1">
        <w:r>
          <w:rPr>
            <w:color w:val="0000FF"/>
          </w:rPr>
          <w:t>Положения</w:t>
        </w:r>
      </w:hyperlink>
      <w:r>
        <w:t xml:space="preserve"> о</w:t>
      </w:r>
    </w:p>
    <w:p w:rsidR="00A47821" w:rsidRDefault="00A47821">
      <w:pPr>
        <w:pStyle w:val="ConsPlusNonformat"/>
        <w:jc w:val="both"/>
      </w:pPr>
      <w:r>
        <w:t>министерстве   природных   ресурсов   и   экологии  Новосибирской  области,</w:t>
      </w:r>
    </w:p>
    <w:p w:rsidR="00A47821" w:rsidRDefault="00A47821">
      <w:pPr>
        <w:pStyle w:val="ConsPlusNonformat"/>
        <w:jc w:val="both"/>
      </w:pPr>
      <w:r>
        <w:t>утвержденного    постановлением    Правительства    Новосибирской   области</w:t>
      </w:r>
    </w:p>
    <w:p w:rsidR="00A47821" w:rsidRDefault="00A47821">
      <w:pPr>
        <w:pStyle w:val="ConsPlusNonformat"/>
        <w:jc w:val="both"/>
      </w:pPr>
      <w:r>
        <w:t>от 03.10.2017 N 383-п, приказываю:</w:t>
      </w:r>
    </w:p>
    <w:p w:rsidR="00A47821" w:rsidRDefault="00A47821">
      <w:pPr>
        <w:pStyle w:val="ConsPlusNonformat"/>
        <w:jc w:val="both"/>
      </w:pPr>
      <w:r>
        <w:t xml:space="preserve">    1. Утвердить прилагаемое заключение экспертной комиссии государственной</w:t>
      </w:r>
    </w:p>
    <w:p w:rsidR="00A47821" w:rsidRDefault="00A47821">
      <w:pPr>
        <w:pStyle w:val="ConsPlusNonformat"/>
        <w:jc w:val="both"/>
      </w:pPr>
      <w:r>
        <w:t>экологической                     экспертизы                     материалов</w:t>
      </w:r>
    </w:p>
    <w:p w:rsidR="00A47821" w:rsidRDefault="00A47821">
      <w:pPr>
        <w:pStyle w:val="ConsPlusNonformat"/>
        <w:jc w:val="both"/>
      </w:pPr>
      <w:r>
        <w:t>___________________________________________________________________________</w:t>
      </w:r>
    </w:p>
    <w:p w:rsidR="00A47821" w:rsidRDefault="00A47821">
      <w:pPr>
        <w:pStyle w:val="ConsPlusNonformat"/>
        <w:jc w:val="both"/>
      </w:pPr>
      <w:r>
        <w:t xml:space="preserve">        (название объекта государственной экологической экспертизы)</w:t>
      </w:r>
    </w:p>
    <w:p w:rsidR="00A47821" w:rsidRDefault="00A47821">
      <w:pPr>
        <w:pStyle w:val="ConsPlusNonformat"/>
        <w:jc w:val="both"/>
      </w:pPr>
      <w:r>
        <w:t>подготовленное  экспертной комиссией, утвержденной приказом министерства от</w:t>
      </w:r>
    </w:p>
    <w:p w:rsidR="00A47821" w:rsidRDefault="00A47821">
      <w:pPr>
        <w:pStyle w:val="ConsPlusNonformat"/>
        <w:jc w:val="both"/>
      </w:pPr>
      <w:r>
        <w:t>______________ N ________.</w:t>
      </w:r>
    </w:p>
    <w:p w:rsidR="00A47821" w:rsidRDefault="00A47821">
      <w:pPr>
        <w:pStyle w:val="ConsPlusNonformat"/>
        <w:jc w:val="both"/>
      </w:pPr>
      <w:r>
        <w:t xml:space="preserve">    2. Установить срок действия указанного заключения до _______________.</w:t>
      </w: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  <w:r>
        <w:t>Министр</w:t>
      </w:r>
    </w:p>
    <w:p w:rsidR="00A47821" w:rsidRDefault="00A47821">
      <w:pPr>
        <w:pStyle w:val="ConsPlusNonformat"/>
        <w:jc w:val="both"/>
      </w:pPr>
      <w:r>
        <w:t>(или иное</w:t>
      </w:r>
    </w:p>
    <w:p w:rsidR="00A47821" w:rsidRDefault="00A47821">
      <w:pPr>
        <w:pStyle w:val="ConsPlusNonformat"/>
        <w:jc w:val="both"/>
      </w:pPr>
      <w:r>
        <w:t>уполномоченное лицо) _____________ (______________________________________)</w:t>
      </w:r>
    </w:p>
    <w:p w:rsidR="00A47821" w:rsidRDefault="00A47821">
      <w:pPr>
        <w:pStyle w:val="ConsPlusNonformat"/>
        <w:jc w:val="both"/>
      </w:pPr>
      <w:r>
        <w:t xml:space="preserve">                       (подпись)      (Ф.И.О. (последнее - при наличии))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  <w:r>
        <w:t>Примечание: при утверждении отрицательного заключения экспертной комиссии государственной экологической экспертизы срок его действия не устанавливается.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jc w:val="right"/>
        <w:outlineLvl w:val="1"/>
      </w:pPr>
      <w:r>
        <w:t>Приложение 24</w:t>
      </w:r>
    </w:p>
    <w:p w:rsidR="00A47821" w:rsidRDefault="00A47821">
      <w:pPr>
        <w:pStyle w:val="ConsPlusNormal"/>
        <w:jc w:val="right"/>
      </w:pPr>
      <w:r>
        <w:t>к Административному регламенту</w:t>
      </w:r>
    </w:p>
    <w:p w:rsidR="00A47821" w:rsidRDefault="00A47821">
      <w:pPr>
        <w:pStyle w:val="ConsPlusNormal"/>
        <w:jc w:val="right"/>
      </w:pPr>
      <w:r>
        <w:t>министерства природных ресурсов</w:t>
      </w:r>
    </w:p>
    <w:p w:rsidR="00A47821" w:rsidRDefault="00A47821">
      <w:pPr>
        <w:pStyle w:val="ConsPlusNormal"/>
        <w:jc w:val="right"/>
      </w:pPr>
      <w:r>
        <w:t>и экологии Новосибирской области</w:t>
      </w:r>
    </w:p>
    <w:p w:rsidR="00A47821" w:rsidRDefault="00A47821">
      <w:pPr>
        <w:pStyle w:val="ConsPlusNormal"/>
        <w:jc w:val="right"/>
      </w:pPr>
      <w:r>
        <w:t>предоставления государственной</w:t>
      </w:r>
    </w:p>
    <w:p w:rsidR="00A47821" w:rsidRDefault="00A47821">
      <w:pPr>
        <w:pStyle w:val="ConsPlusNormal"/>
        <w:jc w:val="right"/>
      </w:pPr>
      <w:r>
        <w:t>услуги по организации и проведению</w:t>
      </w:r>
    </w:p>
    <w:p w:rsidR="00A47821" w:rsidRDefault="00A47821">
      <w:pPr>
        <w:pStyle w:val="ConsPlusNormal"/>
        <w:jc w:val="right"/>
      </w:pPr>
      <w:r>
        <w:t>государственной экологической</w:t>
      </w:r>
    </w:p>
    <w:p w:rsidR="00A47821" w:rsidRDefault="00A47821">
      <w:pPr>
        <w:pStyle w:val="ConsPlusNormal"/>
        <w:jc w:val="right"/>
      </w:pPr>
      <w:r>
        <w:t>экспертизы объектов</w:t>
      </w:r>
    </w:p>
    <w:p w:rsidR="00A47821" w:rsidRDefault="00A47821">
      <w:pPr>
        <w:pStyle w:val="ConsPlusNormal"/>
        <w:jc w:val="right"/>
      </w:pPr>
      <w:r>
        <w:t>регионального уровня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jc w:val="right"/>
      </w:pPr>
      <w:r>
        <w:t>ОБРАЗЕЦ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nformat"/>
        <w:jc w:val="both"/>
      </w:pPr>
      <w:r>
        <w:t xml:space="preserve">                                                   Наименование заявителя</w:t>
      </w: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  <w:r>
        <w:t xml:space="preserve">                                                   Почтовый адрес заявителя</w:t>
      </w: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  <w:r>
        <w:t xml:space="preserve">   ________________ N ___________</w:t>
      </w:r>
    </w:p>
    <w:p w:rsidR="00A47821" w:rsidRDefault="00A47821">
      <w:pPr>
        <w:pStyle w:val="ConsPlusNonformat"/>
        <w:jc w:val="both"/>
      </w:pPr>
      <w:r>
        <w:t>На N ___________ от ________________</w:t>
      </w: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  <w:bookmarkStart w:id="34" w:name="P1846"/>
      <w:bookmarkEnd w:id="34"/>
      <w:r>
        <w:t>Уведомление о завершении государственной</w:t>
      </w:r>
    </w:p>
    <w:p w:rsidR="00A47821" w:rsidRDefault="00A47821">
      <w:pPr>
        <w:pStyle w:val="ConsPlusNonformat"/>
        <w:jc w:val="both"/>
      </w:pPr>
      <w:r>
        <w:t>экологической экспертизы и направлении</w:t>
      </w:r>
    </w:p>
    <w:p w:rsidR="00A47821" w:rsidRDefault="00A47821">
      <w:pPr>
        <w:pStyle w:val="ConsPlusNonformat"/>
        <w:jc w:val="both"/>
      </w:pPr>
      <w:r>
        <w:t>заключения государственной экологической</w:t>
      </w:r>
    </w:p>
    <w:p w:rsidR="00A47821" w:rsidRDefault="00A47821">
      <w:pPr>
        <w:pStyle w:val="ConsPlusNonformat"/>
        <w:jc w:val="both"/>
      </w:pPr>
      <w:r>
        <w:t>экспертизы</w:t>
      </w: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  <w:r>
        <w:t xml:space="preserve">    В  соответствии с </w:t>
      </w:r>
      <w:hyperlink r:id="rId140" w:history="1">
        <w:r>
          <w:rPr>
            <w:color w:val="0000FF"/>
          </w:rPr>
          <w:t>пунктом 6 статьи 18</w:t>
        </w:r>
      </w:hyperlink>
      <w:r>
        <w:t xml:space="preserve"> Федерального закона от 23.11.1995</w:t>
      </w:r>
    </w:p>
    <w:p w:rsidR="00A47821" w:rsidRDefault="00A47821">
      <w:pPr>
        <w:pStyle w:val="ConsPlusNonformat"/>
        <w:jc w:val="both"/>
      </w:pPr>
      <w:r>
        <w:t>N   174-ФЗ   "Об   экологической   экспертизе"  министерство  информирует о</w:t>
      </w:r>
    </w:p>
    <w:p w:rsidR="00A47821" w:rsidRDefault="00A47821">
      <w:pPr>
        <w:pStyle w:val="ConsPlusNonformat"/>
        <w:jc w:val="both"/>
      </w:pPr>
      <w:r>
        <w:t xml:space="preserve">                                                                (название</w:t>
      </w:r>
    </w:p>
    <w:p w:rsidR="00A47821" w:rsidRDefault="00A47821">
      <w:pPr>
        <w:pStyle w:val="ConsPlusNonformat"/>
        <w:jc w:val="both"/>
      </w:pPr>
      <w:r>
        <w:t>завершении государственной экологической экспертизы материалов ____________</w:t>
      </w:r>
    </w:p>
    <w:p w:rsidR="00A47821" w:rsidRDefault="00A47821">
      <w:pPr>
        <w:pStyle w:val="ConsPlusNonformat"/>
        <w:jc w:val="both"/>
      </w:pPr>
      <w:r>
        <w:t>объекта государственной экологической экспертизы)</w:t>
      </w:r>
    </w:p>
    <w:p w:rsidR="00A47821" w:rsidRDefault="00A47821">
      <w:pPr>
        <w:pStyle w:val="ConsPlusNonformat"/>
        <w:jc w:val="both"/>
      </w:pPr>
      <w:r>
        <w:t>_________________________________________________.</w:t>
      </w:r>
    </w:p>
    <w:p w:rsidR="00A47821" w:rsidRDefault="00A47821">
      <w:pPr>
        <w:pStyle w:val="ConsPlusNonformat"/>
        <w:jc w:val="both"/>
      </w:pPr>
      <w:r>
        <w:t xml:space="preserve">    Экспертной    комиссией    государственной   экологической   экспертизы</w:t>
      </w:r>
    </w:p>
    <w:p w:rsidR="00A47821" w:rsidRDefault="00A47821">
      <w:pPr>
        <w:pStyle w:val="ConsPlusNonformat"/>
        <w:jc w:val="both"/>
      </w:pPr>
      <w:r>
        <w:t>установлено   соответствие   (несоответствие)   представленных   материалов</w:t>
      </w:r>
    </w:p>
    <w:p w:rsidR="00A47821" w:rsidRDefault="00A47821">
      <w:pPr>
        <w:pStyle w:val="ConsPlusNonformat"/>
        <w:jc w:val="both"/>
      </w:pPr>
      <w:r>
        <w:t>требованиям   законодательства   Российской   Федерации  в  области  охраны</w:t>
      </w:r>
    </w:p>
    <w:p w:rsidR="00A47821" w:rsidRDefault="00A47821">
      <w:pPr>
        <w:pStyle w:val="ConsPlusNonformat"/>
        <w:jc w:val="both"/>
      </w:pPr>
      <w:r>
        <w:t>окружающей   среды.  Положительное  (отрицательное)  заключение  экспертной</w:t>
      </w:r>
    </w:p>
    <w:p w:rsidR="00A47821" w:rsidRDefault="00A47821">
      <w:pPr>
        <w:pStyle w:val="ConsPlusNonformat"/>
        <w:jc w:val="both"/>
      </w:pPr>
      <w:r>
        <w:t xml:space="preserve">                                                               (название</w:t>
      </w:r>
    </w:p>
    <w:p w:rsidR="00A47821" w:rsidRDefault="00A47821">
      <w:pPr>
        <w:pStyle w:val="ConsPlusNonformat"/>
        <w:jc w:val="both"/>
      </w:pPr>
      <w:r>
        <w:t>комиссии государственной экологической экспертизы материалов ______________</w:t>
      </w:r>
    </w:p>
    <w:p w:rsidR="00A47821" w:rsidRDefault="00A47821">
      <w:pPr>
        <w:pStyle w:val="ConsPlusNonformat"/>
        <w:jc w:val="both"/>
      </w:pPr>
      <w:r>
        <w:lastRenderedPageBreak/>
        <w:t xml:space="preserve">   объекта государственной экологической экспертизы)</w:t>
      </w:r>
    </w:p>
    <w:p w:rsidR="00A47821" w:rsidRDefault="00A47821">
      <w:pPr>
        <w:pStyle w:val="ConsPlusNonformat"/>
        <w:jc w:val="both"/>
      </w:pPr>
      <w:r>
        <w:t>_______________________________________________________ утверждено приказом</w:t>
      </w:r>
    </w:p>
    <w:p w:rsidR="00A47821" w:rsidRDefault="00A47821">
      <w:pPr>
        <w:pStyle w:val="ConsPlusNonformat"/>
        <w:jc w:val="both"/>
      </w:pPr>
      <w:r>
        <w:t>министерства от _____________ N ______.</w:t>
      </w: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  <w:r>
        <w:t>Приложение: на ______ л. в ______ экз.</w:t>
      </w:r>
    </w:p>
    <w:p w:rsidR="00A47821" w:rsidRDefault="00A47821">
      <w:pPr>
        <w:pStyle w:val="ConsPlusNonformat"/>
        <w:jc w:val="both"/>
      </w:pPr>
    </w:p>
    <w:p w:rsidR="00A47821" w:rsidRDefault="00A47821">
      <w:pPr>
        <w:pStyle w:val="ConsPlusNonformat"/>
        <w:jc w:val="both"/>
      </w:pPr>
      <w:r>
        <w:t>Министр</w:t>
      </w:r>
    </w:p>
    <w:p w:rsidR="00A47821" w:rsidRDefault="00A47821">
      <w:pPr>
        <w:pStyle w:val="ConsPlusNonformat"/>
        <w:jc w:val="both"/>
      </w:pPr>
      <w:r>
        <w:t>(или иное</w:t>
      </w:r>
    </w:p>
    <w:p w:rsidR="00A47821" w:rsidRDefault="00A47821">
      <w:pPr>
        <w:pStyle w:val="ConsPlusNonformat"/>
        <w:jc w:val="both"/>
      </w:pPr>
      <w:r>
        <w:t>уполномоченное лицо) _____________ (______________________________________)</w:t>
      </w:r>
    </w:p>
    <w:p w:rsidR="00A47821" w:rsidRDefault="00A47821">
      <w:pPr>
        <w:pStyle w:val="ConsPlusNonformat"/>
        <w:jc w:val="both"/>
      </w:pPr>
      <w:r>
        <w:t xml:space="preserve">                       (подпись)      (Ф.И.О. (последнее - при наличии))</w:t>
      </w: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ind w:firstLine="540"/>
        <w:jc w:val="both"/>
      </w:pPr>
    </w:p>
    <w:p w:rsidR="00A47821" w:rsidRDefault="00A478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1024" w:rsidRDefault="00A47821">
      <w:bookmarkStart w:id="35" w:name="_GoBack"/>
      <w:bookmarkEnd w:id="35"/>
    </w:p>
    <w:sectPr w:rsidR="00941024" w:rsidSect="00FC1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821"/>
    <w:rsid w:val="00137093"/>
    <w:rsid w:val="00471701"/>
    <w:rsid w:val="00723368"/>
    <w:rsid w:val="009A4548"/>
    <w:rsid w:val="00A4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9D3D9-7C94-4F53-B80A-C052DD0C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782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478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782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Cell">
    <w:name w:val="ConsPlusCell"/>
    <w:rsid w:val="00A478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478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478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478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4782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AE6CD953D114051CBB05D18728722E282F4AE0E30887929A031F0D0DC8AD6AA293F4E2D1A68A148800E461B76D706B9CDE5DEB66E2FED0366685354BEBf3L" TargetMode="External"/><Relationship Id="rId21" Type="http://schemas.openxmlformats.org/officeDocument/2006/relationships/hyperlink" Target="consultantplus://offline/ref=AE6CD953D114051CBB05D18728722E282F4AE0E30887929A031F0D0DC8AD6AA293F4E2D1A68A148800E461B46B706B9CDE5DEB66E2FED0366685354BEBf3L" TargetMode="External"/><Relationship Id="rId42" Type="http://schemas.openxmlformats.org/officeDocument/2006/relationships/hyperlink" Target="consultantplus://offline/ref=AE6CD953D114051CBB05CF8A3E1E70212240B8EC0E829FCD57480B5A97FD6CF7D3B4E484E1CC12DD51A034B96E7921CD9C16E464E2EEf2L" TargetMode="External"/><Relationship Id="rId63" Type="http://schemas.openxmlformats.org/officeDocument/2006/relationships/hyperlink" Target="consultantplus://offline/ref=AE6CD953D114051CBB05D18728722E282F4AE0E30887929A031F0D0DC8AD6AA293F4E2D1A68A148800E461B564706B9CDE5DEB66E2FED0366685354BEBf3L" TargetMode="External"/><Relationship Id="rId84" Type="http://schemas.openxmlformats.org/officeDocument/2006/relationships/hyperlink" Target="consultantplus://offline/ref=AE6CD953D114051CBB05CF8A3E1E70212747BFEA0C859FCD57480B5A97FD6CF7D3B4E484E5CE198803EF35E5282E32CF9816E662FEE2D032E7fAL" TargetMode="External"/><Relationship Id="rId138" Type="http://schemas.openxmlformats.org/officeDocument/2006/relationships/hyperlink" Target="consultantplus://offline/ref=AE6CD953D114051CBB05CF8A3E1E70212240B8EC0E829FCD57480B5A97FD6CF7C1B4BC88E7CC078906FA63B46EE7f9L" TargetMode="External"/><Relationship Id="rId107" Type="http://schemas.openxmlformats.org/officeDocument/2006/relationships/hyperlink" Target="consultantplus://offline/ref=AE6CD953D114051CBB05D18728722E282F4AE0E30887929A031F0D0DC8AD6AA293F4E2D1A68A148800E461B76D706B9CDE5DEB66E2FED0366685354BEBf3L" TargetMode="External"/><Relationship Id="rId11" Type="http://schemas.openxmlformats.org/officeDocument/2006/relationships/hyperlink" Target="consultantplus://offline/ref=AE6CD953D114051CBB05D18728722E282F4AE0E30886909D0A1F0D0DC8AD6AA293F4E2D1B48A4C8402E67FB46A653DCD98E0fAL" TargetMode="External"/><Relationship Id="rId32" Type="http://schemas.openxmlformats.org/officeDocument/2006/relationships/hyperlink" Target="consultantplus://offline/ref=AE6CD953D114051CBB05D18728722E282F4AE0E3088793920D190D0DC8AD6AA293F4E2D1A68A148800E461B56F706B9CDE5DEB66E2FED0366685354BEBf3L" TargetMode="External"/><Relationship Id="rId37" Type="http://schemas.openxmlformats.org/officeDocument/2006/relationships/hyperlink" Target="consultantplus://offline/ref=AE6CD953D114051CBB05D18728722E282F4AE0E30885909D0E1F0D0DC8AD6AA293F4E2D1A68A148800E461B56F706B9CDE5DEB66E2FED0366685354BEBf3L" TargetMode="External"/><Relationship Id="rId53" Type="http://schemas.openxmlformats.org/officeDocument/2006/relationships/hyperlink" Target="consultantplus://offline/ref=AE6CD953D114051CBB05D18728722E282F4AE0E3088294990B1A0D0DC8AD6AA293F4E2D1A68A148800E461B56F706B9CDE5DEB66E2FED0366685354BEBf3L" TargetMode="External"/><Relationship Id="rId58" Type="http://schemas.openxmlformats.org/officeDocument/2006/relationships/hyperlink" Target="consultantplus://offline/ref=AE6CD953D114051CBB05CF8A3E1E70212747BAEF0A809FCD57480B5A97FD6CF7C1B4BC88E7CC078906FA63B46EE7f9L" TargetMode="External"/><Relationship Id="rId74" Type="http://schemas.openxmlformats.org/officeDocument/2006/relationships/hyperlink" Target="consultantplus://offline/ref=AE6CD953D114051CBB05D18728722E282F4AE0E3088294990B1A0D0DC8AD6AA293F4E2D1A68A148800E461B56A706B9CDE5DEB66E2FED0366685354BEBf3L" TargetMode="External"/><Relationship Id="rId79" Type="http://schemas.openxmlformats.org/officeDocument/2006/relationships/hyperlink" Target="consultantplus://offline/ref=AE6CD953D114051CBB05D18728722E282F4AE0E30885909D0E1F0D0DC8AD6AA293F4E2D1A68A148800E461B66B706B9CDE5DEB66E2FED0366685354BEBf3L" TargetMode="External"/><Relationship Id="rId102" Type="http://schemas.openxmlformats.org/officeDocument/2006/relationships/hyperlink" Target="consultantplus://offline/ref=AE6CD953D114051CBB05D18728722E282F4AE0E3088793920D190D0DC8AD6AA293F4E2D1A68A148800E461B06A706B9CDE5DEB66E2FED0366685354BEBf3L" TargetMode="External"/><Relationship Id="rId123" Type="http://schemas.openxmlformats.org/officeDocument/2006/relationships/hyperlink" Target="consultantplus://offline/ref=AE6CD953D114051CBB05D18728722E282F4AE0E3088793920D190D0DC8AD6AA293F4E2D1A68A148800E461B26E706B9CDE5DEB66E2FED0366685354BEBf3L" TargetMode="External"/><Relationship Id="rId128" Type="http://schemas.openxmlformats.org/officeDocument/2006/relationships/hyperlink" Target="consultantplus://offline/ref=AE6CD953D114051CBB05CF8A3E1E70212547B9EA0D819FCD57480B5A97FD6CF7D3B4E484E5CE198B03EF35E5282E32CF9816E662FEE2D032E7fAL" TargetMode="External"/><Relationship Id="rId5" Type="http://schemas.openxmlformats.org/officeDocument/2006/relationships/hyperlink" Target="consultantplus://offline/ref=AE6CD953D114051CBB05D18728722E282F4AE0E30887929A031F0D0DC8AD6AA293F4E2D1A68A148800E461B469706B9CDE5DEB66E2FED0366685354BEBf3L" TargetMode="External"/><Relationship Id="rId90" Type="http://schemas.openxmlformats.org/officeDocument/2006/relationships/hyperlink" Target="consultantplus://offline/ref=AE6CD953D114051CBB05D18728722E282F4AE0E3088294990B1A0D0DC8AD6AA293F4E2D1A68A148800E461B66A706B9CDE5DEB66E2FED0366685354BEBf3L" TargetMode="External"/><Relationship Id="rId95" Type="http://schemas.openxmlformats.org/officeDocument/2006/relationships/hyperlink" Target="consultantplus://offline/ref=AE6CD953D114051CBB05CF8A3E1E70212549B6E9098E9FCD57480B5A97FD6CF7D3B4E487ECCE12DD51A034B96E7921CD9C16E464E2EEf2L" TargetMode="External"/><Relationship Id="rId22" Type="http://schemas.openxmlformats.org/officeDocument/2006/relationships/hyperlink" Target="consultantplus://offline/ref=AE6CD953D114051CBB05D18728722E282F4AE0E3088793920D190D0DC8AD6AA293F4E2D1A68A148800E461B46B706B9CDE5DEB66E2FED0366685354BEBf3L" TargetMode="External"/><Relationship Id="rId27" Type="http://schemas.openxmlformats.org/officeDocument/2006/relationships/hyperlink" Target="consultantplus://offline/ref=AE6CD953D114051CBB05D18728722E282F4AE0E3088294990B1A0D0DC8AD6AA293F4E2D1A68A148800E461B46B706B9CDE5DEB66E2FED0366685354BEBf3L" TargetMode="External"/><Relationship Id="rId43" Type="http://schemas.openxmlformats.org/officeDocument/2006/relationships/hyperlink" Target="consultantplus://offline/ref=AE6CD953D114051CBB05D18728722E282F4AE0E30885909D0E1F0D0DC8AD6AA293F4E2D1A68A148800E461B56B706B9CDE5DEB66E2FED0366685354BEBf3L" TargetMode="External"/><Relationship Id="rId48" Type="http://schemas.openxmlformats.org/officeDocument/2006/relationships/hyperlink" Target="consultantplus://offline/ref=AE6CD953D114051CBB05D18728722E282F4AE0E30887929A031F0D0DC8AD6AA293F4E2D1A68A148800E461B56E706B9CDE5DEB66E2FED0366685354BEBf3L" TargetMode="External"/><Relationship Id="rId64" Type="http://schemas.openxmlformats.org/officeDocument/2006/relationships/hyperlink" Target="consultantplus://offline/ref=AE6CD953D114051CBB05D18728722E282F4AE0E3088793920D190D0DC8AD6AA293F4E2D1A68A148800E461B66E706B9CDE5DEB66E2FED0366685354BEBf3L" TargetMode="External"/><Relationship Id="rId69" Type="http://schemas.openxmlformats.org/officeDocument/2006/relationships/hyperlink" Target="consultantplus://offline/ref=AE6CD953D114051CBB05D18728722E282F4AE0E3088793920D190D0DC8AD6AA293F4E2D1A68A148800E461B76E706B9CDE5DEB66E2FED0366685354BEBf3L" TargetMode="External"/><Relationship Id="rId113" Type="http://schemas.openxmlformats.org/officeDocument/2006/relationships/hyperlink" Target="consultantplus://offline/ref=AE6CD953D114051CBB05D18728722E282F4AE0E3088793920D190D0DC8AD6AA293F4E2D1A68A148800E461B169706B9CDE5DEB66E2FED0366685354BEBf3L" TargetMode="External"/><Relationship Id="rId118" Type="http://schemas.openxmlformats.org/officeDocument/2006/relationships/hyperlink" Target="consultantplus://offline/ref=AE6CD953D114051CBB05D18728722E282F4AE0E3088793920D190D0DC8AD6AA293F4E2D1A68A148800E461B16B706B9CDE5DEB66E2FED0366685354BEBf3L" TargetMode="External"/><Relationship Id="rId134" Type="http://schemas.openxmlformats.org/officeDocument/2006/relationships/hyperlink" Target="consultantplus://offline/ref=AE6CD953D114051CBB05D18728722E282F4AE0E3088290980A1B0D0DC8AD6AA293F4E2D1A68A148800E461B56E706B9CDE5DEB66E2FED0366685354BEBf3L" TargetMode="External"/><Relationship Id="rId139" Type="http://schemas.openxmlformats.org/officeDocument/2006/relationships/hyperlink" Target="consultantplus://offline/ref=AE6CD953D114051CBB05D18728722E282F4AE0E3088290980A1B0D0DC8AD6AA293F4E2D1A68A148800E461B56E706B9CDE5DEB66E2FED0366685354BEBf3L" TargetMode="External"/><Relationship Id="rId80" Type="http://schemas.openxmlformats.org/officeDocument/2006/relationships/hyperlink" Target="consultantplus://offline/ref=AE6CD953D114051CBB05D18728722E282F4AE0E30885909D0E1F0D0DC8AD6AA293F4E2D1A68A148800E461B664706B9CDE5DEB66E2FED0366685354BEBf3L" TargetMode="External"/><Relationship Id="rId85" Type="http://schemas.openxmlformats.org/officeDocument/2006/relationships/hyperlink" Target="consultantplus://offline/ref=AE6CD953D114051CBB05CF8A3E1E70212240B8EC0E829FCD57480B5A97FD6CF7D3B4E484E5CE1B8E08EF35E5282E32CF9816E662FEE2D032E7fAL" TargetMode="External"/><Relationship Id="rId12" Type="http://schemas.openxmlformats.org/officeDocument/2006/relationships/hyperlink" Target="consultantplus://offline/ref=AE6CD953D114051CBB05D18728722E282F4AE0E30183959B0C175007C0F466A094FBBDD4A19B148B02FA61B272793FCFE9f8L" TargetMode="External"/><Relationship Id="rId17" Type="http://schemas.openxmlformats.org/officeDocument/2006/relationships/hyperlink" Target="consultantplus://offline/ref=AE6CD953D114051CBB05D18728722E282F4AE0E30887929A031F0D0DC8AD6AA293F4E2D1A68A148800E461B46A706B9CDE5DEB66E2FED0366685354BEBf3L" TargetMode="External"/><Relationship Id="rId33" Type="http://schemas.openxmlformats.org/officeDocument/2006/relationships/hyperlink" Target="consultantplus://offline/ref=AE6CD953D114051CBB05D18728722E282F4AE0E30885909D0E1F0D0DC8AD6AA293F4E2D1A68A148800E461B56E706B9CDE5DEB66E2FED0366685354BEBf3L" TargetMode="External"/><Relationship Id="rId38" Type="http://schemas.openxmlformats.org/officeDocument/2006/relationships/hyperlink" Target="consultantplus://offline/ref=AE6CD953D114051CBB05D18728722E282F4AE0E30885909D0E1F0D0DC8AD6AA293F4E2D1A68A148800E461B568706B9CDE5DEB66E2FED0366685354BEBf3L" TargetMode="External"/><Relationship Id="rId59" Type="http://schemas.openxmlformats.org/officeDocument/2006/relationships/hyperlink" Target="consultantplus://offline/ref=AE6CD953D114051CBB05D18728722E282F4AE0E3088793920D190D0DC8AD6AA293F4E2D1A68A148800E461B66C706B9CDE5DEB66E2FED0366685354BEBf3L" TargetMode="External"/><Relationship Id="rId103" Type="http://schemas.openxmlformats.org/officeDocument/2006/relationships/hyperlink" Target="consultantplus://offline/ref=AE6CD953D114051CBB05D18728722E282F4AE0E30887929A031F0D0DC8AD6AA293F4E2D1A68A148800E461B66B706B9CDE5DEB66E2FED0366685354BEBf3L" TargetMode="External"/><Relationship Id="rId108" Type="http://schemas.openxmlformats.org/officeDocument/2006/relationships/hyperlink" Target="consultantplus://offline/ref=AE6CD953D114051CBB05D18728722E282F4AE0E3088793920D190D0DC8AD6AA293F4E2D1A68A148800E461B065706B9CDE5DEB66E2FED0366685354BEBf3L" TargetMode="External"/><Relationship Id="rId124" Type="http://schemas.openxmlformats.org/officeDocument/2006/relationships/hyperlink" Target="consultantplus://offline/ref=AE6CD953D114051CBB05D18728722E282F4AE0E3088294990B1A0D0DC8AD6AA293F4E2D1A68A148800E461B664706B9CDE5DEB66E2FED0366685354BEBf3L" TargetMode="External"/><Relationship Id="rId129" Type="http://schemas.openxmlformats.org/officeDocument/2006/relationships/hyperlink" Target="consultantplus://offline/ref=AE6CD953D114051CBB05CF8A3E1E70212240B8EC0E829FCD57480B5A97FD6CF7D3B4E484E5CE188E09EF35E5282E32CF9816E662FEE2D032E7fAL" TargetMode="External"/><Relationship Id="rId54" Type="http://schemas.openxmlformats.org/officeDocument/2006/relationships/hyperlink" Target="consultantplus://offline/ref=AE6CD953D114051CBB05D18728722E282F4AE0E3088294990B1A0D0DC8AD6AA293F4E2D1A68A148800E461B568706B9CDE5DEB66E2FED0366685354BEBf3L" TargetMode="External"/><Relationship Id="rId70" Type="http://schemas.openxmlformats.org/officeDocument/2006/relationships/hyperlink" Target="consultantplus://offline/ref=AE6CD953D114051CBB05D18728722E282F4AE0E30885909D0E1F0D0DC8AD6AA293F4E2D1A68A148800E461B66D706B9CDE5DEB66E2FED0366685354BEBf3L" TargetMode="External"/><Relationship Id="rId75" Type="http://schemas.openxmlformats.org/officeDocument/2006/relationships/hyperlink" Target="consultantplus://offline/ref=AE6CD953D114051CBB05D18728722E282F4AE0E3088294990B1A0D0DC8AD6AA293F4E2D1A68A148800E461B56B706B9CDE5DEB66E2FED0366685354BEBf3L" TargetMode="External"/><Relationship Id="rId91" Type="http://schemas.openxmlformats.org/officeDocument/2006/relationships/hyperlink" Target="consultantplus://offline/ref=AE6CD953D114051CBB05D18728722E282F4AE0E3088793920D190D0DC8AD6AA293F4E2D1A68A148800E461B76F706B9CDE5DEB66E2FED0366685354BEBf3L" TargetMode="External"/><Relationship Id="rId96" Type="http://schemas.openxmlformats.org/officeDocument/2006/relationships/hyperlink" Target="consultantplus://offline/ref=AE6CD953D114051CBB05D18728722E282F4AE0E30887929A031F0D0DC8AD6AA293F4E2D1A68A148800E461B66F706B9CDE5DEB66E2FED0366685354BEBf3L" TargetMode="External"/><Relationship Id="rId140" Type="http://schemas.openxmlformats.org/officeDocument/2006/relationships/hyperlink" Target="consultantplus://offline/ref=AE6CD953D114051CBB05CF8A3E1E70212240B8EC0E829FCD57480B5A97FD6CF7D3B4E484EDCA12DD51A034B96E7921CD9C16E464E2EEf2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E6CD953D114051CBB05D18728722E282F4AE0E3088793920D190D0DC8AD6AA293F4E2D1A68A148800E461B469706B9CDE5DEB66E2FED0366685354BEBf3L" TargetMode="External"/><Relationship Id="rId23" Type="http://schemas.openxmlformats.org/officeDocument/2006/relationships/hyperlink" Target="consultantplus://offline/ref=AE6CD953D114051CBB05D18728722E282F4AE0E3088793920D190D0DC8AD6AA293F4E2D1A68A148800E461B465706B9CDE5DEB66E2FED0366685354BEBf3L" TargetMode="External"/><Relationship Id="rId28" Type="http://schemas.openxmlformats.org/officeDocument/2006/relationships/hyperlink" Target="consultantplus://offline/ref=AE6CD953D114051CBB05CF8A3E1E70212240B8EC0E829FCD57480B5A97FD6CF7D3B4E484E5CE1B8808EF35E5282E32CF9816E662FEE2D032E7fAL" TargetMode="External"/><Relationship Id="rId49" Type="http://schemas.openxmlformats.org/officeDocument/2006/relationships/hyperlink" Target="consultantplus://offline/ref=AE6CD953D114051CBB05D18728722E282F4AE0E30887929A031F0D0DC8AD6AA293F4E2D1A68A148800E461B568706B9CDE5DEB66E2FED0366685354BEBf3L" TargetMode="External"/><Relationship Id="rId114" Type="http://schemas.openxmlformats.org/officeDocument/2006/relationships/hyperlink" Target="consultantplus://offline/ref=AE6CD953D114051CBB05D18728722E282F4AE0E3088791930A150D0DC8AD6AA293F4E2D1A68A148800E461B16B706B9CDE5DEB66E2FED0366685354BEBf3L" TargetMode="External"/><Relationship Id="rId119" Type="http://schemas.openxmlformats.org/officeDocument/2006/relationships/hyperlink" Target="consultantplus://offline/ref=AE6CD953D114051CBB05D18728722E282F4AE0E3088793920D190D0DC8AD6AA293F4E2D1A68A148800E461B165706B9CDE5DEB66E2FED0366685354BEBf3L" TargetMode="External"/><Relationship Id="rId44" Type="http://schemas.openxmlformats.org/officeDocument/2006/relationships/hyperlink" Target="consultantplus://offline/ref=AE6CD953D114051CBB05D18728722E282F4AE0E30885909D0E1F0D0DC8AD6AA293F4E2D1A68A148800E461B564706B9CDE5DEB66E2FED0366685354BEBf3L" TargetMode="External"/><Relationship Id="rId60" Type="http://schemas.openxmlformats.org/officeDocument/2006/relationships/hyperlink" Target="consultantplus://offline/ref=AE6CD953D114051CBB05D18728722E282F4AE0E3088793920D190D0DC8AD6AA293F4E2D1A68A148800E461B66D706B9CDE5DEB66E2FED0366685354BEBf3L" TargetMode="External"/><Relationship Id="rId65" Type="http://schemas.openxmlformats.org/officeDocument/2006/relationships/hyperlink" Target="consultantplus://offline/ref=AE6CD953D114051CBB05D18728722E282F4AE0E3088793920D190D0DC8AD6AA293F4E2D1A68A148800E461B669706B9CDE5DEB66E2FED0366685354BEBf3L" TargetMode="External"/><Relationship Id="rId81" Type="http://schemas.openxmlformats.org/officeDocument/2006/relationships/hyperlink" Target="consultantplus://offline/ref=AE6CD953D114051CBB05D18728722E282F4AE0E30885909D0E1F0D0DC8AD6AA293F4E2D1A68A148800E461B76C706B9CDE5DEB66E2FED0366685354BEBf3L" TargetMode="External"/><Relationship Id="rId86" Type="http://schemas.openxmlformats.org/officeDocument/2006/relationships/hyperlink" Target="consultantplus://offline/ref=AE6CD953D114051CBB05D18728722E282F4AE0E3088294990B1A0D0DC8AD6AA293F4E2D1A68A148800E461B66C706B9CDE5DEB66E2FED0366685354BEBf3L" TargetMode="External"/><Relationship Id="rId130" Type="http://schemas.openxmlformats.org/officeDocument/2006/relationships/hyperlink" Target="consultantplus://offline/ref=AE6CD953D114051CBB05D18728722E282F4AE0E3088294990B1A0D0DC8AD6AA293F4E2D1A68A148800E461B664706B9CDE5DEB66E2FED0366685354BEBf3L" TargetMode="External"/><Relationship Id="rId135" Type="http://schemas.openxmlformats.org/officeDocument/2006/relationships/hyperlink" Target="consultantplus://offline/ref=AE6CD953D114051CBB05D18728722E282F4AE0E3088294990B1A0D0DC8AD6AA293F4E2D1A68A148800E461B665706B9CDE5DEB66E2FED0366685354BEBf3L" TargetMode="External"/><Relationship Id="rId13" Type="http://schemas.openxmlformats.org/officeDocument/2006/relationships/hyperlink" Target="consultantplus://offline/ref=AE6CD953D114051CBB05D18728722E282F4AE0E3018E969A0A175007C0F466A094FBBDD4A19B148B02FA61B272793FCFE9f8L" TargetMode="External"/><Relationship Id="rId18" Type="http://schemas.openxmlformats.org/officeDocument/2006/relationships/hyperlink" Target="consultantplus://offline/ref=AE6CD953D114051CBB05D18728722E282F4AE0E3088793920D190D0DC8AD6AA293F4E2D1A68A148800E461B46A706B9CDE5DEB66E2FED0366685354BEBf3L" TargetMode="External"/><Relationship Id="rId39" Type="http://schemas.openxmlformats.org/officeDocument/2006/relationships/hyperlink" Target="consultantplus://offline/ref=AE6CD953D114051CBB05D18728722E282F4AE0E3088294990B1A0D0DC8AD6AA293F4E2D1A68A148800E461B465706B9CDE5DEB66E2FED0366685354BEBf3L" TargetMode="External"/><Relationship Id="rId109" Type="http://schemas.openxmlformats.org/officeDocument/2006/relationships/hyperlink" Target="consultantplus://offline/ref=AE6CD953D114051CBB05D18728722E282F4AE0E3088793920D190D0DC8AD6AA293F4E2D1A68A148800E461B16C706B9CDE5DEB66E2FED0366685354BEBf3L" TargetMode="External"/><Relationship Id="rId34" Type="http://schemas.openxmlformats.org/officeDocument/2006/relationships/hyperlink" Target="consultantplus://offline/ref=AE6CD953D114051CBB05CF8A3E1E70212240B8EC0E829FCD57480B5A97FD6CF7D3B4E484E1CC12DD51A034B96E7921CD9C16E464E2EEf2L" TargetMode="External"/><Relationship Id="rId50" Type="http://schemas.openxmlformats.org/officeDocument/2006/relationships/hyperlink" Target="consultantplus://offline/ref=AE6CD953D114051CBB05D18728722E282F4AE0E30887929A031F0D0DC8AD6AA293F4E2D1A68A148800E461B569706B9CDE5DEB66E2FED0366685354BEBf3L" TargetMode="External"/><Relationship Id="rId55" Type="http://schemas.openxmlformats.org/officeDocument/2006/relationships/hyperlink" Target="consultantplus://offline/ref=AE6CD953D114051CBB05CF8A3E1E70212240B8EC0E829FCD57480B5A97FD6CF7D3B4E484E5CE188E09EF35E5282E32CF9816E662FEE2D032E7fAL" TargetMode="External"/><Relationship Id="rId76" Type="http://schemas.openxmlformats.org/officeDocument/2006/relationships/hyperlink" Target="consultantplus://offline/ref=AE6CD953D114051CBB05D18728722E282F4AE0E30885909D0E1F0D0DC8AD6AA293F4E2D1A68A148800E461B668706B9CDE5DEB66E2FED0366685354BEBf3L" TargetMode="External"/><Relationship Id="rId97" Type="http://schemas.openxmlformats.org/officeDocument/2006/relationships/hyperlink" Target="consultantplus://offline/ref=AE6CD953D114051CBB05D18728722E282F4AE0E3088791930A150D0DC8AD6AA293F4E2D1B48A4C8402E67FB46A653DCD98E0fAL" TargetMode="External"/><Relationship Id="rId104" Type="http://schemas.openxmlformats.org/officeDocument/2006/relationships/hyperlink" Target="consultantplus://offline/ref=AE6CD953D114051CBB05D18728722E282F4AE0E30887929A031F0D0DC8AD6AA293F4E2D1A68A148800E461B664706B9CDE5DEB66E2FED0366685354BEBf3L" TargetMode="External"/><Relationship Id="rId120" Type="http://schemas.openxmlformats.org/officeDocument/2006/relationships/hyperlink" Target="consultantplus://offline/ref=AE6CD953D114051CBB05D18728722E282F4AE0E3088793920D190D0DC8AD6AA293F4E2D1A68A148800E461B26D706B9CDE5DEB66E2FED0366685354BEBf3L" TargetMode="External"/><Relationship Id="rId125" Type="http://schemas.openxmlformats.org/officeDocument/2006/relationships/hyperlink" Target="consultantplus://offline/ref=AE6CD953D114051CBB05CF8A3E1E70212240B8EC0E829FCD57480B5A97FD6CF7D3B4E484E5CE188E09EF35E5282E32CF9816E662FEE2D032E7fAL" TargetMode="External"/><Relationship Id="rId141" Type="http://schemas.openxmlformats.org/officeDocument/2006/relationships/fontTable" Target="fontTable.xml"/><Relationship Id="rId7" Type="http://schemas.openxmlformats.org/officeDocument/2006/relationships/hyperlink" Target="consultantplus://offline/ref=AE6CD953D114051CBB05D18728722E282F4AE0E30885909D0E1F0D0DC8AD6AA293F4E2D1A68A148800E461B469706B9CDE5DEB66E2FED0366685354BEBf3L" TargetMode="External"/><Relationship Id="rId71" Type="http://schemas.openxmlformats.org/officeDocument/2006/relationships/hyperlink" Target="consultantplus://offline/ref=AE6CD953D114051CBB05D18728722E282F4AE0E30885909D0E1F0D0DC8AD6AA293F4E2D1A68A148800E461B66E706B9CDE5DEB66E2FED0366685354BEBf3L" TargetMode="External"/><Relationship Id="rId92" Type="http://schemas.openxmlformats.org/officeDocument/2006/relationships/hyperlink" Target="consultantplus://offline/ref=AE6CD953D114051CBB05D18728722E282F4AE0E30887929A031F0D0DC8AD6AA293F4E2D1A68A148800E461B66C706B9CDE5DEB66E2FED0366685354BEBf3L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AE6CD953D114051CBB05D18728722E282F4AE0E30887929A031F0D0DC8AD6AA293F4E2D1A68A148800E461B464706B9CDE5DEB66E2FED0366685354BEBf3L" TargetMode="External"/><Relationship Id="rId24" Type="http://schemas.openxmlformats.org/officeDocument/2006/relationships/hyperlink" Target="consultantplus://offline/ref=AE6CD953D114051CBB05D18728722E282F4AE0E3088793920D190D0DC8AD6AA293F4E2D1A68A148800E461B56C706B9CDE5DEB66E2FED0366685354BEBf3L" TargetMode="External"/><Relationship Id="rId40" Type="http://schemas.openxmlformats.org/officeDocument/2006/relationships/hyperlink" Target="consultantplus://offline/ref=AE6CD953D114051CBB05D18728722E282F4AE0E3088793920D190D0DC8AD6AA293F4E2D1A68A148800E461B56A706B9CDE5DEB66E2FED0366685354BEBf3L" TargetMode="External"/><Relationship Id="rId45" Type="http://schemas.openxmlformats.org/officeDocument/2006/relationships/hyperlink" Target="consultantplus://offline/ref=AE6CD953D114051CBB05D18728722E282F4AE0E30885909D0E1F0D0DC8AD6AA293F4E2D1A68A148800E461B565706B9CDE5DEB66E2FED0366685354BEBf3L" TargetMode="External"/><Relationship Id="rId66" Type="http://schemas.openxmlformats.org/officeDocument/2006/relationships/hyperlink" Target="consultantplus://offline/ref=AE6CD953D114051CBB05D18728722E282F4AE0E3088793920D190D0DC8AD6AA293F4E2D1A68A148800E461B66A706B9CDE5DEB66E2FED0366685354BEBf3L" TargetMode="External"/><Relationship Id="rId87" Type="http://schemas.openxmlformats.org/officeDocument/2006/relationships/hyperlink" Target="consultantplus://offline/ref=AE6CD953D114051CBB05D18728722E282F4AE0E3088294990B1A0D0DC8AD6AA293F4E2D1A68A148800E461B66E706B9CDE5DEB66E2FED0366685354BEBf3L" TargetMode="External"/><Relationship Id="rId110" Type="http://schemas.openxmlformats.org/officeDocument/2006/relationships/hyperlink" Target="consultantplus://offline/ref=AE6CD953D114051CBB05D18728722E282F4AE0E30887929A031F0D0DC8AD6AA293F4E2D1A68A148800E461B76D706B9CDE5DEB66E2FED0366685354BEBf3L" TargetMode="External"/><Relationship Id="rId115" Type="http://schemas.openxmlformats.org/officeDocument/2006/relationships/hyperlink" Target="consultantplus://offline/ref=AE6CD953D114051CBB05D18728722E282F4AE0E3088791930A150D0DC8AD6AA293F4E2D1A68A148800E461B76F706B9CDE5DEB66E2FED0366685354BEBf3L" TargetMode="External"/><Relationship Id="rId131" Type="http://schemas.openxmlformats.org/officeDocument/2006/relationships/hyperlink" Target="consultantplus://offline/ref=AE6CD953D114051CBB05CF8A3E1E70212240B8EC0E829FCD57480B5A97FD6CF7D3B4E484E5CE188E09EF35E5282E32CF9816E662FEE2D032E7fAL" TargetMode="External"/><Relationship Id="rId136" Type="http://schemas.openxmlformats.org/officeDocument/2006/relationships/hyperlink" Target="consultantplus://offline/ref=AE6CD953D114051CBB05CF8A3E1E70212547B9EA0D819FCD57480B5A97FD6CF7D3B4E484E5CE198909EF35E5282E32CF9816E662FEE2D032E7fAL" TargetMode="External"/><Relationship Id="rId61" Type="http://schemas.openxmlformats.org/officeDocument/2006/relationships/hyperlink" Target="consultantplus://offline/ref=AE6CD953D114051CBB05CF8A3E1E70212545BBED088F9FCD57480B5A97FD6CF7C1B4BC88E7CC078906FA63B46EE7f9L" TargetMode="External"/><Relationship Id="rId82" Type="http://schemas.openxmlformats.org/officeDocument/2006/relationships/hyperlink" Target="consultantplus://offline/ref=AE6CD953D114051CBB05CF8A3E1E70212240B8EC0E829FCD57480B5A97FD6CF7D3B4E484E5CE188002EF35E5282E32CF9816E662FEE2D032E7fAL" TargetMode="External"/><Relationship Id="rId19" Type="http://schemas.openxmlformats.org/officeDocument/2006/relationships/hyperlink" Target="consultantplus://offline/ref=AE6CD953D114051CBB05D18728722E282F4AE0E30885909D0E1F0D0DC8AD6AA293F4E2D1A68A148800E461B464706B9CDE5DEB66E2FED0366685354BEBf3L" TargetMode="External"/><Relationship Id="rId14" Type="http://schemas.openxmlformats.org/officeDocument/2006/relationships/hyperlink" Target="consultantplus://offline/ref=AE6CD953D114051CBB05D18728722E282F4AE0E30886909E0A190D0DC8AD6AA293F4E2D1B48A4C8402E67FB46A653DCD98E0fAL" TargetMode="External"/><Relationship Id="rId30" Type="http://schemas.openxmlformats.org/officeDocument/2006/relationships/hyperlink" Target="consultantplus://offline/ref=AE6CD953D114051CBB05D18728722E282F4AE0E30885909D0E1F0D0DC8AD6AA293F4E2D1A68A148800E461B56C706B9CDE5DEB66E2FED0366685354BEBf3L" TargetMode="External"/><Relationship Id="rId35" Type="http://schemas.openxmlformats.org/officeDocument/2006/relationships/hyperlink" Target="consultantplus://offline/ref=AE6CD953D114051CBB05D18728722E282F4AE0E30885909D0E1F0D0DC8AD6AA293F4E2D1A68A148800E461B56F706B9CDE5DEB66E2FED0366685354BEBf3L" TargetMode="External"/><Relationship Id="rId56" Type="http://schemas.openxmlformats.org/officeDocument/2006/relationships/hyperlink" Target="consultantplus://offline/ref=AE6CD953D114051CBB05CF8A3E1E70212240B8EC0E829FCD57480B5A97FD6CF7D3B4E484E5CE1B8106EF35E5282E32CF9816E662FEE2D032E7fAL" TargetMode="External"/><Relationship Id="rId77" Type="http://schemas.openxmlformats.org/officeDocument/2006/relationships/hyperlink" Target="consultantplus://offline/ref=AE6CD953D114051CBB05D18728722E282F4AE0E30885909D0E1F0D0DC8AD6AA293F4E2D1A68A148800E461B669706B9CDE5DEB66E2FED0366685354BEBf3L" TargetMode="External"/><Relationship Id="rId100" Type="http://schemas.openxmlformats.org/officeDocument/2006/relationships/hyperlink" Target="consultantplus://offline/ref=AE6CD953D114051CBB05D18728722E282F4AE0E3088793920D190D0DC8AD6AA293F4E2D1A68A148800E461B068706B9CDE5DEB66E2FED0366685354BEBf3L" TargetMode="External"/><Relationship Id="rId105" Type="http://schemas.openxmlformats.org/officeDocument/2006/relationships/hyperlink" Target="consultantplus://offline/ref=AE6CD953D114051CBB05D18728722E282F4AE0E30887929A031F0D0DC8AD6AA293F4E2D1A68A148800E461B76C706B9CDE5DEB66E2FED0366685354BEBf3L" TargetMode="External"/><Relationship Id="rId126" Type="http://schemas.openxmlformats.org/officeDocument/2006/relationships/hyperlink" Target="consultantplus://offline/ref=AE6CD953D114051CBB05CF8A3E1E70212547B9EA0D819FCD57480B5A97FD6CF7D3B4E484E5CE198B03EF35E5282E32CF9816E662FEE2D032E7fAL" TargetMode="External"/><Relationship Id="rId8" Type="http://schemas.openxmlformats.org/officeDocument/2006/relationships/hyperlink" Target="consultantplus://offline/ref=AE6CD953D114051CBB05D18728722E282F4AE0E3088294990B1A0D0DC8AD6AA293F4E2D1A68A148800E461B469706B9CDE5DEB66E2FED0366685354BEBf3L" TargetMode="External"/><Relationship Id="rId51" Type="http://schemas.openxmlformats.org/officeDocument/2006/relationships/hyperlink" Target="consultantplus://offline/ref=AE6CD953D114051CBB05D18728722E282F4AE0E30887929A031F0D0DC8AD6AA293F4E2D1A68A148800E461B56A706B9CDE5DEB66E2FED0366685354BEBf3L" TargetMode="External"/><Relationship Id="rId72" Type="http://schemas.openxmlformats.org/officeDocument/2006/relationships/hyperlink" Target="consultantplus://offline/ref=AE6CD953D114051CBB05D18728722E282F4AE0E3088294990B1A0D0DC8AD6AA293F4E2D1A68A148800E461B569706B9CDE5DEB66E2FED0366685354BEBf3L" TargetMode="External"/><Relationship Id="rId93" Type="http://schemas.openxmlformats.org/officeDocument/2006/relationships/hyperlink" Target="consultantplus://offline/ref=AE6CD953D114051CBB05CF8A3E1E70212549B6E9098E9FCD57480B5A97FD6CF7C1B4BC88E7CC078906FA63B46EE7f9L" TargetMode="External"/><Relationship Id="rId98" Type="http://schemas.openxmlformats.org/officeDocument/2006/relationships/hyperlink" Target="consultantplus://offline/ref=AE6CD953D114051CBB05D18728722E282F4AE0E30887929A031F0D0DC8AD6AA293F4E2D1A68A148800E461B669706B9CDE5DEB66E2FED0366685354BEBf3L" TargetMode="External"/><Relationship Id="rId121" Type="http://schemas.openxmlformats.org/officeDocument/2006/relationships/hyperlink" Target="consultantplus://offline/ref=AE6CD953D114051CBB05D18728722E282F4AE0E3088793920D190D0DC8AD6AA293F4E2D1A68A148800E461B26D706B9CDE5DEB66E2FED0366685354BEBf3L" TargetMode="External"/><Relationship Id="rId142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AE6CD953D114051CBB05D18728722E282F4AE0E3088793920D190D0DC8AD6AA293F4E2D1A68A148800E461B56D706B9CDE5DEB66E2FED0366685354BEBf3L" TargetMode="External"/><Relationship Id="rId46" Type="http://schemas.openxmlformats.org/officeDocument/2006/relationships/hyperlink" Target="consultantplus://offline/ref=AE6CD953D114051CBB05CF8A3E1E70212549B6E9098E9FCD57480B5A97FD6CF7D3B4E481E6C54DD844B16CB66E653FCB840AE666EEf2L" TargetMode="External"/><Relationship Id="rId67" Type="http://schemas.openxmlformats.org/officeDocument/2006/relationships/hyperlink" Target="consultantplus://offline/ref=AE6CD953D114051CBB05D18728722E282F4AE0E3088793920D190D0DC8AD6AA293F4E2D1A68A148800E461B664706B9CDE5DEB66E2FED0366685354BEBf3L" TargetMode="External"/><Relationship Id="rId116" Type="http://schemas.openxmlformats.org/officeDocument/2006/relationships/hyperlink" Target="consultantplus://offline/ref=AE6CD953D114051CBB05D18728722E282F4AE0E3088793920D190D0DC8AD6AA293F4E2D1A68A148800E461B16A706B9CDE5DEB66E2FED0366685354BEBf3L" TargetMode="External"/><Relationship Id="rId137" Type="http://schemas.openxmlformats.org/officeDocument/2006/relationships/hyperlink" Target="consultantplus://offline/ref=AE6CD953D114051CBB05D18728722E282F4AE0E3088290980A1B0D0DC8AD6AA293F4E2D1A68A148800E461B56E706B9CDE5DEB66E2FED0366685354BEBf3L" TargetMode="External"/><Relationship Id="rId20" Type="http://schemas.openxmlformats.org/officeDocument/2006/relationships/hyperlink" Target="consultantplus://offline/ref=AE6CD953D114051CBB05D18728722E282F4AE0E3088294990B1A0D0DC8AD6AA293F4E2D1A68A148800E461B46A706B9CDE5DEB66E2FED0366685354BEBf3L" TargetMode="External"/><Relationship Id="rId41" Type="http://schemas.openxmlformats.org/officeDocument/2006/relationships/hyperlink" Target="consultantplus://offline/ref=AE6CD953D114051CBB05D18728722E282F4AE0E30885909D0E1F0D0DC8AD6AA293F4E2D1A68A148800E461B56A706B9CDE5DEB66E2FED0366685354BEBf3L" TargetMode="External"/><Relationship Id="rId62" Type="http://schemas.openxmlformats.org/officeDocument/2006/relationships/hyperlink" Target="consultantplus://offline/ref=AE6CD953D114051CBB05D18728722E282F4AE0E30885909D0E1F0D0DC8AD6AA293F4E2D1A68A148800E461B66C706B9CDE5DEB66E2FED0366685354BEBf3L" TargetMode="External"/><Relationship Id="rId83" Type="http://schemas.openxmlformats.org/officeDocument/2006/relationships/hyperlink" Target="consultantplus://offline/ref=AE6CD953D114051CBB05D18728722E282F4AE0E3088294990B1A0D0DC8AD6AA293F4E2D1A68A148800E461B564706B9CDE5DEB66E2FED0366685354BEBf3L" TargetMode="External"/><Relationship Id="rId88" Type="http://schemas.openxmlformats.org/officeDocument/2006/relationships/hyperlink" Target="consultantplus://offline/ref=AE6CD953D114051CBB05D18728722E282F4AE0E3088294990B1A0D0DC8AD6AA293F4E2D1A68A148800E461B668706B9CDE5DEB66E2FED0366685354BEBf3L" TargetMode="External"/><Relationship Id="rId111" Type="http://schemas.openxmlformats.org/officeDocument/2006/relationships/hyperlink" Target="consultantplus://offline/ref=AE6CD953D114051CBB05D18728722E282F4AE0E3088793920D190D0DC8AD6AA293F4E2D1A68A148800E461B16F706B9CDE5DEB66E2FED0366685354BEBf3L" TargetMode="External"/><Relationship Id="rId132" Type="http://schemas.openxmlformats.org/officeDocument/2006/relationships/hyperlink" Target="consultantplus://offline/ref=AE6CD953D114051CBB05CF8A3E1E70212547B9EA0D819FCD57480B5A97FD6CF7D3B4E484E5CE198B03EF35E5282E32CF9816E662FEE2D032E7fAL" TargetMode="External"/><Relationship Id="rId15" Type="http://schemas.openxmlformats.org/officeDocument/2006/relationships/hyperlink" Target="consultantplus://offline/ref=AE6CD953D114051CBB05D18728722E282F4AE0E30885909D0E1F0D0DC8AD6AA293F4E2D1A68A148800E461B46A706B9CDE5DEB66E2FED0366685354BEBf3L" TargetMode="External"/><Relationship Id="rId36" Type="http://schemas.openxmlformats.org/officeDocument/2006/relationships/hyperlink" Target="consultantplus://offline/ref=AE6CD953D114051CBB05CF8A3E1E70212240B8EC0E829FCD57480B5A97FD6CF7D3B4E484E1CC12DD51A034B96E7921CD9C16E464E2EEf2L" TargetMode="External"/><Relationship Id="rId57" Type="http://schemas.openxmlformats.org/officeDocument/2006/relationships/hyperlink" Target="consultantplus://offline/ref=AE6CD953D114051CBB05CF8A3E1E70212240B8EC0E829FCD57480B5A97FD6CF7D3B4E484E5CE1D8908EF35E5282E32CF9816E662FEE2D032E7fAL" TargetMode="External"/><Relationship Id="rId106" Type="http://schemas.openxmlformats.org/officeDocument/2006/relationships/hyperlink" Target="consultantplus://offline/ref=AE6CD953D114051CBB05D18728722E282F4AE0E3088793920D190D0DC8AD6AA293F4E2D1A68A148800E461B064706B9CDE5DEB66E2FED0366685354BEBf3L" TargetMode="External"/><Relationship Id="rId127" Type="http://schemas.openxmlformats.org/officeDocument/2006/relationships/hyperlink" Target="consultantplus://offline/ref=AE6CD953D114051CBB05D18728722E282F4AE0E3088294990B1A0D0DC8AD6AA293F4E2D1A68A148800E461B664706B9CDE5DEB66E2FED0366685354BEBf3L" TargetMode="External"/><Relationship Id="rId10" Type="http://schemas.openxmlformats.org/officeDocument/2006/relationships/hyperlink" Target="consultantplus://offline/ref=AE6CD953D114051CBB05D18728722E282F4AE0E3088291980B1D0D0DC8AD6AA293F4E2D1A68A148800E463B565706B9CDE5DEB66E2FED0366685354BEBf3L" TargetMode="External"/><Relationship Id="rId31" Type="http://schemas.openxmlformats.org/officeDocument/2006/relationships/hyperlink" Target="consultantplus://offline/ref=AE6CD953D114051CBB05D18728722E282F4AE0E3088793920D190D0DC8AD6AA293F4E2D1A68A148800E461B56E706B9CDE5DEB66E2FED0366685354BEBf3L" TargetMode="External"/><Relationship Id="rId52" Type="http://schemas.openxmlformats.org/officeDocument/2006/relationships/hyperlink" Target="consultantplus://offline/ref=AE6CD953D114051CBB05D18728722E282F4AE0E30887929A031F0D0DC8AD6AA293F4E2D1A68A148800E461B56B706B9CDE5DEB66E2FED0366685354BEBf3L" TargetMode="External"/><Relationship Id="rId73" Type="http://schemas.openxmlformats.org/officeDocument/2006/relationships/hyperlink" Target="consultantplus://offline/ref=AE6CD953D114051CBB05D18728722E282F4AE0E30885909D0E1F0D0DC8AD6AA293F4E2D1A68A148800E461B66F706B9CDE5DEB66E2FED0366685354BEBf3L" TargetMode="External"/><Relationship Id="rId78" Type="http://schemas.openxmlformats.org/officeDocument/2006/relationships/hyperlink" Target="consultantplus://offline/ref=AE6CD953D114051CBB05CF8A3E1E70212549B6E9098E9FCD57480B5A97FD6CF7C1B4BC88E7CC078906FA63B46EE7f9L" TargetMode="External"/><Relationship Id="rId94" Type="http://schemas.openxmlformats.org/officeDocument/2006/relationships/hyperlink" Target="consultantplus://offline/ref=AE6CD953D114051CBB05D18728722E282F4AE0E30887929A031F0D0DC8AD6AA293F4E2D1A68A148800E461B66E706B9CDE5DEB66E2FED0366685354BEBf3L" TargetMode="External"/><Relationship Id="rId99" Type="http://schemas.openxmlformats.org/officeDocument/2006/relationships/hyperlink" Target="consultantplus://offline/ref=AE6CD953D114051CBB05D18728722E282F4AE0E3088793920D190D0DC8AD6AA293F4E2D1A68A148800E461B06D706B9CDE5DEB66E2FED0366685354BEBf3L" TargetMode="External"/><Relationship Id="rId101" Type="http://schemas.openxmlformats.org/officeDocument/2006/relationships/hyperlink" Target="consultantplus://offline/ref=AE6CD953D114051CBB05D18728722E282F4AE0E3088793920D190D0DC8AD6AA293F4E2D1A68A148800E461B069706B9CDE5DEB66E2FED0366685354BEBf3L" TargetMode="External"/><Relationship Id="rId122" Type="http://schemas.openxmlformats.org/officeDocument/2006/relationships/hyperlink" Target="consultantplus://offline/ref=AE6CD953D114051CBB05D18728722E282F4AE0E3088793920D190D0DC8AD6AA293F4E2D1A68A148800E461B26E706B9CDE5DEB66E2FED0366685354BEBf3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E6CD953D114051CBB05D18728722E282F4AE0E3088290980A1B0D0DC8AD6AA293F4E2D1A68A148800E463B56C706B9CDE5DEB66E2FED0366685354BEBf3L" TargetMode="External"/><Relationship Id="rId26" Type="http://schemas.openxmlformats.org/officeDocument/2006/relationships/hyperlink" Target="consultantplus://offline/ref=AE6CD953D114051CBB05D18728722E282F4AE0E30885909D0E1F0D0DC8AD6AA293F4E2D1A68A148800E461B465706B9CDE5DEB66E2FED0366685354BEBf3L" TargetMode="External"/><Relationship Id="rId47" Type="http://schemas.openxmlformats.org/officeDocument/2006/relationships/hyperlink" Target="consultantplus://offline/ref=AE6CD953D114051CBB05D18728722E282F4AE0E30887929A031F0D0DC8AD6AA293F4E2D1A68A148800E461B56D706B9CDE5DEB66E2FED0366685354BEBf3L" TargetMode="External"/><Relationship Id="rId68" Type="http://schemas.openxmlformats.org/officeDocument/2006/relationships/hyperlink" Target="consultantplus://offline/ref=AE6CD953D114051CBB05D18728722E282F4AE0E3088793920D190D0DC8AD6AA293F4E2D1A68A148800E461B76C706B9CDE5DEB66E2FED0366685354BEBf3L" TargetMode="External"/><Relationship Id="rId89" Type="http://schemas.openxmlformats.org/officeDocument/2006/relationships/hyperlink" Target="consultantplus://offline/ref=AE6CD953D114051CBB05D18728722E282F4AE0E3088294990B1A0D0DC8AD6AA293F4E2D1A68A148800E461B669706B9CDE5DEB66E2FED0366685354BEBf3L" TargetMode="External"/><Relationship Id="rId112" Type="http://schemas.openxmlformats.org/officeDocument/2006/relationships/hyperlink" Target="consultantplus://offline/ref=AE6CD953D114051CBB05D18728722E282F4AE0E3088793920D190D0DC8AD6AA293F4E2D1A68A148800E461B168706B9CDE5DEB66E2FED0366685354BEBf3L" TargetMode="External"/><Relationship Id="rId133" Type="http://schemas.openxmlformats.org/officeDocument/2006/relationships/hyperlink" Target="consultantplus://offline/ref=AE6CD953D114051CBB05CF8A3E1E70212240B8EC0E829FCD57480B5A97FD6CF7C1B4BC88E7CC078906FA63B46EE7f9L" TargetMode="External"/><Relationship Id="rId16" Type="http://schemas.openxmlformats.org/officeDocument/2006/relationships/hyperlink" Target="consultantplus://offline/ref=AE6CD953D114051CBB05D18728722E282F4AE0E30885909D0E1F0D0DC8AD6AA293F4E2D1A68A148800E461B46B706B9CDE5DEB66E2FED0366685354BEBf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23733</Words>
  <Characters>135281</Characters>
  <Application>Microsoft Office Word</Application>
  <DocSecurity>0</DocSecurity>
  <Lines>1127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158697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Приходько Ирина Ивановна</dc:creator>
  <cp:keywords/>
  <dc:description/>
  <cp:lastModifiedBy>Приходько Ирина Ивановна</cp:lastModifiedBy>
  <cp:revision>1</cp:revision>
  <dcterms:created xsi:type="dcterms:W3CDTF">2022-06-22T11:30:00Z</dcterms:created>
  <dcterms:modified xsi:type="dcterms:W3CDTF">2022-06-22T11:31:00Z</dcterms:modified>
</cp:coreProperties>
</file>