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ПРИЛОЖЕНИЕ № 2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к постановлению Губернатора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Новосибирской области</w:t>
      </w:r>
    </w:p>
    <w:p w:rsidR="002448E0" w:rsidRDefault="00696A94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  <w:r w:rsidRPr="00696A94">
        <w:rPr>
          <w:rFonts w:ascii="Times New Roman" w:hAnsi="Times New Roman" w:cs="Times New Roman"/>
          <w:kern w:val="16"/>
          <w:sz w:val="28"/>
          <w:szCs w:val="28"/>
        </w:rPr>
        <w:t>от 19.09.2022  № 169</w:t>
      </w:r>
      <w:bookmarkStart w:id="0" w:name="_GoBack"/>
      <w:bookmarkEnd w:id="0"/>
    </w:p>
    <w:p w:rsidR="0015199F" w:rsidRPr="002448E0" w:rsidRDefault="0015199F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kern w:val="16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kern w:val="16"/>
          <w:sz w:val="28"/>
          <w:szCs w:val="28"/>
        </w:rPr>
        <w:t>«</w:t>
      </w:r>
      <w:r w:rsidRPr="002448E0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sz w:val="28"/>
          <w:szCs w:val="28"/>
        </w:rPr>
        <w:t>к лесному плану</w:t>
      </w:r>
    </w:p>
    <w:p w:rsidR="002448E0" w:rsidRPr="002448E0" w:rsidRDefault="002448E0" w:rsidP="002448E0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68A" w:rsidRPr="0015199F" w:rsidRDefault="002448E0" w:rsidP="007946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защите лесов</w:t>
      </w:r>
      <w:r w:rsidR="0079468A" w:rsidRPr="0015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</w:t>
      </w:r>
      <w:r w:rsidRPr="0015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период действия предыдущего лесного плана Новосибирской области</w:t>
      </w:r>
    </w:p>
    <w:p w:rsidR="002448E0" w:rsidRPr="0015199F" w:rsidRDefault="002448E0" w:rsidP="007946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показатели на период действия разрабатываемого лесного плана Новосибирской области</w:t>
      </w:r>
    </w:p>
    <w:p w:rsidR="002448E0" w:rsidRP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17"/>
        <w:gridCol w:w="825"/>
        <w:gridCol w:w="787"/>
        <w:gridCol w:w="692"/>
        <w:gridCol w:w="928"/>
        <w:gridCol w:w="581"/>
        <w:gridCol w:w="851"/>
        <w:gridCol w:w="902"/>
        <w:gridCol w:w="596"/>
        <w:gridCol w:w="833"/>
        <w:gridCol w:w="738"/>
        <w:gridCol w:w="833"/>
        <w:gridCol w:w="691"/>
        <w:gridCol w:w="652"/>
        <w:gridCol w:w="567"/>
        <w:gridCol w:w="708"/>
        <w:gridCol w:w="851"/>
      </w:tblGrid>
      <w:tr w:rsidR="005160A4" w:rsidRPr="0015199F" w:rsidTr="0015199F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F7B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мероприятий </w:t>
            </w:r>
          </w:p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защите лесов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12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выполнения мероприятий</w:t>
            </w:r>
          </w:p>
        </w:tc>
      </w:tr>
      <w:tr w:rsidR="005160A4" w:rsidRPr="0015199F" w:rsidTr="0015199F">
        <w:trPr>
          <w:trHeight w:val="8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9F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лановые на период действия предыдущего лесного плана </w:t>
            </w:r>
          </w:p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99F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Фактические 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период действия предыдущего лесного плана </w:t>
            </w:r>
          </w:p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источникам финансирования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на период действия разрабатываемого  лесного плана по источникам финансирования</w:t>
            </w:r>
          </w:p>
        </w:tc>
      </w:tr>
      <w:tr w:rsidR="0015199F" w:rsidRPr="0015199F" w:rsidTr="0015199F">
        <w:trPr>
          <w:trHeight w:val="250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федерального бюджета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бюджета субъекта  РФ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иных источников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лиц, использующих леса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федерального бюджета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бюджета субъекта  РФ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иных источников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лиц, использующих леса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федерального бюджета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бюджета субъекта 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иных источников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15199F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5160A4"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счет средств лиц, использующих леса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</w:tr>
      <w:tr w:rsidR="0015199F" w:rsidRPr="0015199F" w:rsidTr="0015199F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5160A4" w:rsidRPr="0015199F" w:rsidTr="0015199F">
        <w:trPr>
          <w:trHeight w:val="315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Леса, расположенные на землях лесного фонда</w:t>
            </w:r>
          </w:p>
        </w:tc>
      </w:tr>
      <w:tr w:rsidR="0015199F" w:rsidRPr="0015199F" w:rsidTr="0015199F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15199F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:rsidR="005160A4" w:rsidRPr="0015199F" w:rsidRDefault="005160A4" w:rsidP="00516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203,6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99F"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99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99F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99F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99F">
              <w:rPr>
                <w:rFonts w:ascii="Times New Roman" w:hAnsi="Times New Roman" w:cs="Times New Roman"/>
                <w:color w:val="000000"/>
              </w:rPr>
              <w:t>35,00</w:t>
            </w:r>
          </w:p>
        </w:tc>
      </w:tr>
      <w:tr w:rsidR="0015199F" w:rsidRPr="009D6C1C" w:rsidTr="009B0F7B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9B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Санитарно-оздоровительные мероприятия, 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17" w:hanging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124935,0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124935,0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43" w:hanging="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78928,0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53" w:hanging="1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9853,0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3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88781,0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ind w:right="-107" w:hanging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</w:tr>
      <w:tr w:rsidR="0015199F" w:rsidRPr="009D6C1C" w:rsidTr="009B0F7B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9B0F7B" w:rsidP="009B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r w:rsidR="005160A4"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плошные санитарные рубки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3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ind w:right="-107" w:hanging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</w:tr>
      <w:tr w:rsidR="0015199F" w:rsidRPr="009D6C1C" w:rsidTr="009B0F7B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9B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75312,0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75312,0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3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52567,0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ind w:right="-107" w:hanging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</w:tr>
      <w:tr w:rsidR="0015199F" w:rsidRPr="009D6C1C" w:rsidTr="009B0F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9B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3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24164,0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ind w:right="-107" w:hanging="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</w:tr>
      <w:tr w:rsidR="0015199F" w:rsidRPr="009D6C1C" w:rsidTr="00A244CD">
        <w:trPr>
          <w:trHeight w:val="48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9B0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78" w:hanging="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5" w:hanging="10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64" w:hanging="16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32374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93" w:hanging="1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</w:tr>
      <w:tr w:rsidR="005160A4" w:rsidRPr="0015199F" w:rsidTr="0015199F">
        <w:trPr>
          <w:trHeight w:val="315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Городские леса</w:t>
            </w:r>
          </w:p>
        </w:tc>
      </w:tr>
      <w:tr w:rsidR="0015199F" w:rsidRPr="009D6C1C" w:rsidTr="0015199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A2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Санитарно-оздоровительные мероприятия, 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A244CD">
        <w:trPr>
          <w:trHeight w:val="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A244CD" w:rsidP="00A2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r w:rsidR="005160A4"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плошные санитарные рубки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A244CD">
        <w:trPr>
          <w:trHeight w:val="2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A2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5160A4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0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15199F" w:rsidTr="0015199F">
        <w:trPr>
          <w:trHeight w:val="315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Леса, расположенные на землях обороны и безопасности</w:t>
            </w:r>
          </w:p>
        </w:tc>
      </w:tr>
      <w:tr w:rsidR="0015199F" w:rsidRPr="009D6C1C" w:rsidTr="00A244CD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A2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A2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A244CD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A2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Санитарно-оздоровительные мероприятия, 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A244CD">
        <w:trPr>
          <w:trHeight w:val="4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A244CD" w:rsidP="00A2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r w:rsidR="005160A4"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плошные санитарные рубки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0A4" w:rsidRPr="00025720" w:rsidRDefault="00A244CD" w:rsidP="00A2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5160A4"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ыборочные санитарные руб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5160A4"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15199F" w:rsidTr="0015199F">
        <w:trPr>
          <w:trHeight w:val="315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Леса, расположенные на землях особо охраняемых природных территорий</w:t>
            </w:r>
          </w:p>
        </w:tc>
      </w:tr>
      <w:tr w:rsidR="0015199F" w:rsidRPr="009D6C1C" w:rsidTr="00A244CD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A244CD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Санитарно-оздоровительные мероприятия, 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A244CD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A244CD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r w:rsidR="005160A4"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плошные санитарные рубки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</w:t>
            </w:r>
            <w:r w:rsidR="00A24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5199F" w:rsidRPr="009D6C1C" w:rsidTr="0015199F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160A4" w:rsidRPr="0015199F" w:rsidTr="0015199F">
        <w:trPr>
          <w:trHeight w:val="315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15199F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5199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субъекту Российской Федерации:</w:t>
            </w:r>
          </w:p>
        </w:tc>
      </w:tr>
      <w:tr w:rsidR="0015199F" w:rsidRPr="009D6C1C" w:rsidTr="0015199F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Лесопатологические обследования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1519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</w:tr>
      <w:tr w:rsidR="0015199F" w:rsidRPr="009D6C1C" w:rsidTr="0015199F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Санитарно-оздоровительные мероприятия, всего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125215,6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85" w:hanging="1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125215,6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63" w:hanging="1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78928,0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9853,0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88781,0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left="-32" w:right="-107" w:hanging="7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31" w:hanging="1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8863,9</w:t>
            </w:r>
          </w:p>
        </w:tc>
      </w:tr>
      <w:tr w:rsidR="0015199F" w:rsidRPr="009D6C1C" w:rsidTr="00A244CD">
        <w:trPr>
          <w:trHeight w:val="3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A244CD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</w:t>
            </w:r>
            <w:r w:rsidR="005160A4"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плошные санитарные рубки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05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14917,0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63" w:hanging="1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11720,0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12050,0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left="-32" w:right="-107" w:hanging="7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31" w:hanging="1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2099,8</w:t>
            </w:r>
          </w:p>
        </w:tc>
      </w:tr>
      <w:tr w:rsidR="0015199F" w:rsidRPr="009D6C1C" w:rsidTr="0015199F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Выборочные санитарные руби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75592,6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05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75592,6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63" w:hanging="1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43841,0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52567,0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left="-32" w:right="-107" w:hanging="7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31" w:hanging="1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6603,4</w:t>
            </w:r>
          </w:p>
        </w:tc>
      </w:tr>
      <w:tr w:rsidR="0015199F" w:rsidRPr="009D6C1C" w:rsidTr="0015199F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неликвидной древесины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05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34706,0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63" w:hanging="1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23367,0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02" w:hanging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24164,0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9B0F7B">
            <w:pPr>
              <w:spacing w:after="0" w:line="240" w:lineRule="auto"/>
              <w:ind w:right="-107" w:hanging="7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6C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</w:tr>
      <w:tr w:rsidR="0015199F" w:rsidRPr="009D6C1C" w:rsidTr="0015199F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0A4" w:rsidRPr="00025720" w:rsidRDefault="005160A4" w:rsidP="00151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Уничтожение или подавление численности вредных организмов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025720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7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130" w:hanging="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84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left="-136" w:right="-1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ind w:right="-91" w:hanging="1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0A4" w:rsidRPr="009D6C1C" w:rsidRDefault="005160A4" w:rsidP="00151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C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32240</w:t>
            </w:r>
          </w:p>
        </w:tc>
      </w:tr>
    </w:tbl>
    <w:p w:rsidR="00561EB7" w:rsidRPr="002448E0" w:rsidRDefault="00561EB7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8E0" w:rsidRPr="002448E0" w:rsidRDefault="002448E0" w:rsidP="002448E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8E0">
        <w:rPr>
          <w:rFonts w:ascii="Times New Roman" w:hAnsi="Times New Roman" w:cs="Times New Roman"/>
          <w:sz w:val="28"/>
          <w:szCs w:val="28"/>
        </w:rPr>
        <w:t>__________».</w:t>
      </w:r>
    </w:p>
    <w:sectPr w:rsidR="002448E0" w:rsidRPr="002448E0" w:rsidSect="0015199F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73" w:rsidRDefault="00AB2073" w:rsidP="0079468A">
      <w:pPr>
        <w:spacing w:after="0" w:line="240" w:lineRule="auto"/>
      </w:pPr>
      <w:r>
        <w:separator/>
      </w:r>
    </w:p>
  </w:endnote>
  <w:endnote w:type="continuationSeparator" w:id="0">
    <w:p w:rsidR="00AB2073" w:rsidRDefault="00AB2073" w:rsidP="0079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73" w:rsidRDefault="00AB2073" w:rsidP="0079468A">
      <w:pPr>
        <w:spacing w:after="0" w:line="240" w:lineRule="auto"/>
      </w:pPr>
      <w:r>
        <w:separator/>
      </w:r>
    </w:p>
  </w:footnote>
  <w:footnote w:type="continuationSeparator" w:id="0">
    <w:p w:rsidR="00AB2073" w:rsidRDefault="00AB2073" w:rsidP="0079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530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199F" w:rsidRPr="0079468A" w:rsidRDefault="0015199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946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46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46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6A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46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199F" w:rsidRPr="0079468A" w:rsidRDefault="0015199F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34"/>
    <w:rsid w:val="0004096D"/>
    <w:rsid w:val="0015199F"/>
    <w:rsid w:val="002448E0"/>
    <w:rsid w:val="00297434"/>
    <w:rsid w:val="003F3334"/>
    <w:rsid w:val="005160A4"/>
    <w:rsid w:val="00561EB7"/>
    <w:rsid w:val="00630EB6"/>
    <w:rsid w:val="00696A94"/>
    <w:rsid w:val="0070206D"/>
    <w:rsid w:val="0079468A"/>
    <w:rsid w:val="00812DFF"/>
    <w:rsid w:val="00993351"/>
    <w:rsid w:val="009B0F7B"/>
    <w:rsid w:val="00A244CD"/>
    <w:rsid w:val="00AB2073"/>
    <w:rsid w:val="00AE6601"/>
    <w:rsid w:val="00C5492D"/>
    <w:rsid w:val="00CD690D"/>
    <w:rsid w:val="00E9430A"/>
    <w:rsid w:val="00F5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58B82F-1212-44A1-B5CE-6FA04305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68A"/>
  </w:style>
  <w:style w:type="paragraph" w:styleId="a5">
    <w:name w:val="footer"/>
    <w:basedOn w:val="a"/>
    <w:link w:val="a6"/>
    <w:uiPriority w:val="99"/>
    <w:unhideWhenUsed/>
    <w:rsid w:val="00794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Татьяна Леонидовна</dc:creator>
  <cp:keywords/>
  <dc:description/>
  <cp:lastModifiedBy>Белуш Анна Валерьевна</cp:lastModifiedBy>
  <cp:revision>10</cp:revision>
  <cp:lastPrinted>2022-09-19T09:03:00Z</cp:lastPrinted>
  <dcterms:created xsi:type="dcterms:W3CDTF">2022-05-06T06:58:00Z</dcterms:created>
  <dcterms:modified xsi:type="dcterms:W3CDTF">2022-09-19T09:03:00Z</dcterms:modified>
</cp:coreProperties>
</file>