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32" w:rsidRDefault="004E0792" w:rsidP="001E5432">
      <w:pPr>
        <w:ind w:left="10490"/>
        <w:jc w:val="center"/>
        <w:rPr>
          <w:sz w:val="28"/>
          <w:szCs w:val="28"/>
        </w:rPr>
      </w:pPr>
      <w:r w:rsidRPr="004E0792">
        <w:rPr>
          <w:sz w:val="28"/>
          <w:szCs w:val="28"/>
        </w:rPr>
        <w:t>ПРИЛОЖЕНИЕ № 13</w:t>
      </w:r>
    </w:p>
    <w:p w:rsidR="004E0792" w:rsidRPr="004E0792" w:rsidRDefault="004E0792" w:rsidP="001E5432">
      <w:pPr>
        <w:ind w:left="10490"/>
        <w:jc w:val="center"/>
        <w:rPr>
          <w:sz w:val="28"/>
          <w:szCs w:val="28"/>
        </w:rPr>
      </w:pPr>
      <w:r w:rsidRPr="004E0792">
        <w:rPr>
          <w:sz w:val="28"/>
          <w:szCs w:val="28"/>
        </w:rPr>
        <w:t>к лесному плану</w:t>
      </w:r>
    </w:p>
    <w:p w:rsidR="00CF045B" w:rsidRDefault="004E0792" w:rsidP="001E5432">
      <w:pPr>
        <w:ind w:left="10490"/>
        <w:jc w:val="center"/>
        <w:rPr>
          <w:sz w:val="28"/>
          <w:szCs w:val="28"/>
        </w:rPr>
      </w:pPr>
      <w:r w:rsidRPr="004E0792">
        <w:rPr>
          <w:sz w:val="28"/>
          <w:szCs w:val="28"/>
        </w:rPr>
        <w:t>Новосибирской области</w:t>
      </w:r>
    </w:p>
    <w:p w:rsidR="001E5432" w:rsidRDefault="001E5432" w:rsidP="001E5432">
      <w:pPr>
        <w:ind w:left="10490"/>
        <w:jc w:val="center"/>
        <w:rPr>
          <w:sz w:val="28"/>
          <w:szCs w:val="28"/>
        </w:rPr>
      </w:pPr>
    </w:p>
    <w:p w:rsidR="004E0792" w:rsidRDefault="004E0792" w:rsidP="004E0792">
      <w:pPr>
        <w:rPr>
          <w:sz w:val="28"/>
          <w:szCs w:val="28"/>
        </w:rPr>
      </w:pPr>
    </w:p>
    <w:p w:rsidR="004E0792" w:rsidRDefault="004E0792" w:rsidP="004E0792">
      <w:pPr>
        <w:rPr>
          <w:sz w:val="28"/>
          <w:szCs w:val="28"/>
        </w:rPr>
      </w:pPr>
    </w:p>
    <w:p w:rsidR="00CF045B" w:rsidRPr="004E0792" w:rsidRDefault="00CF045B" w:rsidP="00CF045B">
      <w:pPr>
        <w:pStyle w:val="3"/>
        <w:spacing w:line="240" w:lineRule="auto"/>
        <w:ind w:right="252" w:hanging="426"/>
        <w:jc w:val="center"/>
        <w:rPr>
          <w:sz w:val="28"/>
          <w:szCs w:val="28"/>
        </w:rPr>
      </w:pPr>
      <w:bookmarkStart w:id="0" w:name="_Toc526771834"/>
      <w:r w:rsidRPr="004E0792">
        <w:rPr>
          <w:color w:val="FFFFFF" w:themeColor="background1"/>
          <w:sz w:val="28"/>
          <w:szCs w:val="28"/>
        </w:rPr>
        <w:t xml:space="preserve">Приложение 13. </w:t>
      </w:r>
      <w:r w:rsidRPr="004E0792">
        <w:rPr>
          <w:sz w:val="28"/>
          <w:szCs w:val="28"/>
        </w:rPr>
        <w:t>Распределение площади лесов и запаса древесины по основным лесообразующим породам за год, предшествующий разработке проекта лесного плана Новос</w:t>
      </w:r>
      <w:r w:rsidR="001E5432">
        <w:rPr>
          <w:sz w:val="28"/>
          <w:szCs w:val="28"/>
        </w:rPr>
        <w:t>ибирской области (на 01.01.2018</w:t>
      </w:r>
      <w:r w:rsidRPr="004E0792">
        <w:rPr>
          <w:sz w:val="28"/>
          <w:szCs w:val="28"/>
        </w:rPr>
        <w:t>)</w:t>
      </w:r>
      <w:bookmarkEnd w:id="0"/>
    </w:p>
    <w:p w:rsidR="00CF045B" w:rsidRDefault="00CF045B" w:rsidP="004E0792">
      <w:pPr>
        <w:rPr>
          <w:sz w:val="28"/>
          <w:szCs w:val="28"/>
        </w:rPr>
      </w:pPr>
    </w:p>
    <w:p w:rsidR="004E0792" w:rsidRPr="004E0792" w:rsidRDefault="004E0792" w:rsidP="004E079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413"/>
        <w:gridCol w:w="656"/>
        <w:gridCol w:w="634"/>
        <w:gridCol w:w="634"/>
        <w:gridCol w:w="656"/>
        <w:gridCol w:w="576"/>
        <w:gridCol w:w="576"/>
        <w:gridCol w:w="656"/>
        <w:gridCol w:w="985"/>
        <w:gridCol w:w="656"/>
        <w:gridCol w:w="634"/>
        <w:gridCol w:w="634"/>
        <w:gridCol w:w="710"/>
        <w:gridCol w:w="432"/>
        <w:gridCol w:w="656"/>
        <w:gridCol w:w="656"/>
        <w:gridCol w:w="985"/>
        <w:gridCol w:w="576"/>
        <w:gridCol w:w="456"/>
      </w:tblGrid>
      <w:tr w:rsidR="00CF045B" w:rsidTr="001B1DD7">
        <w:trPr>
          <w:trHeight w:val="9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Pr="006F1395" w:rsidRDefault="00CF045B" w:rsidP="001B1DD7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F1395">
              <w:rPr>
                <w:rFonts w:eastAsia="Times New Roman"/>
                <w:sz w:val="20"/>
                <w:szCs w:val="20"/>
                <w:lang w:eastAsia="ru-RU"/>
              </w:rPr>
              <w:t>Преобладающие древесные и кустарниковые</w:t>
            </w:r>
          </w:p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6F1395">
              <w:rPr>
                <w:rFonts w:eastAsia="Times New Roman"/>
                <w:sz w:val="20"/>
                <w:szCs w:val="20"/>
                <w:lang w:eastAsia="ru-RU"/>
              </w:rPr>
              <w:t>породы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Возраст рубки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Земли, покрытые лесной растительностью, тыс</w:t>
            </w:r>
            <w:proofErr w:type="gramStart"/>
            <w:r>
              <w:rPr>
                <w:rFonts w:eastAsia="Times New Roman"/>
                <w:sz w:val="14"/>
                <w:szCs w:val="14"/>
                <w:lang w:eastAsia="ru-RU"/>
              </w:rPr>
              <w:t>.г</w:t>
            </w:r>
            <w:proofErr w:type="gramEnd"/>
            <w:r>
              <w:rPr>
                <w:rFonts w:eastAsia="Times New Roman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vertAlign w:val="superscript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Общий запас насаждений, млн</w:t>
            </w:r>
            <w:proofErr w:type="gramStart"/>
            <w:r>
              <w:rPr>
                <w:rFonts w:eastAsia="Times New Roman"/>
                <w:sz w:val="14"/>
                <w:szCs w:val="14"/>
                <w:lang w:eastAsia="ru-RU"/>
              </w:rPr>
              <w:t>.м</w:t>
            </w:r>
            <w:proofErr w:type="gramEnd"/>
            <w:r>
              <w:rPr>
                <w:rFonts w:eastAsia="Times New Roman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 xml:space="preserve">Общий средний прирост, </w:t>
            </w:r>
            <w:proofErr w:type="spellStart"/>
            <w:proofErr w:type="gramStart"/>
            <w:r>
              <w:rPr>
                <w:rFonts w:eastAsia="Times New Roman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  <w:lang w:eastAsia="ru-RU"/>
              </w:rPr>
              <w:t>куб.м</w:t>
            </w:r>
            <w:proofErr w:type="spellEnd"/>
            <w:r>
              <w:rPr>
                <w:rFonts w:eastAsia="Times New Roman"/>
                <w:sz w:val="14"/>
                <w:szCs w:val="14"/>
                <w:lang w:eastAsia="ru-RU"/>
              </w:rPr>
              <w:t>,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Средний возраст, лет</w:t>
            </w:r>
          </w:p>
        </w:tc>
      </w:tr>
      <w:tr w:rsidR="00CF045B" w:rsidTr="001B1DD7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left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left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в том числе по группам возраста лесных насаждений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в том числе по группам возраста лесных насаждений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left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left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F045B" w:rsidTr="001B1DD7">
        <w:trPr>
          <w:trHeight w:val="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left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left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left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молодняки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средне-</w:t>
            </w:r>
          </w:p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возрастные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приспевающие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after="200"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  <w:p w:rsidR="00CF045B" w:rsidRDefault="00CF045B" w:rsidP="001B1DD7">
            <w:pPr>
              <w:spacing w:after="200"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спелые и перестойные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left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молодняки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>
              <w:rPr>
                <w:rFonts w:eastAsia="Times New Roman"/>
                <w:sz w:val="14"/>
                <w:szCs w:val="14"/>
                <w:lang w:eastAsia="ru-RU"/>
              </w:rPr>
              <w:t>средне-возрастные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приспевающие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спелые и перестойные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left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left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F045B" w:rsidTr="001B1DD7">
        <w:trPr>
          <w:cantSplit/>
          <w:trHeight w:val="1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left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left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left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2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>
              <w:rPr>
                <w:rFonts w:eastAsia="Times New Roman"/>
                <w:sz w:val="13"/>
                <w:szCs w:val="13"/>
                <w:lang w:eastAsia="ru-RU"/>
              </w:rPr>
              <w:t>в т.ч. включенные в расчет главного пользования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left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 xml:space="preserve">в том числе </w:t>
            </w:r>
          </w:p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перестойные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left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2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3"/>
                <w:szCs w:val="13"/>
                <w:lang w:eastAsia="ru-RU"/>
              </w:rPr>
            </w:pPr>
            <w:r>
              <w:rPr>
                <w:rFonts w:eastAsia="Times New Roman"/>
                <w:sz w:val="13"/>
                <w:szCs w:val="13"/>
                <w:lang w:eastAsia="ru-RU"/>
              </w:rPr>
              <w:t>в т.ч. включенные в расчет главного пользования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left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 xml:space="preserve">в том числе </w:t>
            </w:r>
          </w:p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перестойные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left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left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CF045B" w:rsidTr="001B1DD7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</w:tr>
      <w:tr w:rsidR="00CF045B" w:rsidTr="001B1DD7">
        <w:trPr>
          <w:trHeight w:val="74"/>
        </w:trPr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C5529D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  <w:t>Всего лесов, в отношении которых проводилось лесоустройство</w:t>
            </w:r>
          </w:p>
        </w:tc>
      </w:tr>
      <w:tr w:rsidR="00CF045B" w:rsidTr="001B1DD7">
        <w:trPr>
          <w:trHeight w:val="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 xml:space="preserve">1. </w:t>
            </w:r>
            <w:r w:rsidR="001E5432">
              <w:rPr>
                <w:rFonts w:eastAsia="Times New Roman"/>
                <w:sz w:val="16"/>
                <w:szCs w:val="16"/>
                <w:lang w:eastAsia="ru-RU"/>
              </w:rPr>
              <w:t>Основные лесообразующие породы –</w:t>
            </w:r>
            <w:r w:rsidRPr="001E5432">
              <w:rPr>
                <w:rFonts w:eastAsia="Times New Roman"/>
                <w:sz w:val="16"/>
                <w:szCs w:val="16"/>
                <w:lang w:eastAsia="ru-RU"/>
              </w:rPr>
              <w:t xml:space="preserve">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F045B" w:rsidTr="001B1DD7">
        <w:trPr>
          <w:trHeight w:val="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Хвойные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rPr>
                <w:rFonts w:eastAsia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rPr>
                <w:rFonts w:eastAsia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</w:p>
        </w:tc>
      </w:tr>
      <w:tr w:rsidR="00CF045B" w:rsidTr="001B1DD7">
        <w:trPr>
          <w:trHeight w:val="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Coc</w:t>
            </w:r>
            <w:proofErr w:type="gramStart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897,4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37,1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296,2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121,4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396,3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107,21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2,24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30,74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21,49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52,19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4,15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CF045B" w:rsidTr="001B1DD7">
        <w:trPr>
          <w:trHeight w:val="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E</w:t>
            </w:r>
            <w:proofErr w:type="gramEnd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25,7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4,21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0,49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</w:tr>
      <w:tr w:rsidR="00CF045B" w:rsidTr="001B1DD7">
        <w:trPr>
          <w:trHeight w:val="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Пихта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41,6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28,4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7,95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0,27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CF045B" w:rsidTr="001B1DD7">
        <w:trPr>
          <w:trHeight w:val="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Ли</w:t>
            </w:r>
            <w:proofErr w:type="gramStart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твeнницa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CF045B" w:rsidTr="001B1DD7">
        <w:trPr>
          <w:trHeight w:val="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Кедр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8,62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2,93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3,56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</w:tr>
      <w:tr w:rsidR="00CF045B" w:rsidRPr="001E5432" w:rsidTr="001B1DD7">
        <w:trPr>
          <w:trHeight w:val="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Итого хвойных: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1011,3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316,1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166,2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451,3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128,47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2,53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34,27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27,04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63,88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5,09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1,36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101</w:t>
            </w:r>
          </w:p>
        </w:tc>
      </w:tr>
      <w:tr w:rsidR="00CF045B" w:rsidRPr="001E5432" w:rsidTr="001B1DD7">
        <w:trPr>
          <w:trHeight w:val="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Твердолиственные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F045B" w:rsidRPr="001E5432" w:rsidTr="001B1DD7">
        <w:trPr>
          <w:trHeight w:val="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Кл</w:t>
            </w:r>
            <w:proofErr w:type="gramStart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e</w:t>
            </w:r>
            <w:proofErr w:type="gramEnd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22</w:t>
            </w:r>
          </w:p>
        </w:tc>
      </w:tr>
      <w:tr w:rsidR="00CF045B" w:rsidRPr="001E5432" w:rsidTr="001B1DD7">
        <w:trPr>
          <w:trHeight w:val="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Вяз и другие ильмовые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26</w:t>
            </w:r>
          </w:p>
        </w:tc>
      </w:tr>
      <w:tr w:rsidR="00CF045B" w:rsidRPr="001E5432" w:rsidTr="001B1DD7">
        <w:trPr>
          <w:trHeight w:val="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Итого твердолиственных: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24</w:t>
            </w:r>
          </w:p>
        </w:tc>
      </w:tr>
      <w:tr w:rsidR="00CF045B" w:rsidTr="001B1DD7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tabs>
                <w:tab w:val="right" w:pos="3153"/>
              </w:tabs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низкоствольных</w:t>
            </w:r>
            <w:proofErr w:type="gramEnd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F045B" w:rsidRPr="001E5432" w:rsidTr="004C0AAC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Мягколиственные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F045B" w:rsidTr="004C0AAC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epeзa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3137,6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1201,7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509,9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1153,6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239,5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367,55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127,51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77,32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CF045B" w:rsidTr="004C0AAC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Oc</w:t>
            </w:r>
            <w:proofErr w:type="gramStart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ин</w:t>
            </w:r>
            <w:proofErr w:type="gramEnd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471,9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64,14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CF045B" w:rsidTr="004C0AAC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bookmarkStart w:id="1" w:name="_GoBack" w:colFirst="1" w:colLast="1"/>
            <w:proofErr w:type="spellStart"/>
            <w:r w:rsidRPr="001E543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</w:t>
            </w:r>
            <w:proofErr w:type="gramStart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o</w:t>
            </w:r>
            <w:proofErr w:type="gramEnd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пoль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</w:tr>
      <w:bookmarkEnd w:id="1"/>
      <w:tr w:rsidR="00CF045B" w:rsidTr="001B1DD7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 xml:space="preserve">Ивы </w:t>
            </w:r>
            <w:proofErr w:type="spellStart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pe</w:t>
            </w:r>
            <w:proofErr w:type="gramEnd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вoвидныe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CF045B" w:rsidTr="001B1DD7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Ит</w:t>
            </w:r>
            <w:proofErr w:type="gramStart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o</w:t>
            </w:r>
            <w:proofErr w:type="gramEnd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гo</w:t>
            </w:r>
            <w:proofErr w:type="spellEnd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мягкoлиcтвeнныx</w:t>
            </w:r>
            <w:proofErr w:type="spellEnd"/>
            <w:r w:rsidRPr="001E5432">
              <w:rPr>
                <w:rFonts w:eastAsia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3619,5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570,3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1356,1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433,23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141,36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</w:tr>
      <w:tr w:rsidR="00CF045B" w:rsidTr="001B1DD7">
        <w:trPr>
          <w:trHeight w:val="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Всего по основным лесообразующим породам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4631,7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197,2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170,4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1631,2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703,7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1807,9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341,1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561,72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175,64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118,04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</w:tr>
      <w:tr w:rsidR="00CF045B" w:rsidRPr="001E5432" w:rsidTr="001B1DD7">
        <w:trPr>
          <w:trHeight w:val="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pStyle w:val="a3"/>
              <w:spacing w:line="276" w:lineRule="auto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Прочие древесные породы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F045B" w:rsidRPr="001E5432" w:rsidTr="001B1DD7">
        <w:trPr>
          <w:trHeight w:val="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tabs>
                <w:tab w:val="right" w:pos="3153"/>
              </w:tabs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Яблоня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</w:tr>
      <w:tr w:rsidR="00CF045B" w:rsidRPr="001E5432" w:rsidTr="001B1DD7">
        <w:trPr>
          <w:trHeight w:val="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Всего прочие древесные породы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27</w:t>
            </w:r>
          </w:p>
        </w:tc>
      </w:tr>
      <w:tr w:rsidR="00CF045B" w:rsidRPr="001E5432" w:rsidTr="001B1DD7">
        <w:trPr>
          <w:trHeight w:val="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Кустарники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F045B" w:rsidTr="001B1DD7">
        <w:trPr>
          <w:trHeight w:val="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Ивы кустарниковые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F045B" w:rsidTr="001B1DD7">
        <w:trPr>
          <w:trHeight w:val="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Другие кустарники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CF045B" w:rsidTr="001B1DD7">
        <w:trPr>
          <w:trHeight w:val="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Всего кустарников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F045B" w:rsidRPr="001E5432" w:rsidTr="001B1DD7">
        <w:trPr>
          <w:trHeight w:val="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4674,3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197,4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1632,3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703,8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825,0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1848,1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363,6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562,15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6,81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175,65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E5432">
              <w:rPr>
                <w:rFonts w:eastAsia="Times New Roman"/>
                <w:sz w:val="16"/>
                <w:szCs w:val="16"/>
                <w:lang w:eastAsia="ru-RU"/>
              </w:rPr>
              <w:t>118,04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257,36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47,67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1E5432">
              <w:rPr>
                <w:sz w:val="16"/>
                <w:szCs w:val="16"/>
              </w:rPr>
              <w:t>10,05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5B" w:rsidRPr="001E5432" w:rsidRDefault="00CF045B" w:rsidP="001B1DD7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6F6922" w:rsidRDefault="006F6922">
      <w:pPr>
        <w:rPr>
          <w:sz w:val="28"/>
        </w:rPr>
      </w:pPr>
    </w:p>
    <w:p w:rsidR="004E0792" w:rsidRDefault="004E0792">
      <w:pPr>
        <w:rPr>
          <w:sz w:val="28"/>
        </w:rPr>
      </w:pPr>
    </w:p>
    <w:p w:rsidR="004E0792" w:rsidRDefault="004E0792">
      <w:pPr>
        <w:rPr>
          <w:sz w:val="28"/>
        </w:rPr>
      </w:pPr>
    </w:p>
    <w:p w:rsidR="004E0792" w:rsidRPr="004E0792" w:rsidRDefault="004E0792" w:rsidP="004E0792">
      <w:pPr>
        <w:jc w:val="center"/>
        <w:rPr>
          <w:sz w:val="28"/>
        </w:rPr>
      </w:pPr>
      <w:r>
        <w:rPr>
          <w:sz w:val="28"/>
        </w:rPr>
        <w:t>_________</w:t>
      </w:r>
    </w:p>
    <w:sectPr w:rsidR="004E0792" w:rsidRPr="004E0792" w:rsidSect="001E5432">
      <w:headerReference w:type="default" r:id="rId7"/>
      <w:foot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53" w:rsidRDefault="00595853" w:rsidP="004E0792">
      <w:r>
        <w:separator/>
      </w:r>
    </w:p>
  </w:endnote>
  <w:endnote w:type="continuationSeparator" w:id="0">
    <w:p w:rsidR="00595853" w:rsidRDefault="00595853" w:rsidP="004E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792" w:rsidRPr="004E0792" w:rsidRDefault="004E0792">
    <w:pPr>
      <w:pStyle w:val="a6"/>
      <w:jc w:val="center"/>
      <w:rPr>
        <w:sz w:val="20"/>
      </w:rPr>
    </w:pPr>
  </w:p>
  <w:p w:rsidR="004E0792" w:rsidRDefault="004E07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53" w:rsidRDefault="00595853" w:rsidP="004E0792">
      <w:r>
        <w:separator/>
      </w:r>
    </w:p>
  </w:footnote>
  <w:footnote w:type="continuationSeparator" w:id="0">
    <w:p w:rsidR="00595853" w:rsidRDefault="00595853" w:rsidP="004E0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76658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5432" w:rsidRPr="001E5432" w:rsidRDefault="001E5432">
        <w:pPr>
          <w:pStyle w:val="a4"/>
          <w:jc w:val="center"/>
          <w:rPr>
            <w:sz w:val="20"/>
            <w:szCs w:val="20"/>
          </w:rPr>
        </w:pPr>
        <w:r w:rsidRPr="001E5432">
          <w:rPr>
            <w:sz w:val="20"/>
            <w:szCs w:val="20"/>
          </w:rPr>
          <w:fldChar w:fldCharType="begin"/>
        </w:r>
        <w:r w:rsidRPr="001E5432">
          <w:rPr>
            <w:sz w:val="20"/>
            <w:szCs w:val="20"/>
          </w:rPr>
          <w:instrText>PAGE   \* MERGEFORMAT</w:instrText>
        </w:r>
        <w:r w:rsidRPr="001E5432">
          <w:rPr>
            <w:sz w:val="20"/>
            <w:szCs w:val="20"/>
          </w:rPr>
          <w:fldChar w:fldCharType="separate"/>
        </w:r>
        <w:r w:rsidR="004C0AAC">
          <w:rPr>
            <w:noProof/>
            <w:sz w:val="20"/>
            <w:szCs w:val="20"/>
          </w:rPr>
          <w:t>2</w:t>
        </w:r>
        <w:r w:rsidRPr="001E543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45B"/>
    <w:rsid w:val="00030A77"/>
    <w:rsid w:val="001E5432"/>
    <w:rsid w:val="004C0AAC"/>
    <w:rsid w:val="004E0792"/>
    <w:rsid w:val="00553D0A"/>
    <w:rsid w:val="00595853"/>
    <w:rsid w:val="006F6922"/>
    <w:rsid w:val="00C5529D"/>
    <w:rsid w:val="00C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aliases w:val=" Знак,Знак"/>
    <w:basedOn w:val="a"/>
    <w:next w:val="a"/>
    <w:link w:val="30"/>
    <w:uiPriority w:val="9"/>
    <w:qFormat/>
    <w:rsid w:val="00CF045B"/>
    <w:pPr>
      <w:keepNext/>
      <w:spacing w:line="360" w:lineRule="auto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,Знак Знак"/>
    <w:basedOn w:val="a0"/>
    <w:link w:val="3"/>
    <w:uiPriority w:val="9"/>
    <w:rsid w:val="00CF04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CF045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4E07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792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E07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79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2781</Characters>
  <Application>Microsoft Office Word</Application>
  <DocSecurity>0</DocSecurity>
  <Lines>23</Lines>
  <Paragraphs>6</Paragraphs>
  <ScaleCrop>false</ScaleCrop>
  <Company>Microsoft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Каабель Вера Сергеевна</dc:creator>
  <cp:lastModifiedBy>Дробышева Наталья Геннадьевна</cp:lastModifiedBy>
  <cp:revision>9</cp:revision>
  <cp:lastPrinted>2019-01-10T05:14:00Z</cp:lastPrinted>
  <dcterms:created xsi:type="dcterms:W3CDTF">2018-12-20T03:23:00Z</dcterms:created>
  <dcterms:modified xsi:type="dcterms:W3CDTF">2019-01-10T05:15:00Z</dcterms:modified>
</cp:coreProperties>
</file>