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33A" w:rsidRDefault="0086033A">
      <w:pPr>
        <w:pStyle w:val="ConsPlusNormal"/>
        <w:jc w:val="both"/>
      </w:pPr>
    </w:p>
    <w:p w:rsidR="0086033A" w:rsidRDefault="0086033A">
      <w:pPr>
        <w:pStyle w:val="ConsPlusTitle"/>
        <w:jc w:val="center"/>
      </w:pPr>
      <w:r>
        <w:t>МИНИСТЕРСТВО СЕЛЬСКОГО ХОЗЯЙСТВА РОССИЙСКОЙ ФЕДЕРАЦИИ</w:t>
      </w:r>
    </w:p>
    <w:p w:rsidR="0086033A" w:rsidRDefault="0086033A">
      <w:pPr>
        <w:pStyle w:val="ConsPlusTitle"/>
        <w:jc w:val="both"/>
      </w:pPr>
    </w:p>
    <w:p w:rsidR="0086033A" w:rsidRDefault="0086033A">
      <w:pPr>
        <w:pStyle w:val="ConsPlusTitle"/>
        <w:jc w:val="center"/>
      </w:pPr>
      <w:r>
        <w:t>ПРИКАЗ</w:t>
      </w:r>
    </w:p>
    <w:p w:rsidR="0086033A" w:rsidRDefault="0086033A">
      <w:pPr>
        <w:pStyle w:val="ConsPlusTitle"/>
        <w:jc w:val="center"/>
      </w:pPr>
      <w:r>
        <w:t>от 4 сентября 2017 г. N 459</w:t>
      </w:r>
    </w:p>
    <w:p w:rsidR="0086033A" w:rsidRDefault="0086033A">
      <w:pPr>
        <w:pStyle w:val="ConsPlusTitle"/>
        <w:jc w:val="both"/>
      </w:pPr>
    </w:p>
    <w:p w:rsidR="0086033A" w:rsidRDefault="0086033A">
      <w:pPr>
        <w:pStyle w:val="ConsPlusTitle"/>
        <w:jc w:val="center"/>
      </w:pPr>
      <w:r>
        <w:t>ОБ УТВЕРЖДЕНИИ АДМИНИСТРАТИВНОГО РЕГЛАМЕНТА</w:t>
      </w:r>
    </w:p>
    <w:p w:rsidR="0086033A" w:rsidRDefault="0086033A">
      <w:pPr>
        <w:pStyle w:val="ConsPlusTitle"/>
        <w:jc w:val="center"/>
      </w:pPr>
      <w:r>
        <w:t>ОРГАНОВ ИСПОЛНИТЕЛЬНОЙ ВЛАСТИ СУБЪЕКТОВ РОССИЙСКОЙ</w:t>
      </w:r>
    </w:p>
    <w:p w:rsidR="0086033A" w:rsidRDefault="0086033A">
      <w:pPr>
        <w:pStyle w:val="ConsPlusTitle"/>
        <w:jc w:val="center"/>
      </w:pPr>
      <w:r>
        <w:t>ФЕДЕРАЦИИ ПО ПРЕДОСТАВЛЕНИЮ ГОСУДАРСТВЕННОЙ УСЛУГИ В СФЕРЕ</w:t>
      </w:r>
    </w:p>
    <w:p w:rsidR="0086033A" w:rsidRDefault="0086033A">
      <w:pPr>
        <w:pStyle w:val="ConsPlusTitle"/>
        <w:jc w:val="center"/>
      </w:pPr>
      <w:r>
        <w:t>ПЕРЕДАННЫХ ПОЛНОМОЧИЙ РОССИЙСКОЙ ФЕДЕРАЦИИ ПО ПОДГОТОВКЕ</w:t>
      </w:r>
    </w:p>
    <w:p w:rsidR="0086033A" w:rsidRDefault="0086033A">
      <w:pPr>
        <w:pStyle w:val="ConsPlusTitle"/>
        <w:jc w:val="center"/>
      </w:pPr>
      <w:r>
        <w:t>И ЗАКЛЮЧЕНИЮ ДОГОВОРА О ПРЕДОСТАВЛЕНИИ</w:t>
      </w:r>
    </w:p>
    <w:p w:rsidR="0086033A" w:rsidRDefault="0086033A">
      <w:pPr>
        <w:pStyle w:val="ConsPlusTitle"/>
        <w:jc w:val="center"/>
      </w:pPr>
      <w:r>
        <w:t>РЫБОПРОМЫСЛОВОГО УЧАСТКА</w:t>
      </w:r>
    </w:p>
    <w:p w:rsidR="0086033A" w:rsidRDefault="0086033A">
      <w:pPr>
        <w:pStyle w:val="ConsPlusNormal"/>
        <w:jc w:val="both"/>
      </w:pPr>
    </w:p>
    <w:p w:rsidR="0086033A" w:rsidRDefault="0086033A">
      <w:pPr>
        <w:pStyle w:val="ConsPlusNormal"/>
        <w:ind w:firstLine="540"/>
        <w:jc w:val="both"/>
      </w:pPr>
      <w:r>
        <w:t xml:space="preserve">В соответствии с </w:t>
      </w:r>
      <w:hyperlink r:id="rId4" w:history="1">
        <w:r>
          <w:rPr>
            <w:color w:val="0000FF"/>
          </w:rPr>
          <w:t>пунктом 6</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 2014, N 5, ст. 506), приказываю:</w:t>
      </w:r>
    </w:p>
    <w:p w:rsidR="0086033A" w:rsidRDefault="0086033A">
      <w:pPr>
        <w:pStyle w:val="ConsPlusNormal"/>
        <w:spacing w:before="220"/>
        <w:ind w:firstLine="540"/>
        <w:jc w:val="both"/>
      </w:pPr>
      <w:r>
        <w:t xml:space="preserve">Утвердить прилагаемый Административный </w:t>
      </w:r>
      <w:hyperlink w:anchor="P30" w:history="1">
        <w:r>
          <w:rPr>
            <w:color w:val="0000FF"/>
          </w:rPr>
          <w:t>регламент</w:t>
        </w:r>
      </w:hyperlink>
      <w:r>
        <w:t xml:space="preserve"> органов исполнительной власти субъектов Российской Федерации по предоставлению государственной услуги в сфере переданных полномочий Российской Федерации по подготовке и заключению договора о предоставлении рыбопромыслового участка.</w:t>
      </w:r>
    </w:p>
    <w:p w:rsidR="0086033A" w:rsidRDefault="0086033A">
      <w:pPr>
        <w:pStyle w:val="ConsPlusNormal"/>
        <w:jc w:val="both"/>
      </w:pPr>
    </w:p>
    <w:p w:rsidR="0086033A" w:rsidRDefault="0086033A">
      <w:pPr>
        <w:pStyle w:val="ConsPlusNormal"/>
        <w:jc w:val="right"/>
      </w:pPr>
      <w:r>
        <w:t>Министр</w:t>
      </w:r>
    </w:p>
    <w:p w:rsidR="0086033A" w:rsidRDefault="0086033A">
      <w:pPr>
        <w:pStyle w:val="ConsPlusNormal"/>
        <w:jc w:val="right"/>
      </w:pPr>
      <w:r>
        <w:t>А.Н.ТКАЧЕВ</w:t>
      </w: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right"/>
        <w:outlineLvl w:val="0"/>
      </w:pPr>
      <w:r>
        <w:t>Утвержден</w:t>
      </w:r>
    </w:p>
    <w:p w:rsidR="0086033A" w:rsidRDefault="0086033A">
      <w:pPr>
        <w:pStyle w:val="ConsPlusNormal"/>
        <w:jc w:val="right"/>
      </w:pPr>
      <w:r>
        <w:t>приказом Минсельхоза России</w:t>
      </w:r>
    </w:p>
    <w:p w:rsidR="0086033A" w:rsidRDefault="0086033A">
      <w:pPr>
        <w:pStyle w:val="ConsPlusNormal"/>
        <w:jc w:val="right"/>
      </w:pPr>
      <w:r>
        <w:t>от 4 сентября 2017 г. N 459</w:t>
      </w:r>
    </w:p>
    <w:p w:rsidR="0086033A" w:rsidRDefault="0086033A">
      <w:pPr>
        <w:pStyle w:val="ConsPlusNormal"/>
        <w:jc w:val="both"/>
      </w:pPr>
    </w:p>
    <w:p w:rsidR="0086033A" w:rsidRDefault="0086033A">
      <w:pPr>
        <w:pStyle w:val="ConsPlusTitle"/>
        <w:jc w:val="center"/>
      </w:pPr>
      <w:bookmarkStart w:id="0" w:name="P30"/>
      <w:bookmarkEnd w:id="0"/>
      <w:r>
        <w:t>АДМИНИСТРАТИВНЫЙ РЕГЛАМЕНТ</w:t>
      </w:r>
    </w:p>
    <w:p w:rsidR="0086033A" w:rsidRDefault="0086033A">
      <w:pPr>
        <w:pStyle w:val="ConsPlusTitle"/>
        <w:jc w:val="center"/>
      </w:pPr>
      <w:r>
        <w:t>ОРГАНОВ ИСПОЛНИТЕЛЬНОЙ ВЛАСТИ СУБЪЕКТОВ РОССИЙСКОЙ</w:t>
      </w:r>
    </w:p>
    <w:p w:rsidR="0086033A" w:rsidRDefault="0086033A">
      <w:pPr>
        <w:pStyle w:val="ConsPlusTitle"/>
        <w:jc w:val="center"/>
      </w:pPr>
      <w:r>
        <w:t>ФЕДЕРАЦИИ ПО ПРЕДОСТАВЛЕНИЮ ГОСУДАРСТВЕННОЙ УСЛУГИ В СФЕРЕ</w:t>
      </w:r>
    </w:p>
    <w:p w:rsidR="0086033A" w:rsidRDefault="0086033A">
      <w:pPr>
        <w:pStyle w:val="ConsPlusTitle"/>
        <w:jc w:val="center"/>
      </w:pPr>
      <w:r>
        <w:t>ПЕРЕДАННЫХ ПОЛНОМОЧИЙ РОССИЙСКОЙ ФЕДЕРАЦИИ ПО ПОДГОТОВКЕ</w:t>
      </w:r>
    </w:p>
    <w:p w:rsidR="0086033A" w:rsidRDefault="0086033A">
      <w:pPr>
        <w:pStyle w:val="ConsPlusTitle"/>
        <w:jc w:val="center"/>
      </w:pPr>
      <w:r>
        <w:t>И ЗАКЛЮЧЕНИЮ ДОГОВОРА О ПРЕДОСТАВЛЕНИИ</w:t>
      </w:r>
    </w:p>
    <w:p w:rsidR="0086033A" w:rsidRDefault="0086033A">
      <w:pPr>
        <w:pStyle w:val="ConsPlusTitle"/>
        <w:jc w:val="center"/>
      </w:pPr>
      <w:r>
        <w:t>РЫБОПРОМЫСЛОВОГО УЧАСТКА</w:t>
      </w:r>
    </w:p>
    <w:p w:rsidR="0086033A" w:rsidRDefault="0086033A">
      <w:pPr>
        <w:pStyle w:val="ConsPlusNormal"/>
        <w:jc w:val="both"/>
      </w:pPr>
    </w:p>
    <w:p w:rsidR="0086033A" w:rsidRDefault="0086033A">
      <w:pPr>
        <w:pStyle w:val="ConsPlusTitle"/>
        <w:jc w:val="center"/>
        <w:outlineLvl w:val="1"/>
      </w:pPr>
      <w:r>
        <w:t>I. Общие положения</w:t>
      </w:r>
    </w:p>
    <w:p w:rsidR="0086033A" w:rsidRDefault="0086033A">
      <w:pPr>
        <w:pStyle w:val="ConsPlusNormal"/>
        <w:jc w:val="both"/>
      </w:pPr>
    </w:p>
    <w:p w:rsidR="0086033A" w:rsidRDefault="0086033A">
      <w:pPr>
        <w:pStyle w:val="ConsPlusTitle"/>
        <w:jc w:val="center"/>
        <w:outlineLvl w:val="2"/>
      </w:pPr>
      <w:r>
        <w:t>Предмет регулирования</w:t>
      </w:r>
    </w:p>
    <w:p w:rsidR="0086033A" w:rsidRDefault="0086033A">
      <w:pPr>
        <w:pStyle w:val="ConsPlusNormal"/>
        <w:jc w:val="both"/>
      </w:pPr>
    </w:p>
    <w:p w:rsidR="0086033A" w:rsidRDefault="0086033A">
      <w:pPr>
        <w:pStyle w:val="ConsPlusNormal"/>
        <w:ind w:firstLine="540"/>
        <w:jc w:val="both"/>
      </w:pPr>
      <w:r>
        <w:t xml:space="preserve">1. Административный регламент органов исполнительной власти субъектов Российской Федерации по предоставлению государственной услуги в сфере переданных полномочий Российской Федерации по подготовке и заключению договора о предоставлении рыбопромыслового участка (далее - Регламент) определяет сроки и последовательность административных процедур (действий) органов исполнительной власти субъектов Российской Федерации при организации и проведении конкурса на право заключения договора о предоставлении рыбопромыслового участка (далее - конкурс), при заключении такого договора по результатам конкурса, а также устанавливает порядок взаимодействия между структурными </w:t>
      </w:r>
      <w:r>
        <w:lastRenderedPageBreak/>
        <w:t>подразделениями органов исполнительной власти субъектов Российской Федерации, их должностными лицами, взаимодействия органов исполнительной власти субъектов Российской Федерации с заявителями при предоставлении государственной услуги по подготовке и заключению договора о предоставлении рыбопромыслового участка.</w:t>
      </w:r>
    </w:p>
    <w:p w:rsidR="0086033A" w:rsidRDefault="0086033A">
      <w:pPr>
        <w:pStyle w:val="ConsPlusNormal"/>
        <w:spacing w:before="220"/>
        <w:ind w:firstLine="540"/>
        <w:jc w:val="both"/>
      </w:pPr>
      <w:r>
        <w:t>2. Предметом конкурса (лотом) является право на заключение договора о предоставлении рыбопромыслового участка.</w:t>
      </w:r>
    </w:p>
    <w:p w:rsidR="0086033A" w:rsidRDefault="0086033A">
      <w:pPr>
        <w:pStyle w:val="ConsPlusNormal"/>
        <w:jc w:val="both"/>
      </w:pPr>
    </w:p>
    <w:p w:rsidR="0086033A" w:rsidRDefault="0086033A">
      <w:pPr>
        <w:pStyle w:val="ConsPlusTitle"/>
        <w:jc w:val="center"/>
        <w:outlineLvl w:val="2"/>
      </w:pPr>
      <w:r>
        <w:t>Круг заявителей</w:t>
      </w:r>
    </w:p>
    <w:p w:rsidR="0086033A" w:rsidRDefault="0086033A">
      <w:pPr>
        <w:pStyle w:val="ConsPlusNormal"/>
        <w:jc w:val="both"/>
      </w:pPr>
    </w:p>
    <w:p w:rsidR="0086033A" w:rsidRDefault="0086033A">
      <w:pPr>
        <w:pStyle w:val="ConsPlusNormal"/>
        <w:ind w:firstLine="540"/>
        <w:jc w:val="both"/>
      </w:pPr>
      <w:bookmarkStart w:id="1" w:name="P46"/>
      <w:bookmarkEnd w:id="1"/>
      <w:r>
        <w:t>3. Заявителями являются:</w:t>
      </w:r>
    </w:p>
    <w:p w:rsidR="0086033A" w:rsidRDefault="0086033A">
      <w:pPr>
        <w:pStyle w:val="ConsPlusNormal"/>
        <w:spacing w:before="220"/>
        <w:ind w:firstLine="540"/>
        <w:jc w:val="both"/>
      </w:pPr>
      <w:bookmarkStart w:id="2" w:name="P47"/>
      <w:bookmarkEnd w:id="2"/>
      <w:r>
        <w:t xml:space="preserve">а) юридические лица и индивидуальные предприниматели, зарегистрированные в Российской Федерации в соответствии с Федеральным </w:t>
      </w:r>
      <w:hyperlink r:id="rId5" w:history="1">
        <w:r>
          <w:rPr>
            <w:color w:val="0000FF"/>
          </w:rPr>
          <w:t>законом</w:t>
        </w:r>
      </w:hyperlink>
      <w:r>
        <w:t xml:space="preserve"> от 8 августа 2001 г. N 129-ФЗ "О государственной регистрации юридических лиц и индивидуальных предпринимателей" (Собрание законодательства Российской Федерации, 2001, N 33, ст. 3431; 2003, N 26, ст. 2565, N 50, ст. 4855, N 52, ст. 5037; 2004, N 45, ст. 4377; 2005, N 27, ст. 2722; 2007, N 7, ст. 834, N 30, ст. 3754, N 49, ст. 6079; 2008, N 18, ст. 1942, N 30, ст. 3616, N 44, ст. 4981; 2009, N 1, ст. 19, ст. 20, ст. 23, N 29, ст. 3642, N 52, ст. 6428; 2010, N 21, ст. 2526, N 31, ст. 4196; N 49, ст. 6409, N 52, ст. 7002; 2011, N 27, ст. 3880, N 30, ст. 4576, N 49, ст. 7061; 2012, N 14, ст. 1553, N 31, ст. 4322; N 53, ст. 7607; 2013, N 26, ст. 3207, N 30, ст. 4084, N 44, ст. 5633, N 51, ст. 6699; 2014, N 14, ст. 1551; N 19, ст. 2312, N 30, ст. 4217, ст. 4242; 2015, N 1, ст. 10, ст. 42, N 13, ст. 1811; N 27, ст. 4000, ст. 4001; N 29, ст. 4363; 2016, N 1, ст. 11, ст. 29; N 5, ст. 559; N 23, ст. 3296; N 27, ст. 4248, ст. 4293; ст. 4294; 2017, N 1, ст. 12, ст. 29; N 31, ст. 4775):</w:t>
      </w:r>
    </w:p>
    <w:p w:rsidR="0086033A" w:rsidRDefault="0086033A">
      <w:pPr>
        <w:pStyle w:val="ConsPlusNormal"/>
        <w:spacing w:before="220"/>
        <w:ind w:firstLine="540"/>
        <w:jc w:val="both"/>
      </w:pPr>
      <w:r>
        <w:t>в отношении которых не проводятся процедуры банкротства и ликвидации;</w:t>
      </w:r>
    </w:p>
    <w:p w:rsidR="0086033A" w:rsidRDefault="0086033A">
      <w:pPr>
        <w:pStyle w:val="ConsPlusNormal"/>
        <w:spacing w:before="220"/>
        <w:ind w:firstLine="540"/>
        <w:jc w:val="both"/>
      </w:pPr>
      <w:r>
        <w:t xml:space="preserve">деятельность которых не приостановлена в порядке, предусмотренном </w:t>
      </w:r>
      <w:hyperlink r:id="rId6" w:history="1">
        <w:r>
          <w:rPr>
            <w:color w:val="0000FF"/>
          </w:rPr>
          <w:t>Кодексом</w:t>
        </w:r>
      </w:hyperlink>
      <w:r>
        <w:t xml:space="preserve"> Российской Федерации об административных правонарушениях (Собрание законодательства Российской Федерации, 2002, N 1, ст. 1; 2017, N 1, ст. 31, ст. 47, ст. 51; N 7, ст. 1030, ст. 1032; N 9, ст. 1278; N 11, ст. 1535; N 15, ст. 2140; N 17, ст. 2450, ст. 2456, ст. 2457, ст. 2460; N 18, ст. 2664; N 22, ст. 3069; N 23, ст. 3227; N 24, ст. 3487; N 27, ст. 3493, ст. 3947), на день вскрытия конвертов с заявками на участие в конкурсе, поданными в письменной форме, и открытия доступа к заявкам на участие в конкурсе, находящимся в информационной системе общего пользования &lt;1&gt;, поданным в электронной форме в том числе в виде электронного документа, подписанного усиленной квалифицированной электронной подписью, или с использованием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субъектов Российской Федерации (далее - вскрытие конвертов с заявками и открытие доступа к заявкам);</w:t>
      </w:r>
    </w:p>
    <w:p w:rsidR="0086033A" w:rsidRDefault="0086033A">
      <w:pPr>
        <w:pStyle w:val="ConsPlusNormal"/>
        <w:spacing w:before="220"/>
        <w:ind w:firstLine="540"/>
        <w:jc w:val="both"/>
      </w:pPr>
      <w:r>
        <w:t>--------------------------------</w:t>
      </w:r>
    </w:p>
    <w:p w:rsidR="0086033A" w:rsidRDefault="0086033A">
      <w:pPr>
        <w:pStyle w:val="ConsPlusNormal"/>
        <w:spacing w:before="220"/>
        <w:ind w:firstLine="540"/>
        <w:jc w:val="both"/>
      </w:pPr>
      <w:r>
        <w:t xml:space="preserve">&lt;1&gt; </w:t>
      </w:r>
      <w:hyperlink r:id="rId7" w:history="1">
        <w:r>
          <w:rPr>
            <w:color w:val="0000FF"/>
          </w:rPr>
          <w:t>Пункт 13 статьи 2</w:t>
        </w:r>
      </w:hyperlink>
      <w:r>
        <w:t xml:space="preserve"> Федерального закона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3889).</w:t>
      </w:r>
    </w:p>
    <w:p w:rsidR="0086033A" w:rsidRDefault="0086033A">
      <w:pPr>
        <w:pStyle w:val="ConsPlusNormal"/>
        <w:jc w:val="both"/>
      </w:pPr>
    </w:p>
    <w:p w:rsidR="0086033A" w:rsidRDefault="0086033A">
      <w:pPr>
        <w:pStyle w:val="ConsPlusNormal"/>
        <w:ind w:firstLine="540"/>
        <w:jc w:val="both"/>
      </w:pPr>
      <w:r>
        <w:t>у которых отсутствуют задолженности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 на день рассмотрения заявки на участие в конкурсе (далее - заявка);</w:t>
      </w:r>
    </w:p>
    <w:p w:rsidR="0086033A" w:rsidRDefault="0086033A">
      <w:pPr>
        <w:pStyle w:val="ConsPlusNormal"/>
        <w:spacing w:before="220"/>
        <w:ind w:firstLine="540"/>
        <w:jc w:val="both"/>
      </w:pPr>
      <w:r>
        <w:lastRenderedPageBreak/>
        <w:t>в отношении которых отсутствуют решения суда о принудительном расторжении договора о предоставлении рыбопромыслового участка с заявителем в связи с нарушением заявителем существенных условий договора о предоставлении рыбопромыслового участка за последние 2 года, предшествующие году проведения конкурса;</w:t>
      </w:r>
    </w:p>
    <w:p w:rsidR="0086033A" w:rsidRDefault="0086033A">
      <w:pPr>
        <w:pStyle w:val="ConsPlusNormal"/>
        <w:spacing w:before="220"/>
        <w:ind w:firstLine="540"/>
        <w:jc w:val="both"/>
      </w:pPr>
      <w:r>
        <w:t>зарегистрированные в соответствующем прибрежном субъекте Российской Федерации (в случае предоставления государственной услуги по подготовке и заключению договора о предоставлении рыбопромыслового участка для осуществления прибрежного рыболовства);</w:t>
      </w:r>
    </w:p>
    <w:p w:rsidR="0086033A" w:rsidRDefault="0086033A">
      <w:pPr>
        <w:pStyle w:val="ConsPlusNormal"/>
        <w:spacing w:before="220"/>
        <w:ind w:firstLine="540"/>
        <w:jc w:val="both"/>
      </w:pPr>
      <w:r>
        <w:t xml:space="preserve">б) граждане Российской Федерации, относящиеся к коренным малочисленным народам Севера, Сибири и Дальнего Востока Российской Федерации (далее - коренные малочисленные народы) в соответствии с </w:t>
      </w:r>
      <w:hyperlink r:id="rId8" w:history="1">
        <w:r>
          <w:rPr>
            <w:color w:val="0000FF"/>
          </w:rPr>
          <w:t>перечнем</w:t>
        </w:r>
      </w:hyperlink>
      <w:r>
        <w:t xml:space="preserve"> коренных малочисленных народов Севера, Сибири и Дальнего Востока Российской Федерации, утвержденным распоряжением Правительства Российской Федерации от 17 апреля 2006 г. N 536-р (Собрание законодательства Российской Федерации, 2006, N 17, ст. 1905; 2010, N 21, ст. 2615; 2012, N 1, ст. 178), или лица, относящиеся к их общине, зарегистрированные в соответствующем субъекте Российской Федерации, в отношении которых у организатора конкурса отсутствуют сведения о решении суда о принудительном расторжении договора о предоставлении рыбопромыслового участка в связи с нарушением такими заявителями существенных условий договора о предоставлении рыбопромыслового участка за последние 2 года, предшествующие году проведения конкурса.</w:t>
      </w:r>
    </w:p>
    <w:p w:rsidR="0086033A" w:rsidRDefault="0086033A">
      <w:pPr>
        <w:pStyle w:val="ConsPlusNormal"/>
        <w:spacing w:before="220"/>
        <w:ind w:firstLine="540"/>
        <w:jc w:val="both"/>
      </w:pPr>
      <w:r>
        <w:t xml:space="preserve">Деятельность членов общины коренных малочисленных народов не должна быть приостановлена в порядке, предусмотренном </w:t>
      </w:r>
      <w:hyperlink r:id="rId9" w:history="1">
        <w:r>
          <w:rPr>
            <w:color w:val="0000FF"/>
          </w:rPr>
          <w:t>Кодексом</w:t>
        </w:r>
      </w:hyperlink>
      <w:r>
        <w:t xml:space="preserve"> Российской Федерации об административных правонарушениях, на день вскрытия конвертов с заявками и открытия доступа к заявкам.</w:t>
      </w:r>
    </w:p>
    <w:p w:rsidR="0086033A" w:rsidRDefault="0086033A">
      <w:pPr>
        <w:pStyle w:val="ConsPlusNormal"/>
        <w:spacing w:before="220"/>
        <w:ind w:firstLine="540"/>
        <w:jc w:val="both"/>
      </w:pPr>
      <w:r>
        <w:t xml:space="preserve">Указанные в </w:t>
      </w:r>
      <w:hyperlink w:anchor="P47" w:history="1">
        <w:r>
          <w:rPr>
            <w:color w:val="0000FF"/>
          </w:rPr>
          <w:t>подпункте "а"</w:t>
        </w:r>
      </w:hyperlink>
      <w:r>
        <w:t xml:space="preserve"> настоящего пункта юридические лица не должны находиться под контролем иностранного инвестора, за исключением случая, если контроль иностранного инвестора в отношении такого заявителя установлен в порядке, предусмотренном Федеральным </w:t>
      </w:r>
      <w:hyperlink r:id="rId10" w:history="1">
        <w:r>
          <w:rPr>
            <w:color w:val="0000FF"/>
          </w:rPr>
          <w:t>законом</w:t>
        </w:r>
      </w:hyperlink>
      <w: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N 18, ст. 1940; 2011, N 1, ст. 32; N 27, ст. 3880; N 47, ст. 6612; 2014, N 6, ст. 566; N 11, ст. 1094; N 45, ст. 6153; 2017, N 27, ст. 3952; N 30, ст. 4445).</w:t>
      </w:r>
    </w:p>
    <w:p w:rsidR="0086033A" w:rsidRDefault="0086033A">
      <w:pPr>
        <w:pStyle w:val="ConsPlusNormal"/>
        <w:jc w:val="both"/>
      </w:pPr>
    </w:p>
    <w:p w:rsidR="0086033A" w:rsidRDefault="0086033A">
      <w:pPr>
        <w:pStyle w:val="ConsPlusTitle"/>
        <w:jc w:val="center"/>
        <w:outlineLvl w:val="2"/>
      </w:pPr>
      <w:r>
        <w:t>Требования к порядку информирования о предоставлении</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Normal"/>
        <w:ind w:firstLine="540"/>
        <w:jc w:val="both"/>
      </w:pPr>
      <w:r>
        <w:t>4. Информация о порядке предоставления государственной услуги по подготовке и заключению договора о предоставлении рыбопромыслового участка размещается в письменной форме на информационных стендах органов исполнительной власти субъектов Российской Федерации, а также в электронной форме на официальном сайте органов исполнительной власти субъектов Российской Федерации в информационно-телекоммуникационной сети "Интернет" (далее - сеть "Интернет"), посредством федеральной государственной информационной системы "Единый портал государственных и муниципальных услуг (функций)" (далее - Единый портал), порталов государственных и муниципальных услуг субъектов Российской Федерации (далее - портал услуг), а также, в случае обращения заявителя, предоставляется при личном приеме, по телефону, по почте или электронной почте.</w:t>
      </w:r>
    </w:p>
    <w:p w:rsidR="0086033A" w:rsidRDefault="0086033A">
      <w:pPr>
        <w:pStyle w:val="ConsPlusNormal"/>
        <w:spacing w:before="220"/>
        <w:ind w:firstLine="540"/>
        <w:jc w:val="both"/>
      </w:pPr>
      <w:r>
        <w:t>На Едином портале, порталах услуг размещается следующая информация:</w:t>
      </w:r>
    </w:p>
    <w:p w:rsidR="0086033A" w:rsidRDefault="0086033A">
      <w:pPr>
        <w:pStyle w:val="ConsPlusNormal"/>
        <w:spacing w:before="220"/>
        <w:ind w:firstLine="540"/>
        <w:jc w:val="both"/>
      </w:pPr>
      <w:r>
        <w:t>исчерпывающий перечень документов, необходимых для предоставления государственной услуги по подготовке и заключению договора о предоставлении рыбопромыслового участка, требования к оформлению указанных документов, а также перечень документов, которые заявитель вправе представить по собственной инициативе;</w:t>
      </w:r>
    </w:p>
    <w:p w:rsidR="0086033A" w:rsidRDefault="0086033A">
      <w:pPr>
        <w:pStyle w:val="ConsPlusNormal"/>
        <w:spacing w:before="220"/>
        <w:ind w:firstLine="540"/>
        <w:jc w:val="both"/>
      </w:pPr>
      <w:r>
        <w:lastRenderedPageBreak/>
        <w:t>круг заявителей;</w:t>
      </w:r>
    </w:p>
    <w:p w:rsidR="0086033A" w:rsidRDefault="0086033A">
      <w:pPr>
        <w:pStyle w:val="ConsPlusNormal"/>
        <w:spacing w:before="220"/>
        <w:ind w:firstLine="540"/>
        <w:jc w:val="both"/>
      </w:pPr>
      <w:r>
        <w:t>срок предоставления государственной услуги по подготовке и заключению договора о предоставлении рыбопромыслового участка;</w:t>
      </w:r>
    </w:p>
    <w:p w:rsidR="0086033A" w:rsidRDefault="0086033A">
      <w:pPr>
        <w:pStyle w:val="ConsPlusNormal"/>
        <w:spacing w:before="220"/>
        <w:ind w:firstLine="540"/>
        <w:jc w:val="both"/>
      </w:pPr>
      <w:r>
        <w:t>результаты предоставления государственной услуги по подготовке и заключению договора о предоставлении рыбопромыслового участка, порядок представления документа, являющегося результатом ее предоставления;</w:t>
      </w:r>
    </w:p>
    <w:p w:rsidR="0086033A" w:rsidRDefault="0086033A">
      <w:pPr>
        <w:pStyle w:val="ConsPlusNormal"/>
        <w:spacing w:before="220"/>
        <w:ind w:firstLine="540"/>
        <w:jc w:val="both"/>
      </w:pPr>
      <w:r>
        <w:t>исчерпывающий перечень оснований для приостановления или отказа в предоставлении государственной услуги по подготовке и заключению договора о предоставлении рыбопромыслового участка;</w:t>
      </w:r>
    </w:p>
    <w:p w:rsidR="0086033A" w:rsidRDefault="0086033A">
      <w:pPr>
        <w:pStyle w:val="ConsPlusNormal"/>
        <w:spacing w:before="22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 по подготовке и заключению договора о предоставлении рыбопромыслового участка;</w:t>
      </w:r>
    </w:p>
    <w:p w:rsidR="0086033A" w:rsidRDefault="0086033A">
      <w:pPr>
        <w:pStyle w:val="ConsPlusNormal"/>
        <w:spacing w:before="220"/>
        <w:ind w:firstLine="540"/>
        <w:jc w:val="both"/>
      </w:pPr>
      <w:r>
        <w:t>формы заявок, используемые при предоставлении государственной услуги по подготовке и заключению договора о предоставлении рыбопромыслового участка.</w:t>
      </w:r>
    </w:p>
    <w:p w:rsidR="0086033A" w:rsidRDefault="0086033A">
      <w:pPr>
        <w:pStyle w:val="ConsPlusNormal"/>
        <w:spacing w:before="220"/>
        <w:ind w:firstLine="540"/>
        <w:jc w:val="both"/>
      </w:pPr>
      <w:r>
        <w:t>Информация о порядке и сроках предоставления государственной услуги по подготовке и заключению договора о предоставлении рыбопромыслового участка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бесплатно.</w:t>
      </w:r>
    </w:p>
    <w:p w:rsidR="0086033A" w:rsidRDefault="0086033A">
      <w:pPr>
        <w:pStyle w:val="ConsPlusNormal"/>
        <w:spacing w:before="220"/>
        <w:ind w:firstLine="540"/>
        <w:jc w:val="both"/>
      </w:pPr>
      <w:r>
        <w:t>Доступ к информации о сроках и порядке предоставления государственной услуги по подготовке и заключению договора о предоставлении рыбопромыслового участка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6033A" w:rsidRDefault="0086033A">
      <w:pPr>
        <w:pStyle w:val="ConsPlusNormal"/>
        <w:spacing w:before="220"/>
        <w:ind w:firstLine="540"/>
        <w:jc w:val="both"/>
      </w:pPr>
      <w:r>
        <w:t>5. Официальный сайт Единого портала в сети "Интернет": - http://www.gosuslugi.ru.</w:t>
      </w:r>
    </w:p>
    <w:p w:rsidR="0086033A" w:rsidRDefault="0086033A">
      <w:pPr>
        <w:pStyle w:val="ConsPlusNormal"/>
        <w:spacing w:before="220"/>
        <w:ind w:firstLine="540"/>
        <w:jc w:val="both"/>
      </w:pPr>
      <w:r>
        <w:t>Номер телефона горячей линии: 8-800-100-70-10.</w:t>
      </w:r>
    </w:p>
    <w:p w:rsidR="0086033A" w:rsidRDefault="0086033A">
      <w:pPr>
        <w:pStyle w:val="ConsPlusNormal"/>
        <w:spacing w:before="220"/>
        <w:ind w:firstLine="540"/>
        <w:jc w:val="both"/>
      </w:pPr>
      <w:r>
        <w:t xml:space="preserve">Перечень органов исполнительной власти субъектов Российской Федерации, предоставляющих государственную услугу по подготовке и заключению договора о предоставлении рыбопромыслового участка по результатам конкурса на право заключения такого договора, содержащий их почтовые адреса, адреса электронной почты, официальные сайты в сети "Интернет", номера телефонов справочных служб, факсов, графики работы, приведен в </w:t>
      </w:r>
      <w:hyperlink w:anchor="P806" w:history="1">
        <w:r>
          <w:rPr>
            <w:color w:val="0000FF"/>
          </w:rPr>
          <w:t>приложении N 1</w:t>
        </w:r>
      </w:hyperlink>
      <w:r>
        <w:t xml:space="preserve"> к Регламенту.</w:t>
      </w:r>
    </w:p>
    <w:p w:rsidR="0086033A" w:rsidRDefault="0086033A">
      <w:pPr>
        <w:pStyle w:val="ConsPlusNormal"/>
        <w:spacing w:before="220"/>
        <w:ind w:firstLine="540"/>
        <w:jc w:val="both"/>
      </w:pPr>
      <w:r>
        <w:t>6. Консультации по вопросам предоставления государственной услуги по подготовке и заключению договора о предоставлении рыбопромыслового участка осуществляются следующими способами:</w:t>
      </w:r>
    </w:p>
    <w:p w:rsidR="0086033A" w:rsidRDefault="0086033A">
      <w:pPr>
        <w:pStyle w:val="ConsPlusNormal"/>
        <w:spacing w:before="220"/>
        <w:ind w:firstLine="540"/>
        <w:jc w:val="both"/>
      </w:pPr>
      <w:r>
        <w:t>индивидуальное консультирование на личном приеме;</w:t>
      </w:r>
    </w:p>
    <w:p w:rsidR="0086033A" w:rsidRDefault="0086033A">
      <w:pPr>
        <w:pStyle w:val="ConsPlusNormal"/>
        <w:spacing w:before="220"/>
        <w:ind w:firstLine="540"/>
        <w:jc w:val="both"/>
      </w:pPr>
      <w:r>
        <w:t>индивидуальное консультирование по почте (по электронной почте);</w:t>
      </w:r>
    </w:p>
    <w:p w:rsidR="0086033A" w:rsidRDefault="0086033A">
      <w:pPr>
        <w:pStyle w:val="ConsPlusNormal"/>
        <w:spacing w:before="220"/>
        <w:ind w:firstLine="540"/>
        <w:jc w:val="both"/>
      </w:pPr>
      <w:r>
        <w:t>индивидуальное консультирование по телефону;</w:t>
      </w:r>
    </w:p>
    <w:p w:rsidR="0086033A" w:rsidRDefault="0086033A">
      <w:pPr>
        <w:pStyle w:val="ConsPlusNormal"/>
        <w:spacing w:before="220"/>
        <w:ind w:firstLine="540"/>
        <w:jc w:val="both"/>
      </w:pPr>
      <w:r>
        <w:t>публичное письменное консультирование;</w:t>
      </w:r>
    </w:p>
    <w:p w:rsidR="0086033A" w:rsidRDefault="0086033A">
      <w:pPr>
        <w:pStyle w:val="ConsPlusNormal"/>
        <w:spacing w:before="220"/>
        <w:ind w:firstLine="540"/>
        <w:jc w:val="both"/>
      </w:pPr>
      <w:r>
        <w:t>публичное устное консультирование.</w:t>
      </w:r>
    </w:p>
    <w:p w:rsidR="0086033A" w:rsidRDefault="0086033A">
      <w:pPr>
        <w:pStyle w:val="ConsPlusNormal"/>
        <w:spacing w:before="220"/>
        <w:ind w:firstLine="540"/>
        <w:jc w:val="both"/>
      </w:pPr>
      <w:r>
        <w:lastRenderedPageBreak/>
        <w:t>При консультировании должностные лица органов исполнительной власти субъектов Российской Федерации обязаны, в соответствии с поступившим обращением, предоставлять информацию по следующим вопросам:</w:t>
      </w:r>
    </w:p>
    <w:p w:rsidR="0086033A" w:rsidRDefault="0086033A">
      <w:pPr>
        <w:pStyle w:val="ConsPlusNormal"/>
        <w:spacing w:before="220"/>
        <w:ind w:firstLine="540"/>
        <w:jc w:val="both"/>
      </w:pPr>
      <w:r>
        <w:t>а) о перечне документов, необходимых для получения государственной услуги по подготовке и заключению договора о предоставлении рыбопромыслового участка, комплектности (достаточности) представляемых (представленных) документов;</w:t>
      </w:r>
    </w:p>
    <w:p w:rsidR="0086033A" w:rsidRDefault="0086033A">
      <w:pPr>
        <w:pStyle w:val="ConsPlusNormal"/>
        <w:spacing w:before="220"/>
        <w:ind w:firstLine="540"/>
        <w:jc w:val="both"/>
      </w:pPr>
      <w:r>
        <w:t>б) о времени приема и выдачи документов;</w:t>
      </w:r>
    </w:p>
    <w:p w:rsidR="0086033A" w:rsidRDefault="0086033A">
      <w:pPr>
        <w:pStyle w:val="ConsPlusNormal"/>
        <w:spacing w:before="220"/>
        <w:ind w:firstLine="540"/>
        <w:jc w:val="both"/>
      </w:pPr>
      <w:r>
        <w:t>в) о почтовых адресах, адресах электронной почты, адресах официальных сайтов в сети "Интернет", номерах телефонов справочных служб, факсов, телефонов "горячей линии", а также графике работы органов исполнительной власти субъектов Российской Федерации;</w:t>
      </w:r>
    </w:p>
    <w:p w:rsidR="0086033A" w:rsidRDefault="0086033A">
      <w:pPr>
        <w:pStyle w:val="ConsPlusNormal"/>
        <w:spacing w:before="220"/>
        <w:ind w:firstLine="540"/>
        <w:jc w:val="both"/>
      </w:pPr>
      <w:r>
        <w:t>г) о порядке обжалования действий или бездействия должностных лиц органов исполнительной власти субъектов Российской Федерации в ходе предоставления государственной услуги по подготовке и заключению договора о предоставлении рыбопромыслового участка.</w:t>
      </w:r>
    </w:p>
    <w:p w:rsidR="0086033A" w:rsidRDefault="0086033A">
      <w:pPr>
        <w:pStyle w:val="ConsPlusNormal"/>
        <w:spacing w:before="220"/>
        <w:ind w:firstLine="540"/>
        <w:jc w:val="both"/>
      </w:pPr>
      <w:r>
        <w:t>7. При индивидуальном консультировании на личном приеме максимальный срок ожидания заявителя составляет 15 минут.</w:t>
      </w:r>
    </w:p>
    <w:p w:rsidR="0086033A" w:rsidRDefault="0086033A">
      <w:pPr>
        <w:pStyle w:val="ConsPlusNormal"/>
        <w:spacing w:before="220"/>
        <w:ind w:firstLine="540"/>
        <w:jc w:val="both"/>
      </w:pPr>
      <w:r>
        <w:t>Максимальный срок индивидуального консультирования на личном приеме каждого заявителя должностными лицами органов исполнительной власти субъектов Российской Федерации составляет 10 минут.</w:t>
      </w:r>
    </w:p>
    <w:p w:rsidR="0086033A" w:rsidRDefault="0086033A">
      <w:pPr>
        <w:pStyle w:val="ConsPlusNormal"/>
        <w:spacing w:before="220"/>
        <w:ind w:firstLine="540"/>
        <w:jc w:val="both"/>
      </w:pPr>
      <w:r>
        <w:t>8. При индивидуальном консультировании по почте (по электронной почте) ответ на обращение заявителя направляется по адресу заявителя, указанному в заявке, в срок, не превышающий 30 дней с даты получения обращения.</w:t>
      </w:r>
    </w:p>
    <w:p w:rsidR="0086033A" w:rsidRDefault="0086033A">
      <w:pPr>
        <w:pStyle w:val="ConsPlusNormal"/>
        <w:spacing w:before="220"/>
        <w:ind w:firstLine="540"/>
        <w:jc w:val="both"/>
      </w:pPr>
      <w:r>
        <w:t>Датой получения обращения является дата его регистрации в органе исполнительной власти субъекта Российской Федерации.</w:t>
      </w:r>
    </w:p>
    <w:p w:rsidR="0086033A" w:rsidRDefault="0086033A">
      <w:pPr>
        <w:pStyle w:val="ConsPlusNormal"/>
        <w:spacing w:before="220"/>
        <w:ind w:firstLine="540"/>
        <w:jc w:val="both"/>
      </w:pPr>
      <w:r>
        <w:t>9. При индивидуальном консультировании по телефону максимальное время разговора составляет 10 минут.</w:t>
      </w:r>
    </w:p>
    <w:p w:rsidR="0086033A" w:rsidRDefault="0086033A">
      <w:pPr>
        <w:pStyle w:val="ConsPlusNormal"/>
        <w:spacing w:before="220"/>
        <w:ind w:firstLine="540"/>
        <w:jc w:val="both"/>
      </w:pPr>
      <w:r>
        <w:t>При невозможности должностного лица органа исполнительной власти субъекта Российской Федерации, принявшего телефонный звонок, ответить на поставленные вопросы, телефонный звонок должен быть переадресован (переведен) на другое должностное лицо органа исполнительной власти субъекта Российской Федерации или обратившемуся лицу должен быть сообщен номер телефона, по которому можно получить необходимую информацию.</w:t>
      </w:r>
    </w:p>
    <w:p w:rsidR="0086033A" w:rsidRDefault="0086033A">
      <w:pPr>
        <w:pStyle w:val="ConsPlusNormal"/>
        <w:spacing w:before="220"/>
        <w:ind w:firstLine="540"/>
        <w:jc w:val="both"/>
      </w:pPr>
      <w:r>
        <w:t>Консультация по вопросам места нахождения, графика работы, требуемых документах предоставляется с использованием средств автоинформирования. При автоинформировании обеспечивается круглосуточное представление справочной информации.</w:t>
      </w:r>
    </w:p>
    <w:p w:rsidR="0086033A" w:rsidRDefault="0086033A">
      <w:pPr>
        <w:pStyle w:val="ConsPlusNormal"/>
        <w:spacing w:before="220"/>
        <w:ind w:firstLine="540"/>
        <w:jc w:val="both"/>
      </w:pPr>
      <w:r>
        <w:t>10.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по подготовке и заключению договора о предоставлении рыбопромыслового участка, публикации информационных материалов в средствах массовой информации, включая публикацию в сети "Интернет" на официальном сайте органов исполнительной власти субъектов Российской Федерации, Едином портале и портале услуг.</w:t>
      </w:r>
    </w:p>
    <w:p w:rsidR="0086033A" w:rsidRDefault="0086033A">
      <w:pPr>
        <w:pStyle w:val="ConsPlusNormal"/>
        <w:spacing w:before="220"/>
        <w:ind w:firstLine="540"/>
        <w:jc w:val="both"/>
      </w:pPr>
      <w:r>
        <w:t>11. Публичное устное консультирование осуществляется уполномоченным должностным лицом органа исполнительной власти субъекта Российской Федерации с привлечением средств массовой информации.</w:t>
      </w:r>
    </w:p>
    <w:p w:rsidR="0086033A" w:rsidRDefault="0086033A">
      <w:pPr>
        <w:pStyle w:val="ConsPlusNormal"/>
        <w:jc w:val="both"/>
      </w:pPr>
    </w:p>
    <w:p w:rsidR="0086033A" w:rsidRDefault="0086033A">
      <w:pPr>
        <w:pStyle w:val="ConsPlusTitle"/>
        <w:jc w:val="center"/>
        <w:outlineLvl w:val="1"/>
      </w:pPr>
      <w:r>
        <w:lastRenderedPageBreak/>
        <w:t>II. Стандарт предоставления государственной услуги</w:t>
      </w:r>
    </w:p>
    <w:p w:rsidR="0086033A" w:rsidRDefault="0086033A">
      <w:pPr>
        <w:pStyle w:val="ConsPlusNormal"/>
        <w:jc w:val="both"/>
      </w:pPr>
    </w:p>
    <w:p w:rsidR="0086033A" w:rsidRDefault="0086033A">
      <w:pPr>
        <w:pStyle w:val="ConsPlusTitle"/>
        <w:jc w:val="center"/>
        <w:outlineLvl w:val="2"/>
      </w:pPr>
      <w:r>
        <w:t>Наименование государственной услуги</w:t>
      </w:r>
    </w:p>
    <w:p w:rsidR="0086033A" w:rsidRDefault="0086033A">
      <w:pPr>
        <w:pStyle w:val="ConsPlusNormal"/>
        <w:jc w:val="both"/>
      </w:pPr>
    </w:p>
    <w:p w:rsidR="0086033A" w:rsidRDefault="0086033A">
      <w:pPr>
        <w:pStyle w:val="ConsPlusNormal"/>
        <w:ind w:firstLine="540"/>
        <w:jc w:val="both"/>
      </w:pPr>
      <w:r>
        <w:t>12. Государственная услуга по подготовке и заключению договора о предоставлении рыбопромыслового участка (далее - государственная услуга).</w:t>
      </w:r>
    </w:p>
    <w:p w:rsidR="0086033A" w:rsidRDefault="0086033A">
      <w:pPr>
        <w:pStyle w:val="ConsPlusNormal"/>
        <w:jc w:val="both"/>
      </w:pPr>
    </w:p>
    <w:p w:rsidR="0086033A" w:rsidRDefault="0086033A">
      <w:pPr>
        <w:pStyle w:val="ConsPlusTitle"/>
        <w:jc w:val="center"/>
        <w:outlineLvl w:val="2"/>
      </w:pPr>
      <w:r>
        <w:t>Наименование федерального органа исполнительной власти,</w:t>
      </w:r>
    </w:p>
    <w:p w:rsidR="0086033A" w:rsidRDefault="0086033A">
      <w:pPr>
        <w:pStyle w:val="ConsPlusTitle"/>
        <w:jc w:val="center"/>
      </w:pPr>
      <w:r>
        <w:t>предоставляющего государственную услугу</w:t>
      </w:r>
    </w:p>
    <w:p w:rsidR="0086033A" w:rsidRDefault="0086033A">
      <w:pPr>
        <w:pStyle w:val="ConsPlusNormal"/>
        <w:jc w:val="both"/>
      </w:pPr>
    </w:p>
    <w:p w:rsidR="0086033A" w:rsidRDefault="0086033A">
      <w:pPr>
        <w:pStyle w:val="ConsPlusNormal"/>
        <w:ind w:firstLine="540"/>
        <w:jc w:val="both"/>
      </w:pPr>
      <w:r>
        <w:t>13. Государственную услугу предоставляют органы исполнительной власти субъектов Российской Федерации (далее - организатор конкурса) в случае:</w:t>
      </w:r>
    </w:p>
    <w:p w:rsidR="0086033A" w:rsidRDefault="0086033A">
      <w:pPr>
        <w:pStyle w:val="ConsPlusNormal"/>
        <w:spacing w:before="220"/>
        <w:ind w:firstLine="540"/>
        <w:jc w:val="both"/>
      </w:pPr>
      <w:r>
        <w:t>проведения конкурса на право заключения договора о предоставлении рыбопромыслового участка для осуществления промышленного рыболовства в отношении водных биологических ресурсов внутренних вод Российской Федерации (за исключением внутренних морских вод Российской Федерации и за исключением анадромных, катадромных и трансграничных видов рыб), а также для осуществления прибрежного рыболовства, за исключением анадромных, катадромных и трансграничных видов рыб;</w:t>
      </w:r>
    </w:p>
    <w:p w:rsidR="0086033A" w:rsidRDefault="0086033A">
      <w:pPr>
        <w:pStyle w:val="ConsPlusNormal"/>
        <w:spacing w:before="220"/>
        <w:ind w:firstLine="540"/>
        <w:jc w:val="both"/>
      </w:pPr>
      <w:r>
        <w:t>проведения конкурса на право заключения договора о предоставлении рыбопромыслового участка для осуществления любительского и спортивного рыболовства в отношении водных биологических ресурсов внутренних вод Российской Федерации, находящихся в собственности субъектов Российской Федерации и муниципальной собственности, за исключением анадромных, катадромных и трансграничных видов рыб;</w:t>
      </w:r>
    </w:p>
    <w:p w:rsidR="0086033A" w:rsidRDefault="0086033A">
      <w:pPr>
        <w:pStyle w:val="ConsPlusNormal"/>
        <w:spacing w:before="220"/>
        <w:ind w:firstLine="540"/>
        <w:jc w:val="both"/>
      </w:pPr>
      <w:r>
        <w:t>проведения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в отношении водных биологических ресурсов внутренних вод Российской Федерации, за исключением анадромных, катадромных и трансграничных видов рыб.</w:t>
      </w:r>
    </w:p>
    <w:p w:rsidR="0086033A" w:rsidRDefault="0086033A">
      <w:pPr>
        <w:pStyle w:val="ConsPlusNormal"/>
        <w:spacing w:before="220"/>
        <w:ind w:firstLine="540"/>
        <w:jc w:val="both"/>
      </w:pPr>
      <w:r>
        <w:t xml:space="preserve">14. Организатор конкурса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1" w:history="1">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N 352 (Собрание законодательства Российской Федерации, 2011, N 20, ст. 2829; 2012, N 14, ст. 1655; N 36, ст. 4922; 2013, N 33, ст. 4382; N 49, ст. 6421, N 52, ст. 7207; 2014, N 21, ст. 2712; 2015, N 50, ст. 7165, ст. 7189; 2016, N 31, ст. 5031; N 37, ст. 5495; 2017, N 8, ст. 1257).</w:t>
      </w:r>
    </w:p>
    <w:p w:rsidR="0086033A" w:rsidRDefault="0086033A">
      <w:pPr>
        <w:pStyle w:val="ConsPlusNormal"/>
        <w:jc w:val="both"/>
      </w:pPr>
    </w:p>
    <w:p w:rsidR="0086033A" w:rsidRDefault="0086033A">
      <w:pPr>
        <w:pStyle w:val="ConsPlusTitle"/>
        <w:jc w:val="center"/>
        <w:outlineLvl w:val="2"/>
      </w:pPr>
      <w:r>
        <w:t>Описание результата предоставления государственной услуги</w:t>
      </w:r>
    </w:p>
    <w:p w:rsidR="0086033A" w:rsidRDefault="0086033A">
      <w:pPr>
        <w:pStyle w:val="ConsPlusNormal"/>
        <w:jc w:val="both"/>
      </w:pPr>
    </w:p>
    <w:p w:rsidR="0086033A" w:rsidRDefault="0086033A">
      <w:pPr>
        <w:pStyle w:val="ConsPlusNormal"/>
        <w:ind w:firstLine="540"/>
        <w:jc w:val="both"/>
      </w:pPr>
      <w:r>
        <w:t>15. Результатом предоставления государственной услуги являются подготовка и заключение договора о предоставлении рыбопромыслового участка либо отказ в заключении такого договора.</w:t>
      </w:r>
    </w:p>
    <w:p w:rsidR="0086033A" w:rsidRDefault="0086033A">
      <w:pPr>
        <w:pStyle w:val="ConsPlusNormal"/>
        <w:jc w:val="both"/>
      </w:pPr>
    </w:p>
    <w:p w:rsidR="0086033A" w:rsidRDefault="0086033A">
      <w:pPr>
        <w:pStyle w:val="ConsPlusTitle"/>
        <w:jc w:val="center"/>
        <w:outlineLvl w:val="2"/>
      </w:pPr>
      <w:r>
        <w:t>Срок предоставления государственной услуги, в том числе</w:t>
      </w:r>
    </w:p>
    <w:p w:rsidR="0086033A" w:rsidRDefault="0086033A">
      <w:pPr>
        <w:pStyle w:val="ConsPlusTitle"/>
        <w:jc w:val="center"/>
      </w:pPr>
      <w:r>
        <w:t>с учетом необходимости обращения в организации, участвующие</w:t>
      </w:r>
    </w:p>
    <w:p w:rsidR="0086033A" w:rsidRDefault="0086033A">
      <w:pPr>
        <w:pStyle w:val="ConsPlusTitle"/>
        <w:jc w:val="center"/>
      </w:pPr>
      <w:r>
        <w:t>в предоставлении государственной услуги</w:t>
      </w:r>
    </w:p>
    <w:p w:rsidR="0086033A" w:rsidRDefault="0086033A">
      <w:pPr>
        <w:pStyle w:val="ConsPlusNormal"/>
        <w:jc w:val="both"/>
      </w:pPr>
    </w:p>
    <w:p w:rsidR="0086033A" w:rsidRDefault="0086033A">
      <w:pPr>
        <w:pStyle w:val="ConsPlusNormal"/>
        <w:ind w:firstLine="540"/>
        <w:jc w:val="both"/>
      </w:pPr>
      <w:r>
        <w:t xml:space="preserve">16. Извещение о проведении конкурса (далее - извещение) размещается организатором конкурса на официальном сайте Российской Федерации в сети "Интернет" для размещения </w:t>
      </w:r>
      <w:r>
        <w:lastRenderedPageBreak/>
        <w:t>информации о проведении торгов www.torgi.gov.ru (далее - официальный сайт торгов) в срок не менее чем за 30 дней до начала проведения процедуры вскрытия конвертов с заявками и открытия доступа к заявкам.</w:t>
      </w:r>
    </w:p>
    <w:p w:rsidR="0086033A" w:rsidRDefault="0086033A">
      <w:pPr>
        <w:pStyle w:val="ConsPlusNormal"/>
        <w:spacing w:before="220"/>
        <w:ind w:firstLine="540"/>
        <w:jc w:val="both"/>
      </w:pPr>
      <w:r>
        <w:t>17. Срок рассмотрения заявок не может превышать 20 рабочих дней с даты подписания протокола вскрытия конвертов с заявками и открытия доступа к заявкам.</w:t>
      </w:r>
    </w:p>
    <w:p w:rsidR="0086033A" w:rsidRDefault="0086033A">
      <w:pPr>
        <w:pStyle w:val="ConsPlusNormal"/>
        <w:spacing w:before="220"/>
        <w:ind w:firstLine="540"/>
        <w:jc w:val="both"/>
      </w:pPr>
      <w:r>
        <w:t>18. Срок оценки и сопоставления заявок не может превышать 10 рабочих дней с даты подписания протокола рассмотрения заявок.</w:t>
      </w:r>
    </w:p>
    <w:p w:rsidR="0086033A" w:rsidRDefault="0086033A">
      <w:pPr>
        <w:pStyle w:val="ConsPlusNormal"/>
        <w:jc w:val="both"/>
      </w:pPr>
    </w:p>
    <w:p w:rsidR="0086033A" w:rsidRDefault="0086033A">
      <w:pPr>
        <w:pStyle w:val="ConsPlusTitle"/>
        <w:jc w:val="center"/>
        <w:outlineLvl w:val="2"/>
      </w:pPr>
      <w:r>
        <w:t>Перечень нормативных правовых актов, регулирующих</w:t>
      </w:r>
    </w:p>
    <w:p w:rsidR="0086033A" w:rsidRDefault="0086033A">
      <w:pPr>
        <w:pStyle w:val="ConsPlusTitle"/>
        <w:jc w:val="center"/>
      </w:pPr>
      <w:r>
        <w:t>отношения, возникающие в связи с предоставлением</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Normal"/>
        <w:ind w:firstLine="540"/>
        <w:jc w:val="both"/>
      </w:pPr>
      <w:r>
        <w:t>19. Предоставление государственной услуги осуществляется в соответствии со следующими нормативными правовыми актами:</w:t>
      </w:r>
    </w:p>
    <w:p w:rsidR="0086033A" w:rsidRDefault="0086033A">
      <w:pPr>
        <w:pStyle w:val="ConsPlusNormal"/>
        <w:spacing w:before="220"/>
        <w:ind w:firstLine="540"/>
        <w:jc w:val="both"/>
      </w:pPr>
      <w:r>
        <w:t xml:space="preserve">Федеральный </w:t>
      </w:r>
      <w:hyperlink r:id="rId12" w:history="1">
        <w:r>
          <w:rPr>
            <w:color w:val="0000FF"/>
          </w:rPr>
          <w:t>закон</w:t>
        </w:r>
      </w:hyperlink>
      <w:r>
        <w:t xml:space="preserve"> от 20 декабря 2004 г. N 166-ФЗ "О рыболовстве и сохранении водных биологических ресурсов" (Собрание законодательства Российской Федерации, 2004, N 52, ст. 5270; 2006, N 1, ст. 10; N 23, ст. 2380; N 52, ст. 5498; 2007, N 1, ст. 23; N 17, ст. 1933; N 50, ст. 6246; 2008, N 49, ст. 5748; 2011, N 1, ст. 32; N 30, ст. 4590; N 48, ст. 6728, ст. 6732; N 50, ст. 7343, ст. 7351; 2013, N 27, ст. 3440, N 52, ст. 6961; 2014, N 11, ст. 1098, N 26, ст. 3387; N 45, ст. 6153; N 52, ст. 7556; 2015, N 1, ст. 72; N 18, ст. 2623; N 27, ст. 3999; 2016, N 27, ст. 4282);</w:t>
      </w:r>
    </w:p>
    <w:p w:rsidR="0086033A" w:rsidRDefault="0086033A">
      <w:pPr>
        <w:pStyle w:val="ConsPlusNormal"/>
        <w:spacing w:before="220"/>
        <w:ind w:firstLine="540"/>
        <w:jc w:val="both"/>
      </w:pPr>
      <w:r>
        <w:t xml:space="preserve">Федеральный </w:t>
      </w:r>
      <w:hyperlink r:id="rId13" w:history="1">
        <w:r>
          <w:rPr>
            <w:color w:val="0000FF"/>
          </w:rPr>
          <w:t>закон</w:t>
        </w:r>
      </w:hyperlink>
      <w:r>
        <w:t xml:space="preserve"> от 26 июля 2006 г. N 135-ФЗ "О защите конкуренции" (Собрание законодательства Российской Федерации, 2006, N 31, ст. 3434; 2007, N 49, ст. 6079; 2008, N 18, ст. 1941; N 27, ст. 3126; N 45, ст. 5141; 2009, N 29, ст. 3601, ст. 3610, ст. 3618; N 52, ст. 6450, ст. 6455; 2010, N 15, ст. 1736; N 19, ст. 2291; N 49, ст. 6409; 2011, N 10, ст. 1281; N 27, ст. 3873; ст. 3880; N 29, ст. 4291; N 30, ст. 4590; N 48, ст. 6728, N 50, ст. 7343; 2012, N 31, ст. 4334, N 53, ст. 7643; 2013, N 27, ст. 3436, ст. 3477; N 30, ст. 4084; N 44, ст. 5633; N 51, ст. 6695; N 52, ст. 6961, ст. 6988; 2014; N 23, ст. 2928; N 30, ст. 4266; 2015, N 27, ст. 3947, N 29, ст. 4339, ст. 4342, ст. 4350, ст. 4376; N 41, ст. 5629; 2016, N 27, ст. 4197; 2017, N 31, ст. 4828);</w:t>
      </w:r>
    </w:p>
    <w:p w:rsidR="0086033A" w:rsidRDefault="0086033A">
      <w:pPr>
        <w:pStyle w:val="ConsPlusNormal"/>
        <w:spacing w:before="220"/>
        <w:ind w:firstLine="540"/>
        <w:jc w:val="both"/>
      </w:pPr>
      <w:r>
        <w:t xml:space="preserve">Федеральный </w:t>
      </w:r>
      <w:hyperlink r:id="rId14"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4137, ст. 4196; N 49, ст. 6409; N 52, ст. 6974; 2011, N 23, ст. 3263; N 31, ст. 4701; 2013, N 14, ст. 1651; N 30, ст. 4038; N 51, ст. 6683; 2014, N 23, ст. 2927; N 30, ст. 4217, ст. 4243; 2016, N 27, ст. 4164; 2017, N 9, ст. 1276; N 27, ст. 3945; N 31, ст. 4772);</w:t>
      </w:r>
    </w:p>
    <w:p w:rsidR="0086033A" w:rsidRDefault="0086033A">
      <w:pPr>
        <w:pStyle w:val="ConsPlusNormal"/>
        <w:spacing w:before="220"/>
        <w:ind w:firstLine="540"/>
        <w:jc w:val="both"/>
      </w:pPr>
      <w:r>
        <w:t xml:space="preserve">Федеральный </w:t>
      </w:r>
      <w:hyperlink r:id="rId15" w:history="1">
        <w:r>
          <w:rPr>
            <w:color w:val="0000FF"/>
          </w:rPr>
          <w:t>закон</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w:t>
      </w:r>
    </w:p>
    <w:p w:rsidR="0086033A" w:rsidRDefault="0086033A">
      <w:pPr>
        <w:pStyle w:val="ConsPlusNormal"/>
        <w:spacing w:before="220"/>
        <w:ind w:firstLine="540"/>
        <w:jc w:val="both"/>
      </w:pPr>
      <w:r>
        <w:t xml:space="preserve">Федеральный </w:t>
      </w:r>
      <w:hyperlink r:id="rId16" w:history="1">
        <w:r>
          <w:rPr>
            <w:color w:val="0000FF"/>
          </w:rPr>
          <w:t>закон</w:t>
        </w:r>
      </w:hyperlink>
      <w: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3889);</w:t>
      </w:r>
    </w:p>
    <w:p w:rsidR="0086033A" w:rsidRDefault="0086033A">
      <w:pPr>
        <w:pStyle w:val="ConsPlusNormal"/>
        <w:spacing w:before="220"/>
        <w:ind w:firstLine="540"/>
        <w:jc w:val="both"/>
      </w:pPr>
      <w:r>
        <w:t xml:space="preserve">Федеральный </w:t>
      </w:r>
      <w:hyperlink r:id="rId17" w:history="1">
        <w:r>
          <w:rPr>
            <w:color w:val="0000FF"/>
          </w:rPr>
          <w:t>закон</w:t>
        </w:r>
      </w:hyperlink>
      <w:r>
        <w:t xml:space="preserve"> от 24 ноября 1995 г. N 181-ФЗ "О социальной защите инвалидов в Российской Федерации" (Собрание законодательства Российской Федерации, 1995, N 48, ст. 4563; 1998, N 31, ст. 3803; 1999, N 2, ст. 232; N 29, ст. 3693; 2001, N 24, ст. 2410; N 33, ст. 3426; N 53, ст. </w:t>
      </w:r>
      <w:r>
        <w:lastRenderedPageBreak/>
        <w:t>5024; 2002, N 1, ст. 2; N 22, ст. 2026; 2003, N 2, ст. 167; N 43, ст. 4108; 2004, N 35, ст. 3607; 2005, N 1, ст. 25; 2006, N 1, ст. 10; 2007, N 43, ст. 5084; N 49, ст. 6070; 2008, N 9, ст. 817; N 29, ст. 3410; N 30, ст. 3616; N 52, ст. 6224; 2009, N 18, ст. 2152; N 30, ст. 3739; 2010, N 50, ст. 6609; 2011, N 27, ст. 3880; N 30, ст. 4596; N 45, ст. 6329; N 47, ст. 6608; N 49, ст. 7033; 2012, N 29, ст. 3990; N 30, ст. 4175; N 53, ст. 7621; 2013, N 8, ст. 717; N 19, ст. 2331; N 27, ст. 3460, ст. 3475, ст. 3477; N 48, ст. 6160; N 52, ст. 6986; 2014, N 26, ст. 3406; N 30, ст. 4268; N 49, ст. 6928; 2015, N 14, ст. 2008; N 27, ст. 3967; N 48, ст. 6724; 2016, N 1, ст. 19, N 52, ст. 7510; 2017, N 11, ст. 1539; N 23, ст. 3227);</w:t>
      </w:r>
    </w:p>
    <w:p w:rsidR="0086033A" w:rsidRDefault="0086033A">
      <w:pPr>
        <w:pStyle w:val="ConsPlusNormal"/>
        <w:spacing w:before="220"/>
        <w:ind w:firstLine="540"/>
        <w:jc w:val="both"/>
      </w:pPr>
      <w:r>
        <w:t xml:space="preserve">Федеральный </w:t>
      </w:r>
      <w:hyperlink r:id="rId18" w:history="1">
        <w:r>
          <w:rPr>
            <w:color w:val="0000FF"/>
          </w:rPr>
          <w:t>закон</w:t>
        </w:r>
      </w:hyperlink>
      <w: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86033A" w:rsidRDefault="0086033A">
      <w:pPr>
        <w:pStyle w:val="ConsPlusNormal"/>
        <w:spacing w:before="220"/>
        <w:ind w:firstLine="540"/>
        <w:jc w:val="both"/>
      </w:pPr>
      <w:hyperlink r:id="rId19" w:history="1">
        <w:r>
          <w:rPr>
            <w:color w:val="0000FF"/>
          </w:rPr>
          <w:t>Кодекс</w:t>
        </w:r>
      </w:hyperlink>
      <w:r>
        <w:t xml:space="preserve"> Российской Федерации об административных правонарушениях от 30 декабря 2001 г. N 195-ФЗ;</w:t>
      </w:r>
    </w:p>
    <w:p w:rsidR="0086033A" w:rsidRDefault="0086033A">
      <w:pPr>
        <w:pStyle w:val="ConsPlusNormal"/>
        <w:spacing w:before="220"/>
        <w:ind w:firstLine="540"/>
        <w:jc w:val="both"/>
      </w:pPr>
      <w:hyperlink r:id="rId20" w:history="1">
        <w:r>
          <w:rPr>
            <w:color w:val="0000FF"/>
          </w:rPr>
          <w:t>Указ</w:t>
        </w:r>
      </w:hyperlink>
      <w:r>
        <w:t xml:space="preserve"> Президента Российской Федерации от 6 марта 1997 г. N 188 "Об утверждении Перечня сведений конфиденциального характера" (Собрание законодательства Российской Федерации, 1997, N 10, ст. 1127; 2005, N 39, ст. 3925; 2015, N 29, ст. 4473);</w:t>
      </w:r>
    </w:p>
    <w:p w:rsidR="0086033A" w:rsidRDefault="0086033A">
      <w:pPr>
        <w:pStyle w:val="ConsPlusNormal"/>
        <w:spacing w:before="220"/>
        <w:ind w:firstLine="540"/>
        <w:jc w:val="both"/>
      </w:pPr>
      <w:hyperlink r:id="rId21" w:history="1">
        <w:r>
          <w:rPr>
            <w:color w:val="0000FF"/>
          </w:rPr>
          <w:t>постановление</w:t>
        </w:r>
      </w:hyperlink>
      <w:r>
        <w:t xml:space="preserve"> Правительства Российской Федерации от 14 апреля 2008 г. N 264 "О проведении конкурса на право заключения договора о предоставлении рыбопромыслового участка для осуществления промышленного или прибрежного рыболовства и заключении такого договора" (Собрание законодательства Российской Федерации, 2008, N 16, ст. 1693; N 25, ст. 2979; 2012, N 19, ст. 2403, N 38, ст. 5121; 2015, N 36, ст. 5049; N 38, ст. 5279; N 40, ст. 5562; 2016, N 46, ст. 6477; 2017, N 8, ст. 1252);</w:t>
      </w:r>
    </w:p>
    <w:p w:rsidR="0086033A" w:rsidRDefault="0086033A">
      <w:pPr>
        <w:pStyle w:val="ConsPlusNormal"/>
        <w:spacing w:before="220"/>
        <w:ind w:firstLine="540"/>
        <w:jc w:val="both"/>
      </w:pPr>
      <w:hyperlink r:id="rId22" w:history="1">
        <w:r>
          <w:rPr>
            <w:color w:val="0000FF"/>
          </w:rPr>
          <w:t>постановление</w:t>
        </w:r>
      </w:hyperlink>
      <w:r>
        <w:t xml:space="preserve"> Правительства Российской Федерации от 24 декабря 2008 г. N 986 "О проведении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и о заключении такого договора" (Собрание законодательства Российской Федерации, 2009, N 2, ст. 201; 2012, N 19, ст. 2403, N 38, ст. 5121; 2016, N 45, ст. 6269);</w:t>
      </w:r>
    </w:p>
    <w:p w:rsidR="0086033A" w:rsidRDefault="0086033A">
      <w:pPr>
        <w:pStyle w:val="ConsPlusNormal"/>
        <w:spacing w:before="220"/>
        <w:ind w:firstLine="540"/>
        <w:jc w:val="both"/>
      </w:pPr>
      <w:hyperlink r:id="rId23" w:history="1">
        <w:r>
          <w:rPr>
            <w:color w:val="0000FF"/>
          </w:rPr>
          <w:t>постановление</w:t>
        </w:r>
      </w:hyperlink>
      <w:r>
        <w:t xml:space="preserve"> Правительства Российской Федерации от 30 декабря 2008 г. N 1078 "О проведении конкурса на право заключения договора о предоставлении рыбопромыслового участка для организации любительского и спортивного рыболовства и заключении такого договора" (Собрание законодательства Российской Федерации, 2009, N 2, ст. 259; 2012, N 19, ст. 2403, N 38, ст. 5121; 2015, N 40, ст. 5562; 2016, N 45, ст. 6269; N 46, ст. 6477);</w:t>
      </w:r>
    </w:p>
    <w:p w:rsidR="0086033A" w:rsidRDefault="0086033A">
      <w:pPr>
        <w:pStyle w:val="ConsPlusNormal"/>
        <w:spacing w:before="220"/>
        <w:ind w:firstLine="540"/>
        <w:jc w:val="both"/>
      </w:pPr>
      <w:hyperlink r:id="rId24" w:history="1">
        <w:r>
          <w:rPr>
            <w:color w:val="0000FF"/>
          </w:rPr>
          <w:t>постановление</w:t>
        </w:r>
      </w:hyperlink>
      <w:r>
        <w:t xml:space="preserve"> Правительства Российской Федерации от 8 сентября 2010 г. N 697 "О единой системе межведомственного электронного взаимодействия" (Собрание законодательства Российской Федерации, 2010, N 38, ст. 4823; 2011, N 24, ст. 3503; N 49, ст. 7284; 2013, N 45, ст. 5827; 2014, N 12, ст. 1303; N 42, ст. 5746; N 48, ст. 6862, ст. 6876; N 50, ст. 7113; 2016, N 34, ст. 5243; 2017, N 29, ст. 4380; N 30, ст. 4672);</w:t>
      </w:r>
    </w:p>
    <w:p w:rsidR="0086033A" w:rsidRDefault="0086033A">
      <w:pPr>
        <w:pStyle w:val="ConsPlusNormal"/>
        <w:spacing w:before="220"/>
        <w:ind w:firstLine="540"/>
        <w:jc w:val="both"/>
      </w:pPr>
      <w:hyperlink r:id="rId25" w:history="1">
        <w:r>
          <w:rPr>
            <w:color w:val="0000FF"/>
          </w:rPr>
          <w:t>постановление</w:t>
        </w:r>
      </w:hyperlink>
      <w:r>
        <w:t xml:space="preserve">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2012, N 14, ст. 1655; N 36, ст. 4922; 2013, N 52, ст. 7207; 2014, N 21, ст. 2712; 2015, N 50, ст. 7165, ст. 7189; 2016, N 31, ст. 5031; N 37, ст. 5495; 2017, N 8, ст. 1257);</w:t>
      </w:r>
    </w:p>
    <w:p w:rsidR="0086033A" w:rsidRDefault="0086033A">
      <w:pPr>
        <w:pStyle w:val="ConsPlusNormal"/>
        <w:spacing w:before="220"/>
        <w:ind w:firstLine="540"/>
        <w:jc w:val="both"/>
      </w:pPr>
      <w:hyperlink r:id="rId26" w:history="1">
        <w:r>
          <w:rPr>
            <w:color w:val="0000FF"/>
          </w:rPr>
          <w:t>постановление</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rsidR="0086033A" w:rsidRDefault="0086033A">
      <w:pPr>
        <w:pStyle w:val="ConsPlusNormal"/>
        <w:spacing w:before="220"/>
        <w:ind w:firstLine="540"/>
        <w:jc w:val="both"/>
      </w:pPr>
      <w:hyperlink r:id="rId27" w:history="1">
        <w:r>
          <w:rPr>
            <w:color w:val="0000FF"/>
          </w:rPr>
          <w:t>постановление</w:t>
        </w:r>
      </w:hyperlink>
      <w:r>
        <w:t xml:space="preserve">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(Собрание законодательства Российской Федерации, 2011, N 24, ст. 3503; N 44, ст. 6274; N 49, ст. 7284; 2012, N 39, ст. 5269; N 53, ст. 7938; 2013, N 27, ст. 3612; N 41, ст. 5188; N 45, ст. 5827; N 52, ст. 7218; 2014, N 30, ст. 4318; N 48, ст. 6876; N 50, ст. 7113; 2016, N 34, ст. 5247);</w:t>
      </w:r>
    </w:p>
    <w:p w:rsidR="0086033A" w:rsidRDefault="0086033A">
      <w:pPr>
        <w:pStyle w:val="ConsPlusNormal"/>
        <w:spacing w:before="220"/>
        <w:ind w:firstLine="540"/>
        <w:jc w:val="both"/>
      </w:pPr>
      <w:hyperlink r:id="rId28" w:history="1">
        <w:r>
          <w:rPr>
            <w:color w:val="0000FF"/>
          </w:rPr>
          <w:t>постановление</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w:t>
      </w:r>
    </w:p>
    <w:p w:rsidR="0086033A" w:rsidRDefault="0086033A">
      <w:pPr>
        <w:pStyle w:val="ConsPlusNormal"/>
        <w:spacing w:before="220"/>
        <w:ind w:firstLine="540"/>
        <w:jc w:val="both"/>
      </w:pPr>
      <w:hyperlink r:id="rId29" w:history="1">
        <w:r>
          <w:rPr>
            <w:color w:val="0000FF"/>
          </w:rPr>
          <w:t>постановление</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(Собрание законодательства Российской Федерации, 2012, N 35, ст. 4829; 2014, N 50, ст. 7113; 2015, N 47, ст. 6596; 2016, N 51, ст. 7370);</w:t>
      </w:r>
    </w:p>
    <w:p w:rsidR="0086033A" w:rsidRDefault="0086033A">
      <w:pPr>
        <w:pStyle w:val="ConsPlusNormal"/>
        <w:spacing w:before="220"/>
        <w:ind w:firstLine="540"/>
        <w:jc w:val="both"/>
      </w:pPr>
      <w:hyperlink r:id="rId30" w:history="1">
        <w:r>
          <w:rPr>
            <w:color w:val="0000FF"/>
          </w:rPr>
          <w:t>постановление</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86033A" w:rsidRDefault="0086033A">
      <w:pPr>
        <w:pStyle w:val="ConsPlusNormal"/>
        <w:spacing w:before="220"/>
        <w:ind w:firstLine="540"/>
        <w:jc w:val="both"/>
      </w:pPr>
      <w:hyperlink r:id="rId31" w:history="1">
        <w:r>
          <w:rPr>
            <w:color w:val="0000FF"/>
          </w:rPr>
          <w:t>постановление</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86033A" w:rsidRDefault="0086033A">
      <w:pPr>
        <w:pStyle w:val="ConsPlusNormal"/>
        <w:jc w:val="both"/>
      </w:pPr>
    </w:p>
    <w:p w:rsidR="0086033A" w:rsidRDefault="0086033A">
      <w:pPr>
        <w:pStyle w:val="ConsPlusTitle"/>
        <w:jc w:val="center"/>
        <w:outlineLvl w:val="2"/>
      </w:pPr>
      <w:r>
        <w:t>Исчерпывающий перечень документов,</w:t>
      </w:r>
    </w:p>
    <w:p w:rsidR="0086033A" w:rsidRDefault="0086033A">
      <w:pPr>
        <w:pStyle w:val="ConsPlusTitle"/>
        <w:jc w:val="center"/>
      </w:pPr>
      <w:r>
        <w:t>необходимых в соответствии с нормативными правовыми актами</w:t>
      </w:r>
    </w:p>
    <w:p w:rsidR="0086033A" w:rsidRDefault="0086033A">
      <w:pPr>
        <w:pStyle w:val="ConsPlusTitle"/>
        <w:jc w:val="center"/>
      </w:pPr>
      <w:r>
        <w:t>для предоставления государственной услуги и услуг, которые</w:t>
      </w:r>
    </w:p>
    <w:p w:rsidR="0086033A" w:rsidRDefault="0086033A">
      <w:pPr>
        <w:pStyle w:val="ConsPlusTitle"/>
        <w:jc w:val="center"/>
      </w:pPr>
      <w:r>
        <w:t>являются необходимыми и обязательными для предоставления</w:t>
      </w:r>
    </w:p>
    <w:p w:rsidR="0086033A" w:rsidRDefault="0086033A">
      <w:pPr>
        <w:pStyle w:val="ConsPlusTitle"/>
        <w:jc w:val="center"/>
      </w:pPr>
      <w:r>
        <w:t>государственной услуги, подлежащих представлению</w:t>
      </w:r>
    </w:p>
    <w:p w:rsidR="0086033A" w:rsidRDefault="0086033A">
      <w:pPr>
        <w:pStyle w:val="ConsPlusTitle"/>
        <w:jc w:val="center"/>
      </w:pPr>
      <w:r>
        <w:t>заявителем, способы их получения заявителем, в том числе</w:t>
      </w:r>
    </w:p>
    <w:p w:rsidR="0086033A" w:rsidRDefault="0086033A">
      <w:pPr>
        <w:pStyle w:val="ConsPlusTitle"/>
        <w:jc w:val="center"/>
      </w:pPr>
      <w:r>
        <w:t>в электронной форме, порядок их представления</w:t>
      </w:r>
    </w:p>
    <w:p w:rsidR="0086033A" w:rsidRDefault="0086033A">
      <w:pPr>
        <w:pStyle w:val="ConsPlusNormal"/>
        <w:jc w:val="both"/>
      </w:pPr>
    </w:p>
    <w:p w:rsidR="0086033A" w:rsidRDefault="0086033A">
      <w:pPr>
        <w:pStyle w:val="ConsPlusNormal"/>
        <w:ind w:firstLine="540"/>
        <w:jc w:val="both"/>
      </w:pPr>
      <w:bookmarkStart w:id="3" w:name="P159"/>
      <w:bookmarkEnd w:id="3"/>
      <w:r>
        <w:t xml:space="preserve">20. Для предоставления государственной услуги заявитель обращается к организатору конкурса с заявкой на участие в конкурсе согласно формам, указанным в </w:t>
      </w:r>
      <w:hyperlink w:anchor="P1795" w:history="1">
        <w:r>
          <w:rPr>
            <w:color w:val="0000FF"/>
          </w:rPr>
          <w:t>приложениях N 2</w:t>
        </w:r>
      </w:hyperlink>
      <w:r>
        <w:t xml:space="preserve"> - </w:t>
      </w:r>
      <w:hyperlink w:anchor="P1971" w:history="1">
        <w:r>
          <w:rPr>
            <w:color w:val="0000FF"/>
          </w:rPr>
          <w:t>4</w:t>
        </w:r>
      </w:hyperlink>
      <w:r>
        <w:t xml:space="preserve"> к Регламенту, которые должны содержать:</w:t>
      </w:r>
    </w:p>
    <w:p w:rsidR="0086033A" w:rsidRDefault="0086033A">
      <w:pPr>
        <w:pStyle w:val="ConsPlusNormal"/>
        <w:spacing w:before="220"/>
        <w:ind w:firstLine="540"/>
        <w:jc w:val="both"/>
      </w:pPr>
      <w:r>
        <w:t>а) при подаче заявки на право заключения договора о предоставлении рыбопромыслового участка для осуществления промышленного или прибрежного рыболовства:</w:t>
      </w:r>
    </w:p>
    <w:p w:rsidR="0086033A" w:rsidRDefault="0086033A">
      <w:pPr>
        <w:pStyle w:val="ConsPlusNormal"/>
        <w:spacing w:before="220"/>
        <w:ind w:firstLine="540"/>
        <w:jc w:val="both"/>
      </w:pPr>
      <w:r>
        <w:t xml:space="preserve">для юридических лиц - наименование, адрес места нахождения, банковские реквизиты, индентификационный номер налогоплательщика (ИНН), основной регистрационный номер </w:t>
      </w:r>
      <w:r>
        <w:lastRenderedPageBreak/>
        <w:t>(ОГРН), номер контактного телефона;</w:t>
      </w:r>
    </w:p>
    <w:p w:rsidR="0086033A" w:rsidRDefault="0086033A">
      <w:pPr>
        <w:pStyle w:val="ConsPlusNormal"/>
        <w:spacing w:before="220"/>
        <w:ind w:firstLine="540"/>
        <w:jc w:val="both"/>
      </w:pPr>
      <w:r>
        <w:t>для индивидуальных предпринимателей - фамилия, имя, отчество (при наличии), данные документа, удостоверяющего личность, место жительства, банковские реквизиты, идентификационный номер налогоплательщика (ИНН), страховой номер индивидуального лицевого счета в системе обязательного пенсионного страхования, основной государственный регистрационный номер индивидуального предпринимателя (ОГРНИП), номер контактного телефона.</w:t>
      </w:r>
    </w:p>
    <w:p w:rsidR="0086033A" w:rsidRDefault="0086033A">
      <w:pPr>
        <w:pStyle w:val="ConsPlusNormal"/>
        <w:spacing w:before="220"/>
        <w:ind w:firstLine="540"/>
        <w:jc w:val="both"/>
      </w:pPr>
      <w:r>
        <w:t>При подаче заявки на право заключения договора о предоставлении рыбопромыслового участка для организации любительского и спортивного рыболовства:</w:t>
      </w:r>
    </w:p>
    <w:p w:rsidR="0086033A" w:rsidRDefault="0086033A">
      <w:pPr>
        <w:pStyle w:val="ConsPlusNormal"/>
        <w:spacing w:before="220"/>
        <w:ind w:firstLine="540"/>
        <w:jc w:val="both"/>
      </w:pPr>
      <w:r>
        <w:t>для юридических лиц - фирменное наименование (наименование), сведения об организационно-правовой форме, место нахождения и номер контактного телефона заявителя;</w:t>
      </w:r>
    </w:p>
    <w:p w:rsidR="0086033A" w:rsidRDefault="0086033A">
      <w:pPr>
        <w:pStyle w:val="ConsPlusNormal"/>
        <w:spacing w:before="220"/>
        <w:ind w:firstLine="540"/>
        <w:jc w:val="both"/>
      </w:pPr>
      <w:r>
        <w:t>для индивидуальных предпринимателей - фамилия, имя, отчество (при наличии), данные документа, удостоверяющего личность, и сведения о месте жительства, номер контактного телефона.</w:t>
      </w:r>
    </w:p>
    <w:p w:rsidR="0086033A" w:rsidRDefault="0086033A">
      <w:pPr>
        <w:pStyle w:val="ConsPlusNormal"/>
        <w:spacing w:before="220"/>
        <w:ind w:firstLine="540"/>
        <w:jc w:val="both"/>
      </w:pPr>
      <w:r>
        <w:t>При подаче заявки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w:t>
      </w:r>
    </w:p>
    <w:p w:rsidR="0086033A" w:rsidRDefault="0086033A">
      <w:pPr>
        <w:pStyle w:val="ConsPlusNormal"/>
        <w:spacing w:before="220"/>
        <w:ind w:firstLine="540"/>
        <w:jc w:val="both"/>
      </w:pPr>
      <w:r>
        <w:t>для общин коренных малочисленных народов - фирменное наименование, сведения об организационно-правовой форме и местонахождении, номер контактного телефона;</w:t>
      </w:r>
    </w:p>
    <w:p w:rsidR="0086033A" w:rsidRDefault="0086033A">
      <w:pPr>
        <w:pStyle w:val="ConsPlusNormal"/>
        <w:spacing w:before="220"/>
        <w:ind w:firstLine="540"/>
        <w:jc w:val="both"/>
      </w:pPr>
      <w:r>
        <w:t>для лиц, относящихся к коренным малочисленным народам - фамилия, имя, отчество (при наличии), данные документа, удостоверяющего личность, сведения о месте жительства, номер контактного телефона;</w:t>
      </w:r>
    </w:p>
    <w:p w:rsidR="0086033A" w:rsidRDefault="0086033A">
      <w:pPr>
        <w:pStyle w:val="ConsPlusNormal"/>
        <w:spacing w:before="220"/>
        <w:ind w:firstLine="540"/>
        <w:jc w:val="both"/>
      </w:pPr>
      <w:r>
        <w:t xml:space="preserve">б) предложение заявителя о размере платы за предоставление рыбопромыслового участка, перечисляемой в соответствующий бюджет согласно нормативам распределения доходов между бюджетами бюджетной системы Российской Федерации, установленным Бюджетным </w:t>
      </w:r>
      <w:hyperlink r:id="rId32" w:history="1">
        <w:r>
          <w:rPr>
            <w:color w:val="0000FF"/>
          </w:rPr>
          <w:t>кодексом</w:t>
        </w:r>
      </w:hyperlink>
      <w:r>
        <w:t xml:space="preserve"> Российской Федерации или законом (решением) о бюджете (далее - соответствующий бюджет), - в случае признания его победителем конкурса на право заключения договора о предоставлении рыбопромыслового участка для организации любительского и спортивного рыболовства или в случае проведения конкурса на право заключения договора о предоставлении рыбопромыслового участка для осуществления промышленного рыболовства или в случае проведения конкурса на право заключения договора о предоставлении рыбопромыслового участка для осуществления прибрежного рыболовства;</w:t>
      </w:r>
    </w:p>
    <w:p w:rsidR="0086033A" w:rsidRDefault="0086033A">
      <w:pPr>
        <w:pStyle w:val="ConsPlusNormal"/>
        <w:spacing w:before="220"/>
        <w:ind w:firstLine="540"/>
        <w:jc w:val="both"/>
      </w:pPr>
      <w:r>
        <w:t>в) сведения о количестве рыбопромысловых участков, расположенных на территории одного муниципального образования или прилегающих к территории такого муниципального образования соответствующего субъекта Российской Федерации, на которых заявитель последние 4 года, предшествующие году проведения конкурса, осуществлял рыболовство (для заявителей, ранее осуществлявших рыболовство) или за фактический период, предшествующий проведению конкурса (в случае добычи (вылова) водных биологических ресурсов менее чем 4 года) (для заявителей,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 или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w:t>
      </w:r>
    </w:p>
    <w:p w:rsidR="0086033A" w:rsidRDefault="0086033A">
      <w:pPr>
        <w:pStyle w:val="ConsPlusNormal"/>
        <w:spacing w:before="220"/>
        <w:ind w:firstLine="540"/>
        <w:jc w:val="both"/>
      </w:pPr>
      <w:r>
        <w:t xml:space="preserve">г) сведения за последние 4 года и менее, предшествующие году проведения конкурса, о средневзвешенных показателях освоения квот добычи (вылова) водных биологических ресурсов, а также рекомендуемых объемов добычи (вылова) водных биологических ресурсов, общий допустимый улов которых не устанавливается, выделенных заявителю для осуществления </w:t>
      </w:r>
      <w:r>
        <w:lastRenderedPageBreak/>
        <w:t>промышленного или прибрежного рыболовства на рыбопромысловых участках, расположенных в том же районе добычи (вылова) водных биологических ресурсов, что и рыбопромысловый участок, выставляемый на конкурс (для заявителей, ранее осуществлявших рыболовство) (сведения подаются в произвольной форме);</w:t>
      </w:r>
    </w:p>
    <w:p w:rsidR="0086033A" w:rsidRDefault="0086033A">
      <w:pPr>
        <w:pStyle w:val="ConsPlusNormal"/>
        <w:spacing w:before="220"/>
        <w:ind w:firstLine="540"/>
        <w:jc w:val="both"/>
      </w:pPr>
      <w:r>
        <w:t>д) сведения о нахождении или ненахождении заявителя под контролем иностранного инвестора - для юридического лица (для заявителей,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w:t>
      </w:r>
    </w:p>
    <w:p w:rsidR="0086033A" w:rsidRDefault="0086033A">
      <w:pPr>
        <w:pStyle w:val="ConsPlusNormal"/>
        <w:spacing w:before="220"/>
        <w:ind w:firstLine="540"/>
        <w:jc w:val="both"/>
      </w:pPr>
      <w:r>
        <w:t xml:space="preserve">е) сведения о решении Федеральной антимонопольной службы, оформленной на основании решения Правительственной комиссии по контролю за осуществлением иностранных инвестиций в Российской Федерации, - для юридического лица в случае, если контроль иностранного инвестора в отношении такого юридического лица установлен в порядке, предусмотренном Федеральным </w:t>
      </w:r>
      <w:hyperlink r:id="rId33" w:history="1">
        <w:r>
          <w:rPr>
            <w:color w:val="0000FF"/>
          </w:rPr>
          <w:t>законом</w:t>
        </w:r>
      </w:hyperlink>
      <w: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заявителей,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w:t>
      </w:r>
    </w:p>
    <w:p w:rsidR="0086033A" w:rsidRDefault="0086033A">
      <w:pPr>
        <w:pStyle w:val="ConsPlusNormal"/>
        <w:spacing w:before="220"/>
        <w:ind w:firstLine="540"/>
        <w:jc w:val="both"/>
      </w:pPr>
      <w:r>
        <w:t>ж) сведения о среднесуточном объеме (в тоннах) производства заявителем рыбной и иной продукции из водных биологических ресурсов на береговых производственных объектах, позволяющих осуществлять переработку водных биологических ресурсов, не обремененных правами третьих лиц и расположенных в границах одного муниципального образования соответствующего субъекта Российской Федерации, на территории которого расположен или к территории которого прилегает рыбопромысловый участок (далее - рыбоперерабатывающий завод),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(для заявителей, ранее осуществлявших рыболовство и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w:t>
      </w:r>
    </w:p>
    <w:p w:rsidR="0086033A" w:rsidRDefault="0086033A">
      <w:pPr>
        <w:pStyle w:val="ConsPlusNormal"/>
        <w:spacing w:before="220"/>
        <w:ind w:firstLine="540"/>
        <w:jc w:val="both"/>
      </w:pPr>
      <w:r>
        <w:t>з) сведения о средней численности работников, каждый из которых работает у заявителя в течение 4 лет, предшествующих году проведения конкурса, имеет общий стаж работы у заявителя не менее 12 месяцев, зарегистрирован в муниципальном образовании соответствующего субъекта Российской Федерации, на территории которого расположен или к территории которого прилегает рыбопромысловый участок (для заявителей, ранее осуществлявших рыболовство и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w:t>
      </w:r>
    </w:p>
    <w:p w:rsidR="0086033A" w:rsidRDefault="0086033A">
      <w:pPr>
        <w:pStyle w:val="ConsPlusNormal"/>
        <w:spacing w:before="220"/>
        <w:ind w:firstLine="540"/>
        <w:jc w:val="both"/>
      </w:pPr>
      <w:r>
        <w:t xml:space="preserve">и) сведения о видах производимой заявителем рыбной и иной продукции из водных биологических ресурсов на рыбоперерабатывающем заводе за последний год, предшествующий году проведения конкурса, либо за фактический период, предшествующий проведению конкурса, в случае если этот период менее года, в соответствии с </w:t>
      </w:r>
      <w:hyperlink r:id="rId34" w:history="1">
        <w:r>
          <w:rPr>
            <w:color w:val="0000FF"/>
          </w:rPr>
          <w:t>перечнем</w:t>
        </w:r>
      </w:hyperlink>
      <w:r>
        <w:t xml:space="preserve"> видов рыбной и иной продукции из водных биологических ресурсов, утвержденным приказом Минсельхоза России от 21 декабря 2015 г. N 651 (зарегистрирован Минюстом России 26 февраля 2016 г., регистрационный N 41228) (для заявителей, ранее осуществлявших рыболовство и производивших указанную продукцию и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w:t>
      </w:r>
    </w:p>
    <w:p w:rsidR="0086033A" w:rsidRDefault="0086033A">
      <w:pPr>
        <w:pStyle w:val="ConsPlusNormal"/>
        <w:spacing w:before="220"/>
        <w:ind w:firstLine="540"/>
        <w:jc w:val="both"/>
      </w:pPr>
      <w:r>
        <w:t>к) сведения о регистрации заявителя в соответствующем прибрежном субъекте Российской Федерации (для заявителей, участвующих в конкурсе на право заключения договора о предоставлении рыбопромыслового участка для осуществления прибрежного рыболовства);</w:t>
      </w:r>
    </w:p>
    <w:p w:rsidR="0086033A" w:rsidRDefault="0086033A">
      <w:pPr>
        <w:pStyle w:val="ConsPlusNormal"/>
        <w:spacing w:before="220"/>
        <w:ind w:firstLine="540"/>
        <w:jc w:val="both"/>
      </w:pPr>
      <w:r>
        <w:t xml:space="preserve">л) сведения о средневзвешенных показателях освоения квот добычи (вылова) водных </w:t>
      </w:r>
      <w:r>
        <w:lastRenderedPageBreak/>
        <w:t>биологических ресурсов, выделенных заявителю в соответствующих районах промысла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за последние 4 года, предшествующие году проведения конкурса, или за фактический период, предшествующий проведению конкурса (в случае добычи (вылова) водных биологических ресурсов менее чем 4 года) (для заявителей, участвующих в конкурсе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w:t>
      </w:r>
    </w:p>
    <w:p w:rsidR="0086033A" w:rsidRDefault="0086033A">
      <w:pPr>
        <w:pStyle w:val="ConsPlusNormal"/>
        <w:spacing w:before="220"/>
        <w:ind w:firstLine="540"/>
        <w:jc w:val="both"/>
      </w:pPr>
      <w:bookmarkStart w:id="4" w:name="P179"/>
      <w:bookmarkEnd w:id="4"/>
      <w:r>
        <w:t>21. К заявке прилагаются следующие документы:</w:t>
      </w:r>
    </w:p>
    <w:p w:rsidR="0086033A" w:rsidRDefault="0086033A">
      <w:pPr>
        <w:pStyle w:val="ConsPlusNormal"/>
        <w:spacing w:before="220"/>
        <w:ind w:firstLine="540"/>
        <w:jc w:val="both"/>
      </w:pPr>
      <w:r>
        <w:t>а) документы, подтверждающие полномочия лица на осуществление действий от имени заявителя, в случае необходимости;</w:t>
      </w:r>
    </w:p>
    <w:p w:rsidR="0086033A" w:rsidRDefault="0086033A">
      <w:pPr>
        <w:pStyle w:val="ConsPlusNormal"/>
        <w:spacing w:before="220"/>
        <w:ind w:firstLine="540"/>
        <w:jc w:val="both"/>
      </w:pPr>
      <w:r>
        <w:t>б) документы, подтверждающие наличие у заявителя права собственности или аренды на рыбоперерабатывающий завод, права на который не зарегистрированы в Едином государственном реестре недвижимости (в случае если права зарегистрированы в указанном реестре - сведения о таком заводе). Договор аренды в отношении рыбоперерабатывающих заводов должен быть заключен на весь срок действия договора о предоставлении рыбопромыслового участка. Если предметом конкурса является рыбопромысловый участок, расположенный в акватории внутренних вод Российской Федерации, за исключением внутренних морских вод Российской Федерации, указанные документы представляются в случае наличия у заявителя права собственности или аренды на рыбоперерабатывающий завод (для заявителей,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w:t>
      </w:r>
    </w:p>
    <w:p w:rsidR="0086033A" w:rsidRDefault="0086033A">
      <w:pPr>
        <w:pStyle w:val="ConsPlusNormal"/>
        <w:spacing w:before="220"/>
        <w:ind w:firstLine="540"/>
        <w:jc w:val="both"/>
      </w:pPr>
      <w:r>
        <w:t>в) документы, подтверждающие внесение заявителем задатка в счет платы за предоставление рыбопромыслового участка (для заявителей,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w:t>
      </w:r>
    </w:p>
    <w:p w:rsidR="0086033A" w:rsidRDefault="0086033A">
      <w:pPr>
        <w:pStyle w:val="ConsPlusNormal"/>
        <w:spacing w:before="220"/>
        <w:ind w:firstLine="540"/>
        <w:jc w:val="both"/>
      </w:pPr>
      <w:r>
        <w:t>г) документы, подтверждающие количество выданных заявителем в установленном порядке гражданам именных разовых лицензий на осуществление любительского и спортивного рыболовства на ранее предоставленном либо выставленном на конкурс рыбопромысловом участке (для заявителей, участвующих в конкурсе на право заключения договора о предоставлении рыбопромыслового участка для организации любительского и спортивного рыболовства, и которые ранее осуществляли организацию любительского и спортивного рыболовства);</w:t>
      </w:r>
    </w:p>
    <w:p w:rsidR="0086033A" w:rsidRDefault="0086033A">
      <w:pPr>
        <w:pStyle w:val="ConsPlusNormal"/>
        <w:spacing w:before="220"/>
        <w:ind w:firstLine="540"/>
        <w:jc w:val="both"/>
      </w:pPr>
      <w:r>
        <w:t>д) документы, подтверждающие наличие используемых объектов инфраструктуры (здания, сооружения, причалы и другие объекты недвижимого имущества, а также плавательные средства), специально созданных для организации любительского и спортивного рыболовства,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объектах недвижимости) (для заявителей, участвующих в конкурсе на право заключения договора о предоставлении рыбопромыслового участка для организации любительского и спортивного рыболовства и которые ранее осуществляли организацию любительского и спортивного рыболовства);</w:t>
      </w:r>
    </w:p>
    <w:p w:rsidR="0086033A" w:rsidRDefault="0086033A">
      <w:pPr>
        <w:pStyle w:val="ConsPlusNormal"/>
        <w:spacing w:before="220"/>
        <w:ind w:firstLine="540"/>
        <w:jc w:val="both"/>
      </w:pPr>
      <w:r>
        <w:t>е) проект бизнес-плана с предложениями о создании инфраструктуры, которая будет использоваться для организации любительского и спортивного рыболовства (для заявителей, участвующих в конкурсе на право заключения договора о предоставлении рыбопромыслового участка для организации любительского и спортивного рыболовства и которые ранее не осуществляли организацию любительского и спортивного рыболовства);</w:t>
      </w:r>
    </w:p>
    <w:p w:rsidR="0086033A" w:rsidRDefault="0086033A">
      <w:pPr>
        <w:pStyle w:val="ConsPlusNormal"/>
        <w:spacing w:before="220"/>
        <w:ind w:firstLine="540"/>
        <w:jc w:val="both"/>
      </w:pPr>
      <w:r>
        <w:lastRenderedPageBreak/>
        <w:t>ж) заверенные заявителем документы, подтверждающие среднюю численность работающих у заявителя работников, которые были зарегистрированы в соответствующем субъекте Российской Федерации и которые осуществляли либо будут осуществлять организацию любительского и спортивного рыболовства на выставляемом на конкурс рыбопромысловом участке (для заявителей, участвующих в конкурсе на право заключения договора о предоставлении рыбопромыслового участка для организации любительского и спортивного рыболовства);</w:t>
      </w:r>
    </w:p>
    <w:p w:rsidR="0086033A" w:rsidRDefault="0086033A">
      <w:pPr>
        <w:pStyle w:val="ConsPlusNormal"/>
        <w:spacing w:before="220"/>
        <w:ind w:firstLine="540"/>
        <w:jc w:val="both"/>
      </w:pPr>
      <w:r>
        <w:t>з) заверенные заявителем документы, подтверждающие численность граждан, являющихся членами общины коренных малочисленных народов, за последние 4 года, предшествующие году проведения конкурса, или за фактический период, предшествующий проведению конкурса (в случае добычи (вылова) водных биологических ресурсов менее чем 4 года), зарегистрированных в муниципальном образовании, на территории которого расположен или к территории которого прилегает рыбопромысловый участок (для общин коренных малочисленных народов, участвующих в конкурсе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w:t>
      </w:r>
    </w:p>
    <w:p w:rsidR="0086033A" w:rsidRDefault="0086033A">
      <w:pPr>
        <w:pStyle w:val="ConsPlusNormal"/>
        <w:spacing w:before="220"/>
        <w:ind w:firstLine="540"/>
        <w:jc w:val="both"/>
      </w:pPr>
      <w:bookmarkStart w:id="5" w:name="P188"/>
      <w:bookmarkEnd w:id="5"/>
      <w:r>
        <w:t>22. Участник конкурса, которому передан проект договора о предоставлении рыбопромыслового участка, должен предоставить организатору конкурса подписанный договор о предоставлении рыбопромыслового участка и документы, подтверждающие перечисление в соответствующий бюджет платы за предоставление рыбопромыслового участка в размере, указанном в заявке (для заявителей, участвующих в конкурсе на право заключения договора о предоставлении рыбопромыслового участка для осуществления промышленного или прибрежного рыболовства, организации любительского и спортивного рыболовства).</w:t>
      </w:r>
    </w:p>
    <w:p w:rsidR="0086033A" w:rsidRDefault="0086033A">
      <w:pPr>
        <w:pStyle w:val="ConsPlusNormal"/>
        <w:spacing w:before="220"/>
        <w:ind w:firstLine="540"/>
        <w:jc w:val="both"/>
      </w:pPr>
      <w:bookmarkStart w:id="6" w:name="P189"/>
      <w:bookmarkEnd w:id="6"/>
      <w:r>
        <w:t>23. Заявитель может подать заявку и необходимые документы следующими способами:</w:t>
      </w:r>
    </w:p>
    <w:p w:rsidR="0086033A" w:rsidRDefault="0086033A">
      <w:pPr>
        <w:pStyle w:val="ConsPlusNormal"/>
        <w:spacing w:before="220"/>
        <w:ind w:firstLine="540"/>
        <w:jc w:val="both"/>
      </w:pPr>
      <w:bookmarkStart w:id="7" w:name="P190"/>
      <w:bookmarkEnd w:id="7"/>
      <w:r>
        <w:t xml:space="preserve">а) лично по адресу организатора конкурса, указанному в </w:t>
      </w:r>
      <w:hyperlink w:anchor="P806" w:history="1">
        <w:r>
          <w:rPr>
            <w:color w:val="0000FF"/>
          </w:rPr>
          <w:t>приложении N 1</w:t>
        </w:r>
      </w:hyperlink>
      <w:r>
        <w:t xml:space="preserve"> к Регламенту;</w:t>
      </w:r>
    </w:p>
    <w:p w:rsidR="0086033A" w:rsidRDefault="0086033A">
      <w:pPr>
        <w:pStyle w:val="ConsPlusNormal"/>
        <w:spacing w:before="220"/>
        <w:ind w:firstLine="540"/>
        <w:jc w:val="both"/>
      </w:pPr>
      <w:bookmarkStart w:id="8" w:name="P191"/>
      <w:bookmarkEnd w:id="8"/>
      <w:r>
        <w:t xml:space="preserve">б) посредством почтовой связи (заказным почтовым отправлением) по адресу организатора конкурса, указанному в </w:t>
      </w:r>
      <w:hyperlink w:anchor="P806" w:history="1">
        <w:r>
          <w:rPr>
            <w:color w:val="0000FF"/>
          </w:rPr>
          <w:t>приложении N 1</w:t>
        </w:r>
      </w:hyperlink>
      <w:r>
        <w:t xml:space="preserve"> к Регламенту;</w:t>
      </w:r>
    </w:p>
    <w:p w:rsidR="0086033A" w:rsidRDefault="0086033A">
      <w:pPr>
        <w:pStyle w:val="ConsPlusNormal"/>
        <w:spacing w:before="220"/>
        <w:ind w:firstLine="540"/>
        <w:jc w:val="both"/>
      </w:pPr>
      <w:bookmarkStart w:id="9" w:name="P192"/>
      <w:bookmarkEnd w:id="9"/>
      <w:r>
        <w:t xml:space="preserve">в) в форме электронного документа, подписанного усиленной квалифицированной электронной подписью по адресу электронной почты, указанному в </w:t>
      </w:r>
      <w:hyperlink w:anchor="P806" w:history="1">
        <w:r>
          <w:rPr>
            <w:color w:val="0000FF"/>
          </w:rPr>
          <w:t>приложении N 1</w:t>
        </w:r>
      </w:hyperlink>
      <w:r>
        <w:t xml:space="preserve"> к Регламенту;</w:t>
      </w:r>
    </w:p>
    <w:p w:rsidR="0086033A" w:rsidRDefault="0086033A">
      <w:pPr>
        <w:pStyle w:val="ConsPlusNormal"/>
        <w:spacing w:before="220"/>
        <w:ind w:firstLine="540"/>
        <w:jc w:val="both"/>
      </w:pPr>
      <w:bookmarkStart w:id="10" w:name="P193"/>
      <w:bookmarkEnd w:id="10"/>
      <w:r>
        <w:t>г) посредством Единого портала или порталов услуг, прикрепив к заявке необходимые документы, подписанные усиленной квалифицированной электронной подписью.</w:t>
      </w:r>
    </w:p>
    <w:p w:rsidR="0086033A" w:rsidRDefault="0086033A">
      <w:pPr>
        <w:pStyle w:val="ConsPlusNormal"/>
        <w:spacing w:before="220"/>
        <w:ind w:firstLine="540"/>
        <w:jc w:val="both"/>
      </w:pPr>
      <w:bookmarkStart w:id="11" w:name="P194"/>
      <w:bookmarkEnd w:id="11"/>
      <w:r>
        <w:t xml:space="preserve">24. В случае подачи заявки способами, указанными в </w:t>
      </w:r>
      <w:hyperlink w:anchor="P190" w:history="1">
        <w:r>
          <w:rPr>
            <w:color w:val="0000FF"/>
          </w:rPr>
          <w:t>подпунктах "а"</w:t>
        </w:r>
      </w:hyperlink>
      <w:r>
        <w:t xml:space="preserve"> и </w:t>
      </w:r>
      <w:hyperlink w:anchor="P191" w:history="1">
        <w:r>
          <w:rPr>
            <w:color w:val="0000FF"/>
          </w:rPr>
          <w:t>"б" пункта 23</w:t>
        </w:r>
      </w:hyperlink>
      <w:r>
        <w:t xml:space="preserve"> Регламента, документы, направленные заявителем в комиссию, должны быть пронумерованы, сшиты, заверены печатью (при наличии) заявителя и запечатаны в непрозрачный конверт.</w:t>
      </w:r>
    </w:p>
    <w:p w:rsidR="0086033A" w:rsidRDefault="0086033A">
      <w:pPr>
        <w:pStyle w:val="ConsPlusNormal"/>
        <w:spacing w:before="220"/>
        <w:ind w:firstLine="540"/>
        <w:jc w:val="both"/>
      </w:pPr>
      <w:r>
        <w:t xml:space="preserve">25. Организатор конкурса не вправе требовать от заявителя предоставления документов, не предусмотренных </w:t>
      </w:r>
      <w:hyperlink w:anchor="P159" w:history="1">
        <w:r>
          <w:rPr>
            <w:color w:val="0000FF"/>
          </w:rPr>
          <w:t>пунктами 20</w:t>
        </w:r>
      </w:hyperlink>
      <w:r>
        <w:t xml:space="preserve"> - </w:t>
      </w:r>
      <w:hyperlink w:anchor="P188" w:history="1">
        <w:r>
          <w:rPr>
            <w:color w:val="0000FF"/>
          </w:rPr>
          <w:t>22</w:t>
        </w:r>
      </w:hyperlink>
      <w:r>
        <w:t xml:space="preserve"> Регламента.</w:t>
      </w:r>
    </w:p>
    <w:p w:rsidR="0086033A" w:rsidRDefault="0086033A">
      <w:pPr>
        <w:pStyle w:val="ConsPlusNormal"/>
        <w:jc w:val="both"/>
      </w:pPr>
    </w:p>
    <w:p w:rsidR="0086033A" w:rsidRDefault="0086033A">
      <w:pPr>
        <w:pStyle w:val="ConsPlusTitle"/>
        <w:jc w:val="center"/>
        <w:outlineLvl w:val="2"/>
      </w:pPr>
      <w:r>
        <w:t>Исчерпывающий перечень документов,</w:t>
      </w:r>
    </w:p>
    <w:p w:rsidR="0086033A" w:rsidRDefault="0086033A">
      <w:pPr>
        <w:pStyle w:val="ConsPlusTitle"/>
        <w:jc w:val="center"/>
      </w:pPr>
      <w:r>
        <w:t>необходимых в соответствии с нормативными правовыми</w:t>
      </w:r>
    </w:p>
    <w:p w:rsidR="0086033A" w:rsidRDefault="0086033A">
      <w:pPr>
        <w:pStyle w:val="ConsPlusTitle"/>
        <w:jc w:val="center"/>
      </w:pPr>
      <w:r>
        <w:t>актами для предоставления государственной услуги, которые</w:t>
      </w:r>
    </w:p>
    <w:p w:rsidR="0086033A" w:rsidRDefault="0086033A">
      <w:pPr>
        <w:pStyle w:val="ConsPlusTitle"/>
        <w:jc w:val="center"/>
      </w:pPr>
      <w:r>
        <w:t>находятся в распоряжении государственных органов, органов</w:t>
      </w:r>
    </w:p>
    <w:p w:rsidR="0086033A" w:rsidRDefault="0086033A">
      <w:pPr>
        <w:pStyle w:val="ConsPlusTitle"/>
        <w:jc w:val="center"/>
      </w:pPr>
      <w:r>
        <w:t>местного самоуправления и иных органов, участвующих</w:t>
      </w:r>
    </w:p>
    <w:p w:rsidR="0086033A" w:rsidRDefault="0086033A">
      <w:pPr>
        <w:pStyle w:val="ConsPlusTitle"/>
        <w:jc w:val="center"/>
      </w:pPr>
      <w:r>
        <w:t>в предоставлении государственных или муниципальных услуг,</w:t>
      </w:r>
    </w:p>
    <w:p w:rsidR="0086033A" w:rsidRDefault="0086033A">
      <w:pPr>
        <w:pStyle w:val="ConsPlusTitle"/>
        <w:jc w:val="center"/>
      </w:pPr>
      <w:r>
        <w:t>и которые заявитель вправе представить, а также способы</w:t>
      </w:r>
    </w:p>
    <w:p w:rsidR="0086033A" w:rsidRDefault="0086033A">
      <w:pPr>
        <w:pStyle w:val="ConsPlusTitle"/>
        <w:jc w:val="center"/>
      </w:pPr>
      <w:r>
        <w:t>их получения заявителями, в том числе в электронной</w:t>
      </w:r>
    </w:p>
    <w:p w:rsidR="0086033A" w:rsidRDefault="0086033A">
      <w:pPr>
        <w:pStyle w:val="ConsPlusTitle"/>
        <w:jc w:val="center"/>
      </w:pPr>
      <w:r>
        <w:lastRenderedPageBreak/>
        <w:t>форме, порядок их представления</w:t>
      </w:r>
    </w:p>
    <w:p w:rsidR="0086033A" w:rsidRDefault="0086033A">
      <w:pPr>
        <w:pStyle w:val="ConsPlusNormal"/>
        <w:jc w:val="both"/>
      </w:pPr>
    </w:p>
    <w:p w:rsidR="0086033A" w:rsidRDefault="0086033A">
      <w:pPr>
        <w:pStyle w:val="ConsPlusNormal"/>
        <w:ind w:firstLine="540"/>
        <w:jc w:val="both"/>
      </w:pPr>
      <w:bookmarkStart w:id="12" w:name="P207"/>
      <w:bookmarkEnd w:id="12"/>
      <w:r>
        <w:t>26. В распоряжении Федеральной налоговой службы находятся:</w:t>
      </w:r>
    </w:p>
    <w:p w:rsidR="0086033A" w:rsidRDefault="0086033A">
      <w:pPr>
        <w:pStyle w:val="ConsPlusNormal"/>
        <w:spacing w:before="220"/>
        <w:ind w:firstLine="540"/>
        <w:jc w:val="both"/>
      </w:pPr>
      <w:r>
        <w:t>а) сведения, содержащиеся в Едином государственном реестре юридических лиц;</w:t>
      </w:r>
    </w:p>
    <w:p w:rsidR="0086033A" w:rsidRDefault="0086033A">
      <w:pPr>
        <w:pStyle w:val="ConsPlusNormal"/>
        <w:spacing w:before="220"/>
        <w:ind w:firstLine="540"/>
        <w:jc w:val="both"/>
      </w:pPr>
      <w:r>
        <w:t>б) сведения, содержащиеся в Едином государственном реестре индивидуальных предпринимателей;</w:t>
      </w:r>
    </w:p>
    <w:p w:rsidR="0086033A" w:rsidRDefault="0086033A">
      <w:pPr>
        <w:pStyle w:val="ConsPlusNormal"/>
        <w:spacing w:before="220"/>
        <w:ind w:firstLine="540"/>
        <w:jc w:val="both"/>
      </w:pPr>
      <w:r>
        <w:t>в) сведения о средней численности работников, каждый из которых работает у заявителя в течение 4 лет, предшествующих году проведения конкурса, имеет общий стаж работы у заявителя не менее 12 месяцев, зарегистрирован в муниципальном образовании субъекта Российской Федерации, на территории которого расположен или к территории которого прилегает рыбопромысловый участок.</w:t>
      </w:r>
    </w:p>
    <w:p w:rsidR="0086033A" w:rsidRDefault="0086033A">
      <w:pPr>
        <w:pStyle w:val="ConsPlusNormal"/>
        <w:spacing w:before="220"/>
        <w:ind w:firstLine="540"/>
        <w:jc w:val="both"/>
      </w:pPr>
      <w:r>
        <w:t>27. В распоряжении Федеральной службы по надзору в сфере защиты прав потребителей и благополучия человека находятся сведения, подтверждающие, что рыбоперерабатывающий завод расположен в зданиях, соответствующих санитарно-эпидемиологическим и гигиеническим требованиям.</w:t>
      </w:r>
    </w:p>
    <w:p w:rsidR="0086033A" w:rsidRDefault="0086033A">
      <w:pPr>
        <w:pStyle w:val="ConsPlusNormal"/>
        <w:spacing w:before="220"/>
        <w:ind w:firstLine="540"/>
        <w:jc w:val="both"/>
      </w:pPr>
      <w:r>
        <w:t>28. В распоряжении Федеральной службы государственной регистрации, кадастра и картографии находятся сведения, содержащиеся в Едином государственном реестре недвижимости, подтверждающие право собственности или аренды на рыбоперербатывающий завод (выданные не ранее чем за 90 дней до дня окончания подачи заявок).</w:t>
      </w:r>
    </w:p>
    <w:p w:rsidR="0086033A" w:rsidRDefault="0086033A">
      <w:pPr>
        <w:pStyle w:val="ConsPlusNormal"/>
        <w:spacing w:before="220"/>
        <w:ind w:firstLine="540"/>
        <w:jc w:val="both"/>
      </w:pPr>
      <w:r>
        <w:t xml:space="preserve">29. В распоряжении Федеральной антимонопольной службы находятся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(в случае, если в заявке указано, что контроль иностранного инвестора в отношении заявителя установлен в порядке, предусмотренном Федеральным </w:t>
      </w:r>
      <w:hyperlink r:id="rId35" w:history="1">
        <w:r>
          <w:rPr>
            <w:color w:val="0000FF"/>
          </w:rPr>
          <w:t>законом</w:t>
        </w:r>
      </w:hyperlink>
      <w: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 для юридического лица.</w:t>
      </w:r>
    </w:p>
    <w:p w:rsidR="0086033A" w:rsidRDefault="0086033A">
      <w:pPr>
        <w:pStyle w:val="ConsPlusNormal"/>
        <w:spacing w:before="220"/>
        <w:ind w:firstLine="540"/>
        <w:jc w:val="both"/>
      </w:pPr>
      <w:bookmarkStart w:id="13" w:name="P214"/>
      <w:bookmarkEnd w:id="13"/>
      <w:r>
        <w:t>30. В распоряжении Федерального агентства по рыболовству находятся:</w:t>
      </w:r>
    </w:p>
    <w:p w:rsidR="0086033A" w:rsidRDefault="0086033A">
      <w:pPr>
        <w:pStyle w:val="ConsPlusNormal"/>
        <w:spacing w:before="220"/>
        <w:ind w:firstLine="540"/>
        <w:jc w:val="both"/>
      </w:pPr>
      <w:r>
        <w:t>а) сведения о среднесуточном объеме (в тоннах) производства рыбной и иной продукции из водных биологических ресурсов на рыбоперерабатывающем заводе за последние 4 года, предшествующие году проведения конкурса;</w:t>
      </w:r>
    </w:p>
    <w:p w:rsidR="0086033A" w:rsidRDefault="0086033A">
      <w:pPr>
        <w:pStyle w:val="ConsPlusNormal"/>
        <w:spacing w:before="220"/>
        <w:ind w:firstLine="540"/>
        <w:jc w:val="both"/>
      </w:pPr>
      <w:r>
        <w:t>б) сведения, подтверждающие виды производимой заявителем рыбной и иной продукции из водных биологических ресурсов.</w:t>
      </w:r>
    </w:p>
    <w:p w:rsidR="0086033A" w:rsidRDefault="0086033A">
      <w:pPr>
        <w:pStyle w:val="ConsPlusNormal"/>
        <w:spacing w:before="220"/>
        <w:ind w:firstLine="540"/>
        <w:jc w:val="both"/>
      </w:pPr>
      <w:r>
        <w:t xml:space="preserve">31. Заявитель вправе представить организатору конкурса документы, подтверждающие сведения, указанные в </w:t>
      </w:r>
      <w:hyperlink w:anchor="P207" w:history="1">
        <w:r>
          <w:rPr>
            <w:color w:val="0000FF"/>
          </w:rPr>
          <w:t>пунктах 26</w:t>
        </w:r>
      </w:hyperlink>
      <w:r>
        <w:t xml:space="preserve"> - </w:t>
      </w:r>
      <w:hyperlink w:anchor="P214" w:history="1">
        <w:r>
          <w:rPr>
            <w:color w:val="0000FF"/>
          </w:rPr>
          <w:t>30</w:t>
        </w:r>
      </w:hyperlink>
      <w:r>
        <w:t xml:space="preserve"> Регламента, по собственной инициативе.</w:t>
      </w:r>
    </w:p>
    <w:p w:rsidR="0086033A" w:rsidRDefault="0086033A">
      <w:pPr>
        <w:pStyle w:val="ConsPlusNormal"/>
        <w:spacing w:before="220"/>
        <w:ind w:firstLine="540"/>
        <w:jc w:val="both"/>
      </w:pPr>
      <w:r>
        <w:t>Документы, подтверждающие сведения, полученные из Единого государственного реестра юридических лиц (Единого государственного реестра индивидуальных предпринимателей), либо их копии, представленные заявителем и заверенные в установленном законодательством Российской Федерации порядке, должны быть получены не ранее чем за 6 месяцев до дня размещения на официальном сайте извещения.</w:t>
      </w:r>
    </w:p>
    <w:p w:rsidR="0086033A" w:rsidRDefault="0086033A">
      <w:pPr>
        <w:pStyle w:val="ConsPlusNormal"/>
        <w:spacing w:before="220"/>
        <w:ind w:firstLine="540"/>
        <w:jc w:val="both"/>
      </w:pPr>
      <w:r>
        <w:t>32. Организатор конкурса не вправе требовать от заявителя:</w:t>
      </w:r>
    </w:p>
    <w:p w:rsidR="0086033A" w:rsidRDefault="0086033A">
      <w:pPr>
        <w:pStyle w:val="ConsPlusNormal"/>
        <w:spacing w:before="220"/>
        <w:ind w:firstLine="540"/>
        <w:jc w:val="both"/>
      </w:pPr>
      <w: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w:t>
      </w:r>
      <w:r>
        <w:lastRenderedPageBreak/>
        <w:t>регулирующими отношения, возникающие в связи с предоставлением государственной услуги;</w:t>
      </w:r>
    </w:p>
    <w:p w:rsidR="0086033A" w:rsidRDefault="0086033A">
      <w:pPr>
        <w:pStyle w:val="ConsPlusNormal"/>
        <w:spacing w:before="220"/>
        <w:ind w:firstLine="540"/>
        <w:jc w:val="both"/>
      </w:pPr>
      <w: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6"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w:t>
      </w:r>
    </w:p>
    <w:p w:rsidR="0086033A" w:rsidRDefault="0086033A">
      <w:pPr>
        <w:pStyle w:val="ConsPlusNormal"/>
        <w:jc w:val="both"/>
      </w:pPr>
    </w:p>
    <w:p w:rsidR="0086033A" w:rsidRDefault="0086033A">
      <w:pPr>
        <w:pStyle w:val="ConsPlusTitle"/>
        <w:jc w:val="center"/>
        <w:outlineLvl w:val="2"/>
      </w:pPr>
      <w:r>
        <w:t>Исчерпывающий перечень оснований для отказа</w:t>
      </w:r>
    </w:p>
    <w:p w:rsidR="0086033A" w:rsidRDefault="0086033A">
      <w:pPr>
        <w:pStyle w:val="ConsPlusTitle"/>
        <w:jc w:val="center"/>
      </w:pPr>
      <w:r>
        <w:t>в приеме документов, необходимых для предоставления</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Normal"/>
        <w:ind w:firstLine="540"/>
        <w:jc w:val="both"/>
      </w:pPr>
      <w:bookmarkStart w:id="14" w:name="P227"/>
      <w:bookmarkEnd w:id="14"/>
      <w:r>
        <w:t xml:space="preserve">33. Не подлежат приему документы, указанные в </w:t>
      </w:r>
      <w:hyperlink w:anchor="P159" w:history="1">
        <w:r>
          <w:rPr>
            <w:color w:val="0000FF"/>
          </w:rPr>
          <w:t>пунктах 20</w:t>
        </w:r>
      </w:hyperlink>
      <w:r>
        <w:t xml:space="preserve"> и </w:t>
      </w:r>
      <w:hyperlink w:anchor="P179" w:history="1">
        <w:r>
          <w:rPr>
            <w:color w:val="0000FF"/>
          </w:rPr>
          <w:t>21</w:t>
        </w:r>
      </w:hyperlink>
      <w:r>
        <w:t xml:space="preserve"> Регламента:</w:t>
      </w:r>
    </w:p>
    <w:p w:rsidR="0086033A" w:rsidRDefault="0086033A">
      <w:pPr>
        <w:pStyle w:val="ConsPlusNormal"/>
        <w:spacing w:before="220"/>
        <w:ind w:firstLine="540"/>
        <w:jc w:val="both"/>
      </w:pPr>
      <w:r>
        <w:t>а) оформленные на иностранном языке;</w:t>
      </w:r>
    </w:p>
    <w:p w:rsidR="0086033A" w:rsidRDefault="0086033A">
      <w:pPr>
        <w:pStyle w:val="ConsPlusNormal"/>
        <w:spacing w:before="220"/>
        <w:ind w:firstLine="540"/>
        <w:jc w:val="both"/>
      </w:pPr>
      <w:r>
        <w:t>б) имеющие подчистки, либо приписки, зачеркнутые слова или иные не оговоренные в них исправления, документы, исполненные карандашом, а также документы с повреждениями, не позволяющими однозначно истолковать содержание документов;</w:t>
      </w:r>
    </w:p>
    <w:p w:rsidR="0086033A" w:rsidRDefault="0086033A">
      <w:pPr>
        <w:pStyle w:val="ConsPlusNormal"/>
        <w:spacing w:before="220"/>
        <w:ind w:firstLine="540"/>
        <w:jc w:val="both"/>
      </w:pPr>
      <w:r>
        <w:t>в) полученные более чем за 6 месяцев до дня размещения на официальном сайте извещения, либо их копии, заверенные в установленном законодательством Российской Федерации порядке.</w:t>
      </w:r>
    </w:p>
    <w:p w:rsidR="0086033A" w:rsidRDefault="0086033A">
      <w:pPr>
        <w:pStyle w:val="ConsPlusNormal"/>
        <w:spacing w:before="220"/>
        <w:ind w:firstLine="540"/>
        <w:jc w:val="both"/>
      </w:pPr>
      <w:bookmarkStart w:id="15" w:name="P231"/>
      <w:bookmarkEnd w:id="15"/>
      <w:r>
        <w:t xml:space="preserve">34. Не подлежат приему документы, указанные в </w:t>
      </w:r>
      <w:hyperlink w:anchor="P159" w:history="1">
        <w:r>
          <w:rPr>
            <w:color w:val="0000FF"/>
          </w:rPr>
          <w:t>пунктах 20</w:t>
        </w:r>
      </w:hyperlink>
      <w:r>
        <w:t xml:space="preserve"> и </w:t>
      </w:r>
      <w:hyperlink w:anchor="P179" w:history="1">
        <w:r>
          <w:rPr>
            <w:color w:val="0000FF"/>
          </w:rPr>
          <w:t>21</w:t>
        </w:r>
      </w:hyperlink>
      <w:r>
        <w:t xml:space="preserve"> Регламента, представленные в форме электронного документа:</w:t>
      </w:r>
    </w:p>
    <w:p w:rsidR="0086033A" w:rsidRDefault="0086033A">
      <w:pPr>
        <w:pStyle w:val="ConsPlusNormal"/>
        <w:spacing w:before="220"/>
        <w:ind w:firstLine="540"/>
        <w:jc w:val="both"/>
      </w:pPr>
      <w:r>
        <w:t>а) не подписанные усиленной квалифицированной электронной подписью;</w:t>
      </w:r>
    </w:p>
    <w:p w:rsidR="0086033A" w:rsidRDefault="0086033A">
      <w:pPr>
        <w:pStyle w:val="ConsPlusNormal"/>
        <w:spacing w:before="220"/>
        <w:ind w:firstLine="540"/>
        <w:jc w:val="both"/>
      </w:pPr>
      <w:r>
        <w:t>б) имеющие не оговоренные в них исправления;</w:t>
      </w:r>
    </w:p>
    <w:p w:rsidR="0086033A" w:rsidRDefault="0086033A">
      <w:pPr>
        <w:pStyle w:val="ConsPlusNormal"/>
        <w:spacing w:before="220"/>
        <w:ind w:firstLine="540"/>
        <w:jc w:val="both"/>
      </w:pPr>
      <w:r>
        <w:t>в) не пригодные для восприятия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86033A" w:rsidRDefault="0086033A">
      <w:pPr>
        <w:pStyle w:val="ConsPlusNormal"/>
        <w:spacing w:before="220"/>
        <w:ind w:firstLine="540"/>
        <w:jc w:val="both"/>
      </w:pPr>
      <w:r>
        <w:t xml:space="preserve">г) если в результате проверки действительности используемой усиленной квалифицированной электронной подписи выявлено несоблюдение установленных </w:t>
      </w:r>
      <w:hyperlink r:id="rId37" w:history="1">
        <w:r>
          <w:rPr>
            <w:color w:val="0000FF"/>
          </w:rPr>
          <w:t>статьей 11</w:t>
        </w:r>
      </w:hyperlink>
      <w:r>
        <w:t xml:space="preserve"> Федерального закона от 6 апреля 2011 г. N 63-ФЗ "Об электронной подписи" условий признания ее действительности.</w:t>
      </w:r>
    </w:p>
    <w:p w:rsidR="0086033A" w:rsidRDefault="0086033A">
      <w:pPr>
        <w:pStyle w:val="ConsPlusNormal"/>
        <w:spacing w:before="220"/>
        <w:ind w:firstLine="540"/>
        <w:jc w:val="both"/>
      </w:pPr>
      <w:r>
        <w:t xml:space="preserve">35. Не допускается отказ в приеме заявки и прилагаемых к ней документов при предоставлении заявки и прилагаемых к ней документов способами, указанными в </w:t>
      </w:r>
      <w:hyperlink w:anchor="P192" w:history="1">
        <w:r>
          <w:rPr>
            <w:color w:val="0000FF"/>
          </w:rPr>
          <w:t>подпунктах "в"</w:t>
        </w:r>
      </w:hyperlink>
      <w:r>
        <w:t xml:space="preserve"> и </w:t>
      </w:r>
      <w:hyperlink w:anchor="P193" w:history="1">
        <w:r>
          <w:rPr>
            <w:color w:val="0000FF"/>
          </w:rPr>
          <w:t>"г" пункта 23</w:t>
        </w:r>
      </w:hyperlink>
      <w:r>
        <w:t xml:space="preserve"> Регламента, в случае, если заявка и прилагаемые к ней документы поданы в соответствии с информацией о сроках и порядке предоставления государственной услуги, опубликованной на Едином портале, порталах услуг или официальном сайте органа исполнительной власти субъекта Российской Федерации.</w:t>
      </w:r>
    </w:p>
    <w:p w:rsidR="0086033A" w:rsidRDefault="0086033A">
      <w:pPr>
        <w:pStyle w:val="ConsPlusNormal"/>
        <w:jc w:val="both"/>
      </w:pPr>
    </w:p>
    <w:p w:rsidR="0086033A" w:rsidRDefault="0086033A">
      <w:pPr>
        <w:pStyle w:val="ConsPlusTitle"/>
        <w:jc w:val="center"/>
        <w:outlineLvl w:val="2"/>
      </w:pPr>
      <w:r>
        <w:t>Исчерпывающий перечень оснований для приостановления</w:t>
      </w:r>
    </w:p>
    <w:p w:rsidR="0086033A" w:rsidRDefault="0086033A">
      <w:pPr>
        <w:pStyle w:val="ConsPlusTitle"/>
        <w:jc w:val="center"/>
      </w:pPr>
      <w:r>
        <w:t>предоставления государственной услуги или отказа</w:t>
      </w:r>
    </w:p>
    <w:p w:rsidR="0086033A" w:rsidRDefault="0086033A">
      <w:pPr>
        <w:pStyle w:val="ConsPlusTitle"/>
        <w:jc w:val="center"/>
      </w:pPr>
      <w:r>
        <w:t>в предоставлении государственной услуги</w:t>
      </w:r>
    </w:p>
    <w:p w:rsidR="0086033A" w:rsidRDefault="0086033A">
      <w:pPr>
        <w:pStyle w:val="ConsPlusNormal"/>
        <w:jc w:val="both"/>
      </w:pPr>
    </w:p>
    <w:p w:rsidR="0086033A" w:rsidRDefault="0086033A">
      <w:pPr>
        <w:pStyle w:val="ConsPlusNormal"/>
        <w:ind w:firstLine="540"/>
        <w:jc w:val="both"/>
      </w:pPr>
      <w:r>
        <w:t xml:space="preserve">36. Оснований для приостановления предоставления государственной услуги не </w:t>
      </w:r>
      <w:r>
        <w:lastRenderedPageBreak/>
        <w:t>предусмотрено.</w:t>
      </w:r>
    </w:p>
    <w:p w:rsidR="0086033A" w:rsidRDefault="0086033A">
      <w:pPr>
        <w:pStyle w:val="ConsPlusNormal"/>
        <w:spacing w:before="220"/>
        <w:ind w:firstLine="540"/>
        <w:jc w:val="both"/>
      </w:pPr>
      <w:r>
        <w:t>37. Оснований для отказа в предоставлении государственной услуги не предусмотрено.</w:t>
      </w:r>
    </w:p>
    <w:p w:rsidR="0086033A" w:rsidRDefault="0086033A">
      <w:pPr>
        <w:pStyle w:val="ConsPlusNormal"/>
        <w:spacing w:before="220"/>
        <w:ind w:firstLine="540"/>
        <w:jc w:val="both"/>
      </w:pPr>
      <w:r>
        <w:t xml:space="preserve">38. Не допускается отказ в предоставлении государственной услуги, если заявка и прилагаемые к ней документы поданы в соответствии с информацией о сроках и порядке предоставления государственной услуги, в том числе с соблюдением требований, указанных в </w:t>
      </w:r>
      <w:hyperlink w:anchor="P227" w:history="1">
        <w:r>
          <w:rPr>
            <w:color w:val="0000FF"/>
          </w:rPr>
          <w:t>пунктах 33</w:t>
        </w:r>
      </w:hyperlink>
      <w:r>
        <w:t xml:space="preserve"> и </w:t>
      </w:r>
      <w:hyperlink w:anchor="P231" w:history="1">
        <w:r>
          <w:rPr>
            <w:color w:val="0000FF"/>
          </w:rPr>
          <w:t>34</w:t>
        </w:r>
      </w:hyperlink>
      <w:r>
        <w:t xml:space="preserve"> Регламента, опубликованной на Едином портале, портале услуг, а также на официальном сайте органа исполнительной власти субъекта Российской Федерации.</w:t>
      </w:r>
    </w:p>
    <w:p w:rsidR="0086033A" w:rsidRDefault="0086033A">
      <w:pPr>
        <w:pStyle w:val="ConsPlusNormal"/>
        <w:jc w:val="both"/>
      </w:pPr>
    </w:p>
    <w:p w:rsidR="0086033A" w:rsidRDefault="0086033A">
      <w:pPr>
        <w:pStyle w:val="ConsPlusTitle"/>
        <w:jc w:val="center"/>
        <w:outlineLvl w:val="2"/>
      </w:pPr>
      <w:r>
        <w:t>Перечень услуг, которые являются необходимыми</w:t>
      </w:r>
    </w:p>
    <w:p w:rsidR="0086033A" w:rsidRDefault="0086033A">
      <w:pPr>
        <w:pStyle w:val="ConsPlusTitle"/>
        <w:jc w:val="center"/>
      </w:pPr>
      <w:r>
        <w:t>и обязательными для предоставления государственной услуги</w:t>
      </w:r>
    </w:p>
    <w:p w:rsidR="0086033A" w:rsidRDefault="0086033A">
      <w:pPr>
        <w:pStyle w:val="ConsPlusNormal"/>
        <w:jc w:val="both"/>
      </w:pPr>
    </w:p>
    <w:p w:rsidR="0086033A" w:rsidRDefault="0086033A">
      <w:pPr>
        <w:pStyle w:val="ConsPlusNormal"/>
        <w:ind w:firstLine="540"/>
        <w:jc w:val="both"/>
      </w:pPr>
      <w:r>
        <w:t>39.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86033A" w:rsidRDefault="0086033A">
      <w:pPr>
        <w:pStyle w:val="ConsPlusNormal"/>
        <w:jc w:val="both"/>
      </w:pPr>
    </w:p>
    <w:p w:rsidR="0086033A" w:rsidRDefault="0086033A">
      <w:pPr>
        <w:pStyle w:val="ConsPlusTitle"/>
        <w:jc w:val="center"/>
        <w:outlineLvl w:val="2"/>
      </w:pPr>
      <w:r>
        <w:t>Порядок, размер и основания взимания государственной</w:t>
      </w:r>
    </w:p>
    <w:p w:rsidR="0086033A" w:rsidRDefault="0086033A">
      <w:pPr>
        <w:pStyle w:val="ConsPlusTitle"/>
        <w:jc w:val="center"/>
      </w:pPr>
      <w:r>
        <w:t>пошлины или иной платы, взимаемой за предоставление</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Normal"/>
        <w:ind w:firstLine="540"/>
        <w:jc w:val="both"/>
      </w:pPr>
      <w:r>
        <w:t>40. Государственная пошлина или иная плата за предоставление государственной услуги законодательством Российской Федерации не предусмотрена.</w:t>
      </w:r>
    </w:p>
    <w:p w:rsidR="0086033A" w:rsidRDefault="0086033A">
      <w:pPr>
        <w:pStyle w:val="ConsPlusNormal"/>
        <w:jc w:val="both"/>
      </w:pPr>
    </w:p>
    <w:p w:rsidR="0086033A" w:rsidRDefault="0086033A">
      <w:pPr>
        <w:pStyle w:val="ConsPlusTitle"/>
        <w:jc w:val="center"/>
        <w:outlineLvl w:val="2"/>
      </w:pPr>
      <w:r>
        <w:t>Порядок, размер и основания взимания платы</w:t>
      </w:r>
    </w:p>
    <w:p w:rsidR="0086033A" w:rsidRDefault="0086033A">
      <w:pPr>
        <w:pStyle w:val="ConsPlusTitle"/>
        <w:jc w:val="center"/>
      </w:pPr>
      <w:r>
        <w:t>за предоставление услуг, которые являются необходимыми</w:t>
      </w:r>
    </w:p>
    <w:p w:rsidR="0086033A" w:rsidRDefault="0086033A">
      <w:pPr>
        <w:pStyle w:val="ConsPlusTitle"/>
        <w:jc w:val="center"/>
      </w:pPr>
      <w:r>
        <w:t>и обязательными для предоставления государственной услуги</w:t>
      </w:r>
    </w:p>
    <w:p w:rsidR="0086033A" w:rsidRDefault="0086033A">
      <w:pPr>
        <w:pStyle w:val="ConsPlusNormal"/>
        <w:jc w:val="both"/>
      </w:pPr>
    </w:p>
    <w:p w:rsidR="0086033A" w:rsidRDefault="0086033A">
      <w:pPr>
        <w:pStyle w:val="ConsPlusNormal"/>
        <w:ind w:firstLine="540"/>
        <w:jc w:val="both"/>
      </w:pPr>
      <w:r>
        <w:t>41. Плата за предоставление услуг, которые являются необходимыми и обязательными для предоставления государственной услуги, не взимается.</w:t>
      </w:r>
    </w:p>
    <w:p w:rsidR="0086033A" w:rsidRDefault="0086033A">
      <w:pPr>
        <w:pStyle w:val="ConsPlusNormal"/>
        <w:jc w:val="both"/>
      </w:pPr>
    </w:p>
    <w:p w:rsidR="0086033A" w:rsidRDefault="0086033A">
      <w:pPr>
        <w:pStyle w:val="ConsPlusTitle"/>
        <w:jc w:val="center"/>
        <w:outlineLvl w:val="2"/>
      </w:pPr>
      <w:r>
        <w:t>Максимальный срок ожидания в очереди при подаче</w:t>
      </w:r>
    </w:p>
    <w:p w:rsidR="0086033A" w:rsidRDefault="0086033A">
      <w:pPr>
        <w:pStyle w:val="ConsPlusTitle"/>
        <w:jc w:val="center"/>
      </w:pPr>
      <w:r>
        <w:t>запроса о предоставлении государственной услуги, услуги,</w:t>
      </w:r>
    </w:p>
    <w:p w:rsidR="0086033A" w:rsidRDefault="0086033A">
      <w:pPr>
        <w:pStyle w:val="ConsPlusTitle"/>
        <w:jc w:val="center"/>
      </w:pPr>
      <w:r>
        <w:t>предоставляемой организацией, участвующей в предоставлении</w:t>
      </w:r>
    </w:p>
    <w:p w:rsidR="0086033A" w:rsidRDefault="0086033A">
      <w:pPr>
        <w:pStyle w:val="ConsPlusTitle"/>
        <w:jc w:val="center"/>
      </w:pPr>
      <w:r>
        <w:t>государственной услуги, и при получении результата</w:t>
      </w:r>
    </w:p>
    <w:p w:rsidR="0086033A" w:rsidRDefault="0086033A">
      <w:pPr>
        <w:pStyle w:val="ConsPlusTitle"/>
        <w:jc w:val="center"/>
      </w:pPr>
      <w:r>
        <w:t>предоставления таких услуг</w:t>
      </w:r>
    </w:p>
    <w:p w:rsidR="0086033A" w:rsidRDefault="0086033A">
      <w:pPr>
        <w:pStyle w:val="ConsPlusNormal"/>
        <w:jc w:val="both"/>
      </w:pPr>
    </w:p>
    <w:p w:rsidR="0086033A" w:rsidRDefault="0086033A">
      <w:pPr>
        <w:pStyle w:val="ConsPlusNormal"/>
        <w:ind w:firstLine="540"/>
        <w:jc w:val="both"/>
      </w:pPr>
      <w:r>
        <w:t>42. Максимальный срок ожидания в очереди при подаче документов для предоставления государственной услуги составляет 15 минут.</w:t>
      </w:r>
    </w:p>
    <w:p w:rsidR="0086033A" w:rsidRDefault="0086033A">
      <w:pPr>
        <w:pStyle w:val="ConsPlusNormal"/>
        <w:spacing w:before="220"/>
        <w:ind w:firstLine="540"/>
        <w:jc w:val="both"/>
      </w:pPr>
      <w:r>
        <w:t>43. Максимальный срок ожидания в очереди при получении результата предоставления государственной услуги составляет 15 минут.</w:t>
      </w:r>
    </w:p>
    <w:p w:rsidR="0086033A" w:rsidRDefault="0086033A">
      <w:pPr>
        <w:pStyle w:val="ConsPlusNormal"/>
        <w:jc w:val="both"/>
      </w:pPr>
    </w:p>
    <w:p w:rsidR="0086033A" w:rsidRDefault="0086033A">
      <w:pPr>
        <w:pStyle w:val="ConsPlusTitle"/>
        <w:jc w:val="center"/>
        <w:outlineLvl w:val="2"/>
      </w:pPr>
      <w:r>
        <w:t>Срок и порядок регистрации запроса</w:t>
      </w:r>
    </w:p>
    <w:p w:rsidR="0086033A" w:rsidRDefault="0086033A">
      <w:pPr>
        <w:pStyle w:val="ConsPlusTitle"/>
        <w:jc w:val="center"/>
      </w:pPr>
      <w:r>
        <w:t>о предоставлении государственной услуги и услуги,</w:t>
      </w:r>
    </w:p>
    <w:p w:rsidR="0086033A" w:rsidRDefault="0086033A">
      <w:pPr>
        <w:pStyle w:val="ConsPlusTitle"/>
        <w:jc w:val="center"/>
      </w:pPr>
      <w:r>
        <w:t>предоставляемой организацией, участвующей в предоставлении</w:t>
      </w:r>
    </w:p>
    <w:p w:rsidR="0086033A" w:rsidRDefault="0086033A">
      <w:pPr>
        <w:pStyle w:val="ConsPlusTitle"/>
        <w:jc w:val="center"/>
      </w:pPr>
      <w:r>
        <w:t>государственной услуги, в том числе в электронной форме</w:t>
      </w:r>
    </w:p>
    <w:p w:rsidR="0086033A" w:rsidRDefault="0086033A">
      <w:pPr>
        <w:pStyle w:val="ConsPlusNormal"/>
        <w:jc w:val="both"/>
      </w:pPr>
    </w:p>
    <w:p w:rsidR="0086033A" w:rsidRDefault="0086033A">
      <w:pPr>
        <w:pStyle w:val="ConsPlusNormal"/>
        <w:ind w:firstLine="540"/>
        <w:jc w:val="both"/>
      </w:pPr>
      <w:r>
        <w:t xml:space="preserve">44. Заявка, направленная организатору конкурса способами, указанными в </w:t>
      </w:r>
      <w:hyperlink w:anchor="P189" w:history="1">
        <w:r>
          <w:rPr>
            <w:color w:val="0000FF"/>
          </w:rPr>
          <w:t>пункте 23</w:t>
        </w:r>
      </w:hyperlink>
      <w:r>
        <w:t xml:space="preserve"> Регламента, подлежит обязательной регистрации в срок не позднее 1 рабочего дня, следующего за днем ее поступления к организатору конкурса.</w:t>
      </w:r>
    </w:p>
    <w:p w:rsidR="0086033A" w:rsidRDefault="0086033A">
      <w:pPr>
        <w:pStyle w:val="ConsPlusNormal"/>
        <w:spacing w:before="220"/>
        <w:ind w:firstLine="540"/>
        <w:jc w:val="both"/>
      </w:pPr>
      <w:r>
        <w:t>При представлении заявки организатору конкурса заявителем лично, по его просьбе выдается расписка о принятии заявки с документами, инициалы и должность должностного лица, принявшего заявку, его подпись, дата и время приема.</w:t>
      </w:r>
    </w:p>
    <w:p w:rsidR="0086033A" w:rsidRDefault="0086033A">
      <w:pPr>
        <w:pStyle w:val="ConsPlusNormal"/>
        <w:spacing w:before="220"/>
        <w:ind w:firstLine="540"/>
        <w:jc w:val="both"/>
      </w:pPr>
      <w:r>
        <w:lastRenderedPageBreak/>
        <w:t>В случае если заявитель подал заявку в электронной форме, в том числе с использованием Единого портала, портала услуг, ему направляется уведомление в форме электронного документа о получении его заявки с указанием даты и времени ее получения.</w:t>
      </w:r>
    </w:p>
    <w:p w:rsidR="0086033A" w:rsidRDefault="0086033A">
      <w:pPr>
        <w:pStyle w:val="ConsPlusNormal"/>
        <w:spacing w:before="220"/>
        <w:ind w:firstLine="540"/>
        <w:jc w:val="both"/>
      </w:pPr>
      <w:r>
        <w:t>45. Должностное лицо организатора конкурса, ответственное за прием документов, обязано в тот же день передать зарегистрированную заявку должностному лицу организатора конкурса, ответственному за предоставление государственной услуги, для направления их в комиссию.</w:t>
      </w:r>
    </w:p>
    <w:p w:rsidR="0086033A" w:rsidRDefault="0086033A">
      <w:pPr>
        <w:pStyle w:val="ConsPlusNormal"/>
        <w:jc w:val="both"/>
      </w:pPr>
    </w:p>
    <w:p w:rsidR="0086033A" w:rsidRDefault="0086033A">
      <w:pPr>
        <w:pStyle w:val="ConsPlusTitle"/>
        <w:jc w:val="center"/>
        <w:outlineLvl w:val="2"/>
      </w:pPr>
      <w:r>
        <w:t>Требования к помещениям, в которых предоставляется</w:t>
      </w:r>
    </w:p>
    <w:p w:rsidR="0086033A" w:rsidRDefault="0086033A">
      <w:pPr>
        <w:pStyle w:val="ConsPlusTitle"/>
        <w:jc w:val="center"/>
      </w:pPr>
      <w:r>
        <w:t>государственная услуга, услуга, предоставляемая</w:t>
      </w:r>
    </w:p>
    <w:p w:rsidR="0086033A" w:rsidRDefault="0086033A">
      <w:pPr>
        <w:pStyle w:val="ConsPlusTitle"/>
        <w:jc w:val="center"/>
      </w:pPr>
      <w:r>
        <w:t>организацией, участвующей в предоставлении государственной</w:t>
      </w:r>
    </w:p>
    <w:p w:rsidR="0086033A" w:rsidRDefault="0086033A">
      <w:pPr>
        <w:pStyle w:val="ConsPlusTitle"/>
        <w:jc w:val="center"/>
      </w:pPr>
      <w:r>
        <w:t>услуги, к месту ожидания и приема заявителей, размещению</w:t>
      </w:r>
    </w:p>
    <w:p w:rsidR="0086033A" w:rsidRDefault="0086033A">
      <w:pPr>
        <w:pStyle w:val="ConsPlusTitle"/>
        <w:jc w:val="center"/>
      </w:pPr>
      <w:r>
        <w:t>и оформлению визуальной, текстовой и мультимедийной</w:t>
      </w:r>
    </w:p>
    <w:p w:rsidR="0086033A" w:rsidRDefault="0086033A">
      <w:pPr>
        <w:pStyle w:val="ConsPlusTitle"/>
        <w:jc w:val="center"/>
      </w:pPr>
      <w:r>
        <w:t>информации о порядке предоставления государственной услуги</w:t>
      </w:r>
    </w:p>
    <w:p w:rsidR="0086033A" w:rsidRDefault="0086033A">
      <w:pPr>
        <w:pStyle w:val="ConsPlusNormal"/>
        <w:jc w:val="both"/>
      </w:pPr>
    </w:p>
    <w:p w:rsidR="0086033A" w:rsidRDefault="0086033A">
      <w:pPr>
        <w:pStyle w:val="ConsPlusNormal"/>
        <w:ind w:firstLine="540"/>
        <w:jc w:val="both"/>
      </w:pPr>
      <w:r>
        <w:t>46. Помещения для предоставления государственной услуги размещаются в зданиях организатора конкурса, в специально выделенных для этого кабинетах и снабжаются соответствующими табличками с указанием номера кабинета, названия соответствующего подразделения. Каждое помещение для предоставления государственной услуги оснащается телефоном, факсом, ксероксом, персональным компьютером и принтером.</w:t>
      </w:r>
    </w:p>
    <w:p w:rsidR="0086033A" w:rsidRDefault="0086033A">
      <w:pPr>
        <w:pStyle w:val="ConsPlusNormal"/>
        <w:spacing w:before="220"/>
        <w:ind w:firstLine="540"/>
        <w:jc w:val="both"/>
      </w:pPr>
      <w:r>
        <w:t>47. Для ожидания приема посетителям отводятся места, оборудованные стульями, столами (стойками) для возможности оформления документов.</w:t>
      </w:r>
    </w:p>
    <w:p w:rsidR="0086033A" w:rsidRDefault="0086033A">
      <w:pPr>
        <w:pStyle w:val="ConsPlusNormal"/>
        <w:spacing w:before="220"/>
        <w:ind w:firstLine="540"/>
        <w:jc w:val="both"/>
      </w:pPr>
      <w:r>
        <w:t>Для обслуживания лиц с ограниченными возможностями здоровья должны быть созданы следующие условия:</w:t>
      </w:r>
    </w:p>
    <w:p w:rsidR="0086033A" w:rsidRDefault="0086033A">
      <w:pPr>
        <w:pStyle w:val="ConsPlusNormal"/>
        <w:spacing w:before="220"/>
        <w:ind w:firstLine="540"/>
        <w:jc w:val="both"/>
      </w:pPr>
      <w:r>
        <w:t>помещения оборудованы пандусами, специальными ограждениями и перилами, обеспечивающими беспрепятственное передвижение и разворот инвалидных колясок;</w:t>
      </w:r>
    </w:p>
    <w:p w:rsidR="0086033A" w:rsidRDefault="0086033A">
      <w:pPr>
        <w:pStyle w:val="ConsPlusNormal"/>
        <w:spacing w:before="220"/>
        <w:ind w:firstLine="540"/>
        <w:jc w:val="both"/>
      </w:pPr>
      <w:r>
        <w:t>столы размещены в стороне от входа для беспрепятственного подъезда и разворота колясок;</w:t>
      </w:r>
    </w:p>
    <w:p w:rsidR="0086033A" w:rsidRDefault="0086033A">
      <w:pPr>
        <w:pStyle w:val="ConsPlusNormal"/>
        <w:spacing w:before="220"/>
        <w:ind w:firstLine="540"/>
        <w:jc w:val="both"/>
      </w:pPr>
      <w:r>
        <w:t>беспрепятственный доступ к помещению, в котором предоставляется государственная услуга, беспрепятственное пользование средством связи и информации;</w:t>
      </w:r>
    </w:p>
    <w:p w:rsidR="0086033A" w:rsidRDefault="0086033A">
      <w:pPr>
        <w:pStyle w:val="ConsPlusNormal"/>
        <w:spacing w:before="220"/>
        <w:ind w:firstLine="540"/>
        <w:jc w:val="both"/>
      </w:pPr>
      <w:r>
        <w:t>возможность самостоятельного передвижения по территории, на которой расположено помещение, в котором предоставляется государственная услуга, а также входа в него и выхода из него, посадки в транспортное средство и высадки из него, в том числе с использованием кресла-коляски;</w:t>
      </w:r>
    </w:p>
    <w:p w:rsidR="0086033A" w:rsidRDefault="0086033A">
      <w:pPr>
        <w:pStyle w:val="ConsPlusNormal"/>
        <w:spacing w:before="220"/>
        <w:ind w:firstLine="540"/>
        <w:jc w:val="both"/>
      </w:pPr>
      <w:r>
        <w:t>сопровождение лиц с ограниченными возможностями здоровья, имеющих стойкие расстройства функции зрения и самостоятельного передвижения;</w:t>
      </w:r>
    </w:p>
    <w:p w:rsidR="0086033A" w:rsidRDefault="0086033A">
      <w:pPr>
        <w:pStyle w:val="ConsPlusNormal"/>
        <w:spacing w:before="220"/>
        <w:ind w:firstLine="540"/>
        <w:jc w:val="both"/>
      </w:pPr>
      <w:r>
        <w:t>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6033A" w:rsidRDefault="0086033A">
      <w:pPr>
        <w:pStyle w:val="ConsPlusNormal"/>
        <w:spacing w:before="220"/>
        <w:ind w:firstLine="540"/>
        <w:jc w:val="both"/>
      </w:pPr>
      <w:r>
        <w:t>допуск сурдопереводчика и тифлосурдопереводчика;</w:t>
      </w:r>
    </w:p>
    <w:p w:rsidR="0086033A" w:rsidRDefault="0086033A">
      <w:pPr>
        <w:pStyle w:val="ConsPlusNormal"/>
        <w:spacing w:before="220"/>
        <w:ind w:firstLine="540"/>
        <w:jc w:val="both"/>
      </w:pPr>
      <w:r>
        <w:t>допуск собаки-проводника в помещение, в котором предоставляется государственная услуга;</w:t>
      </w:r>
    </w:p>
    <w:p w:rsidR="0086033A" w:rsidRDefault="0086033A">
      <w:pPr>
        <w:pStyle w:val="ConsPlusNormal"/>
        <w:spacing w:before="220"/>
        <w:ind w:firstLine="540"/>
        <w:jc w:val="both"/>
      </w:pPr>
      <w:r>
        <w:t>оказание лицам с ограниченными возможностями здоровья помощи в преодолении барьеров, мешающих получению ими государственной услуги наравне с другими лицами.</w:t>
      </w:r>
    </w:p>
    <w:p w:rsidR="0086033A" w:rsidRDefault="0086033A">
      <w:pPr>
        <w:pStyle w:val="ConsPlusNormal"/>
        <w:spacing w:before="220"/>
        <w:ind w:firstLine="540"/>
        <w:jc w:val="both"/>
      </w:pPr>
      <w:r>
        <w:lastRenderedPageBreak/>
        <w:t>48. Рабочие места должностных лиц, предоставляющих государственную услугу, оборудуются персональными компьютерами и оргтехникой, позволяющими своевременно и в полном объеме получать справочную информацию по правовым вопросам и организовывать предоставление государственной услуги.</w:t>
      </w:r>
    </w:p>
    <w:p w:rsidR="0086033A" w:rsidRDefault="0086033A">
      <w:pPr>
        <w:pStyle w:val="ConsPlusNormal"/>
        <w:jc w:val="both"/>
      </w:pPr>
    </w:p>
    <w:p w:rsidR="0086033A" w:rsidRDefault="0086033A">
      <w:pPr>
        <w:pStyle w:val="ConsPlusTitle"/>
        <w:jc w:val="center"/>
        <w:outlineLvl w:val="2"/>
      </w:pPr>
      <w:r>
        <w:t>Показатели доступности и качества государственной услуги</w:t>
      </w:r>
    </w:p>
    <w:p w:rsidR="0086033A" w:rsidRDefault="0086033A">
      <w:pPr>
        <w:pStyle w:val="ConsPlusNormal"/>
        <w:jc w:val="both"/>
      </w:pPr>
    </w:p>
    <w:p w:rsidR="0086033A" w:rsidRDefault="0086033A">
      <w:pPr>
        <w:pStyle w:val="ConsPlusNormal"/>
        <w:ind w:firstLine="540"/>
        <w:jc w:val="both"/>
      </w:pPr>
      <w:r>
        <w:t>49. Показателями доступности и качества государственной услуги является возможность:</w:t>
      </w:r>
    </w:p>
    <w:p w:rsidR="0086033A" w:rsidRDefault="0086033A">
      <w:pPr>
        <w:pStyle w:val="ConsPlusNormal"/>
        <w:spacing w:before="220"/>
        <w:ind w:firstLine="540"/>
        <w:jc w:val="both"/>
      </w:pPr>
      <w:r>
        <w:t>обращения за ее предоставлением всех заинтересованных лиц в электронной форме посредством Единого портала, портала услуг;</w:t>
      </w:r>
    </w:p>
    <w:p w:rsidR="0086033A" w:rsidRDefault="0086033A">
      <w:pPr>
        <w:pStyle w:val="ConsPlusNormal"/>
        <w:spacing w:before="220"/>
        <w:ind w:firstLine="540"/>
        <w:jc w:val="both"/>
      </w:pPr>
      <w:r>
        <w:t>ознакомления заявителей на официальном сайте органа исполнительной власти субъекта Российской Федерации в сети "Интернет" с информацией о заключенных с победителями конкурса договорах о предоставлении рыбопромыслового участка, а также на официальном сайте торгов с информацией о проведении конкурса.</w:t>
      </w:r>
    </w:p>
    <w:p w:rsidR="0086033A" w:rsidRDefault="0086033A">
      <w:pPr>
        <w:pStyle w:val="ConsPlusNormal"/>
        <w:spacing w:before="220"/>
        <w:ind w:firstLine="540"/>
        <w:jc w:val="both"/>
      </w:pPr>
      <w:r>
        <w:t>50. Заявитель вправе взаимодействовать с должностными лицами организатора конкурса при предоставлении государственной услуги неограниченное количество раз.</w:t>
      </w:r>
    </w:p>
    <w:p w:rsidR="0086033A" w:rsidRDefault="0086033A">
      <w:pPr>
        <w:pStyle w:val="ConsPlusNormal"/>
        <w:spacing w:before="220"/>
        <w:ind w:firstLine="540"/>
        <w:jc w:val="both"/>
      </w:pPr>
      <w:r>
        <w:t>Максимальная продолжительность каждого такого взаимодействия составляет 10 минут.</w:t>
      </w:r>
    </w:p>
    <w:p w:rsidR="0086033A" w:rsidRDefault="0086033A">
      <w:pPr>
        <w:pStyle w:val="ConsPlusNormal"/>
        <w:spacing w:before="220"/>
        <w:ind w:firstLine="540"/>
        <w:jc w:val="both"/>
      </w:pPr>
      <w:r>
        <w:t>51. Государственная услуга не предоставляется в многофункциональных центрах предоставления государственных и муниципальных услуг.</w:t>
      </w:r>
    </w:p>
    <w:p w:rsidR="0086033A" w:rsidRDefault="0086033A">
      <w:pPr>
        <w:pStyle w:val="ConsPlusNormal"/>
        <w:spacing w:before="220"/>
        <w:ind w:firstLine="540"/>
        <w:jc w:val="both"/>
      </w:pPr>
      <w:r>
        <w:t>52. Заявителям, подавшим заявку с использованием Единого портала, портала услуг, обеспечивается возможность осуществлять мониторинг хода предоставления государственной услуги.</w:t>
      </w:r>
    </w:p>
    <w:p w:rsidR="0086033A" w:rsidRDefault="0086033A">
      <w:pPr>
        <w:pStyle w:val="ConsPlusNormal"/>
        <w:jc w:val="both"/>
      </w:pPr>
    </w:p>
    <w:p w:rsidR="0086033A" w:rsidRDefault="0086033A">
      <w:pPr>
        <w:pStyle w:val="ConsPlusTitle"/>
        <w:jc w:val="center"/>
        <w:outlineLvl w:val="2"/>
      </w:pPr>
      <w:r>
        <w:t>Иные требования, в том числе учитывающие особенности</w:t>
      </w:r>
    </w:p>
    <w:p w:rsidR="0086033A" w:rsidRDefault="0086033A">
      <w:pPr>
        <w:pStyle w:val="ConsPlusTitle"/>
        <w:jc w:val="center"/>
      </w:pPr>
      <w:r>
        <w:t>предоставления государственной услуги в многофункциональных</w:t>
      </w:r>
    </w:p>
    <w:p w:rsidR="0086033A" w:rsidRDefault="0086033A">
      <w:pPr>
        <w:pStyle w:val="ConsPlusTitle"/>
        <w:jc w:val="center"/>
      </w:pPr>
      <w:r>
        <w:t>центрах предоставления государственных и муниципальных</w:t>
      </w:r>
    </w:p>
    <w:p w:rsidR="0086033A" w:rsidRDefault="0086033A">
      <w:pPr>
        <w:pStyle w:val="ConsPlusTitle"/>
        <w:jc w:val="center"/>
      </w:pPr>
      <w:r>
        <w:t>услуг и особенности предоставления государственной</w:t>
      </w:r>
    </w:p>
    <w:p w:rsidR="0086033A" w:rsidRDefault="0086033A">
      <w:pPr>
        <w:pStyle w:val="ConsPlusTitle"/>
        <w:jc w:val="center"/>
      </w:pPr>
      <w:r>
        <w:t>услуги в электронной форме</w:t>
      </w:r>
    </w:p>
    <w:p w:rsidR="0086033A" w:rsidRDefault="0086033A">
      <w:pPr>
        <w:pStyle w:val="ConsPlusNormal"/>
        <w:jc w:val="both"/>
      </w:pPr>
    </w:p>
    <w:p w:rsidR="0086033A" w:rsidRDefault="0086033A">
      <w:pPr>
        <w:pStyle w:val="ConsPlusNormal"/>
        <w:ind w:firstLine="540"/>
        <w:jc w:val="both"/>
      </w:pPr>
      <w:r>
        <w:t>53. Заявителям обеспечивается возможность получения информации о предоставляемой государственной услуге на официальном сайте организатора конкурса, при личном обращении, по телефону или по электронной почте, а также на Едином портале, портале услуг. При обращении заявителя с заявкой в форме электронного документа, такая заявка должна быть подписана усиленной квалифицированной электронной подписью.</w:t>
      </w:r>
    </w:p>
    <w:p w:rsidR="0086033A" w:rsidRDefault="0086033A">
      <w:pPr>
        <w:pStyle w:val="ConsPlusNormal"/>
        <w:spacing w:before="220"/>
        <w:ind w:firstLine="540"/>
        <w:jc w:val="both"/>
      </w:pPr>
      <w:r>
        <w:t>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определяется на основании утверждаемой организатором конкурса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86033A" w:rsidRDefault="0086033A">
      <w:pPr>
        <w:pStyle w:val="ConsPlusNormal"/>
        <w:spacing w:before="220"/>
        <w:ind w:firstLine="540"/>
        <w:jc w:val="both"/>
      </w:pPr>
      <w:r>
        <w:t>54. При предоставлении государственной услуги в электронной форме посредством Единого портала и портала услуг заявителю обеспечивается:</w:t>
      </w:r>
    </w:p>
    <w:p w:rsidR="0086033A" w:rsidRDefault="0086033A">
      <w:pPr>
        <w:pStyle w:val="ConsPlusNormal"/>
        <w:spacing w:before="220"/>
        <w:ind w:firstLine="540"/>
        <w:jc w:val="both"/>
      </w:pPr>
      <w:r>
        <w:t>а) получение информации о порядке и сроках предоставления государственной услуги;</w:t>
      </w:r>
    </w:p>
    <w:p w:rsidR="0086033A" w:rsidRDefault="0086033A">
      <w:pPr>
        <w:pStyle w:val="ConsPlusNormal"/>
        <w:spacing w:before="220"/>
        <w:ind w:firstLine="540"/>
        <w:jc w:val="both"/>
      </w:pPr>
      <w:r>
        <w:t>б) запись на прием к организатору конкурса для подачи заявки, в случае если организатором конкурса предусмотрена предварительная запись заявителей на прием с целью подачи заявки;</w:t>
      </w:r>
    </w:p>
    <w:p w:rsidR="0086033A" w:rsidRDefault="0086033A">
      <w:pPr>
        <w:pStyle w:val="ConsPlusNormal"/>
        <w:spacing w:before="220"/>
        <w:ind w:firstLine="540"/>
        <w:jc w:val="both"/>
      </w:pPr>
      <w:r>
        <w:lastRenderedPageBreak/>
        <w:t>в) формирование заявки;</w:t>
      </w:r>
    </w:p>
    <w:p w:rsidR="0086033A" w:rsidRDefault="0086033A">
      <w:pPr>
        <w:pStyle w:val="ConsPlusNormal"/>
        <w:spacing w:before="220"/>
        <w:ind w:firstLine="540"/>
        <w:jc w:val="both"/>
      </w:pPr>
      <w:r>
        <w:t>г) прием и регистрация организатором конкурса заявки и прилагаемых к ней документов;</w:t>
      </w:r>
    </w:p>
    <w:p w:rsidR="0086033A" w:rsidRDefault="0086033A">
      <w:pPr>
        <w:pStyle w:val="ConsPlusNormal"/>
        <w:spacing w:before="220"/>
        <w:ind w:firstLine="540"/>
        <w:jc w:val="both"/>
      </w:pPr>
      <w:r>
        <w:t>д) получение сведений о ходе выполнения запроса о предоставлении государственной услуги;</w:t>
      </w:r>
    </w:p>
    <w:p w:rsidR="0086033A" w:rsidRDefault="0086033A">
      <w:pPr>
        <w:pStyle w:val="ConsPlusNormal"/>
        <w:spacing w:before="220"/>
        <w:ind w:firstLine="540"/>
        <w:jc w:val="both"/>
      </w:pPr>
      <w:r>
        <w:t>е) досудебное (внесудебное) обжалование решений и действий (бездействия) органа, предоставляющего государственную услугу, а также его должностных лиц.</w:t>
      </w:r>
    </w:p>
    <w:p w:rsidR="0086033A" w:rsidRDefault="0086033A">
      <w:pPr>
        <w:pStyle w:val="ConsPlusNormal"/>
        <w:spacing w:before="220"/>
        <w:ind w:firstLine="540"/>
        <w:jc w:val="both"/>
      </w:pPr>
      <w:r>
        <w:t>55. При организации записи на прием к организатору конкурса заявителю обеспечивается:</w:t>
      </w:r>
    </w:p>
    <w:p w:rsidR="0086033A" w:rsidRDefault="0086033A">
      <w:pPr>
        <w:pStyle w:val="ConsPlusNormal"/>
        <w:spacing w:before="220"/>
        <w:ind w:firstLine="540"/>
        <w:jc w:val="both"/>
      </w:pPr>
      <w:r>
        <w:t>а) ознакомление с расписанием работы организатора конкурса либо его должностного лица, ответственного за предоставление государственной услуги, а также с доступными для записи на прием датами и интервалами времени приема;</w:t>
      </w:r>
    </w:p>
    <w:p w:rsidR="0086033A" w:rsidRDefault="0086033A">
      <w:pPr>
        <w:pStyle w:val="ConsPlusNormal"/>
        <w:spacing w:before="220"/>
        <w:ind w:firstLine="540"/>
        <w:jc w:val="both"/>
      </w:pPr>
      <w:r>
        <w:t>б) запись заявителя в любые свободные для приема дату и время в пределах установленного организатором конкурса графика приема заявителей.</w:t>
      </w:r>
    </w:p>
    <w:p w:rsidR="0086033A" w:rsidRDefault="0086033A">
      <w:pPr>
        <w:pStyle w:val="ConsPlusNormal"/>
        <w:spacing w:before="220"/>
        <w:ind w:firstLine="540"/>
        <w:jc w:val="both"/>
      </w:pPr>
      <w:r>
        <w:t>56. Организатор конкурса либо его должностное лицо, ответственное за предоставление государственной услуги, при осуществлении записи заявителя на прием не вправе требовать от него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6033A" w:rsidRDefault="0086033A">
      <w:pPr>
        <w:pStyle w:val="ConsPlusNormal"/>
        <w:spacing w:before="220"/>
        <w:ind w:firstLine="540"/>
        <w:jc w:val="both"/>
      </w:pPr>
      <w:r>
        <w:t>57. Формирование заявителем заявки в электронной форме осуществляется посредством заполнения электронной формы заявки на Едином портале, портале услуг.</w:t>
      </w:r>
    </w:p>
    <w:p w:rsidR="0086033A" w:rsidRDefault="0086033A">
      <w:pPr>
        <w:pStyle w:val="ConsPlusNormal"/>
        <w:spacing w:before="220"/>
        <w:ind w:firstLine="540"/>
        <w:jc w:val="both"/>
      </w:pPr>
      <w:r>
        <w:t>58. При формировании заявки в электронной форме заявителю обеспечивается:</w:t>
      </w:r>
    </w:p>
    <w:p w:rsidR="0086033A" w:rsidRDefault="0086033A">
      <w:pPr>
        <w:pStyle w:val="ConsPlusNormal"/>
        <w:spacing w:before="220"/>
        <w:ind w:firstLine="540"/>
        <w:jc w:val="both"/>
      </w:pPr>
      <w:r>
        <w:t>возможность копирования и сохранения заявки и прилагаемых к ней документов;</w:t>
      </w:r>
    </w:p>
    <w:p w:rsidR="0086033A" w:rsidRDefault="0086033A">
      <w:pPr>
        <w:pStyle w:val="ConsPlusNormal"/>
        <w:spacing w:before="220"/>
        <w:ind w:firstLine="540"/>
        <w:jc w:val="both"/>
      </w:pPr>
      <w:r>
        <w:t>возможность печати на бумажном носителе копии электронной формы заявки;</w:t>
      </w:r>
    </w:p>
    <w:p w:rsidR="0086033A" w:rsidRDefault="0086033A">
      <w:pPr>
        <w:pStyle w:val="ConsPlusNormal"/>
        <w:spacing w:before="220"/>
        <w:ind w:firstLine="540"/>
        <w:jc w:val="both"/>
      </w:pPr>
      <w:r>
        <w:t>сохранение ранее введенных в электронную форму заявки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заявки;</w:t>
      </w:r>
    </w:p>
    <w:p w:rsidR="0086033A" w:rsidRDefault="0086033A">
      <w:pPr>
        <w:pStyle w:val="ConsPlusNormal"/>
        <w:spacing w:before="220"/>
        <w:ind w:firstLine="540"/>
        <w:jc w:val="both"/>
      </w:pPr>
      <w:r>
        <w:t>заполнение полей электронной формы заявки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на Едином портале, портале услуг;</w:t>
      </w:r>
    </w:p>
    <w:p w:rsidR="0086033A" w:rsidRDefault="0086033A">
      <w:pPr>
        <w:pStyle w:val="ConsPlusNormal"/>
        <w:spacing w:before="220"/>
        <w:ind w:firstLine="540"/>
        <w:jc w:val="both"/>
      </w:pPr>
      <w:r>
        <w:t>возможность вернуться на любой из этапов заполнения формы заявки без потери, ранее введенной информации;</w:t>
      </w:r>
    </w:p>
    <w:p w:rsidR="0086033A" w:rsidRDefault="0086033A">
      <w:pPr>
        <w:pStyle w:val="ConsPlusNormal"/>
        <w:spacing w:before="220"/>
        <w:ind w:firstLine="540"/>
        <w:jc w:val="both"/>
      </w:pPr>
      <w:r>
        <w:t>возможность доступа заявителя на Едином портале, портале услуг к ранее поданным им заявкам в течение не менее одного года, а также частично сформированных запросов - в течение не менее 3 месяцев.</w:t>
      </w:r>
    </w:p>
    <w:p w:rsidR="0086033A" w:rsidRDefault="0086033A">
      <w:pPr>
        <w:pStyle w:val="ConsPlusNormal"/>
        <w:spacing w:before="220"/>
        <w:ind w:firstLine="540"/>
        <w:jc w:val="both"/>
      </w:pPr>
      <w:r>
        <w:t>Образцы заполнения электронной формы заявки размещаются на Едином портале, портале услуг.</w:t>
      </w:r>
    </w:p>
    <w:p w:rsidR="0086033A" w:rsidRDefault="0086033A">
      <w:pPr>
        <w:pStyle w:val="ConsPlusNormal"/>
        <w:jc w:val="both"/>
      </w:pPr>
    </w:p>
    <w:p w:rsidR="0086033A" w:rsidRDefault="0086033A">
      <w:pPr>
        <w:pStyle w:val="ConsPlusTitle"/>
        <w:jc w:val="center"/>
        <w:outlineLvl w:val="1"/>
      </w:pPr>
      <w:r>
        <w:t>III. Состав, последовательность и сроки</w:t>
      </w:r>
    </w:p>
    <w:p w:rsidR="0086033A" w:rsidRDefault="0086033A">
      <w:pPr>
        <w:pStyle w:val="ConsPlusTitle"/>
        <w:jc w:val="center"/>
      </w:pPr>
      <w:r>
        <w:lastRenderedPageBreak/>
        <w:t>выполнения административных процедур, требования к порядку</w:t>
      </w:r>
    </w:p>
    <w:p w:rsidR="0086033A" w:rsidRDefault="0086033A">
      <w:pPr>
        <w:pStyle w:val="ConsPlusTitle"/>
        <w:jc w:val="center"/>
      </w:pPr>
      <w:r>
        <w:t>их выполнения, в том числе особенности выполнения</w:t>
      </w:r>
    </w:p>
    <w:p w:rsidR="0086033A" w:rsidRDefault="0086033A">
      <w:pPr>
        <w:pStyle w:val="ConsPlusTitle"/>
        <w:jc w:val="center"/>
      </w:pPr>
      <w:r>
        <w:t>административных процедур (действий)</w:t>
      </w:r>
    </w:p>
    <w:p w:rsidR="0086033A" w:rsidRDefault="0086033A">
      <w:pPr>
        <w:pStyle w:val="ConsPlusTitle"/>
        <w:jc w:val="center"/>
      </w:pPr>
      <w:r>
        <w:t>в электронной форме</w:t>
      </w:r>
    </w:p>
    <w:p w:rsidR="0086033A" w:rsidRDefault="0086033A">
      <w:pPr>
        <w:pStyle w:val="ConsPlusNormal"/>
        <w:jc w:val="both"/>
      </w:pPr>
    </w:p>
    <w:p w:rsidR="0086033A" w:rsidRDefault="0086033A">
      <w:pPr>
        <w:pStyle w:val="ConsPlusTitle"/>
        <w:jc w:val="center"/>
        <w:outlineLvl w:val="2"/>
      </w:pPr>
      <w:r>
        <w:t>Состав административных процедур по предоставлению</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Normal"/>
        <w:ind w:firstLine="540"/>
        <w:jc w:val="both"/>
      </w:pPr>
      <w:r>
        <w:t>59. Предоставление государственной услуги включает в себя следующие административные процедуры:</w:t>
      </w:r>
    </w:p>
    <w:p w:rsidR="0086033A" w:rsidRDefault="0086033A">
      <w:pPr>
        <w:pStyle w:val="ConsPlusNormal"/>
        <w:spacing w:before="220"/>
        <w:ind w:firstLine="540"/>
        <w:jc w:val="both"/>
      </w:pPr>
      <w:r>
        <w:t>а) формирование комиссии и утверждение регламента ее работы;</w:t>
      </w:r>
    </w:p>
    <w:p w:rsidR="0086033A" w:rsidRDefault="0086033A">
      <w:pPr>
        <w:pStyle w:val="ConsPlusNormal"/>
        <w:spacing w:before="220"/>
        <w:ind w:firstLine="540"/>
        <w:jc w:val="both"/>
      </w:pPr>
      <w:r>
        <w:t>б) опубликование организатором конкурса извещения о проведении конкурса и разработка конкурсной документации;</w:t>
      </w:r>
    </w:p>
    <w:p w:rsidR="0086033A" w:rsidRDefault="0086033A">
      <w:pPr>
        <w:pStyle w:val="ConsPlusNormal"/>
        <w:spacing w:before="220"/>
        <w:ind w:firstLine="540"/>
        <w:jc w:val="both"/>
      </w:pPr>
      <w:r>
        <w:t>в) подача заявки и прилагаемых к ней документов и прием указанной заявки и прилагаемых к ней документов;</w:t>
      </w:r>
    </w:p>
    <w:p w:rsidR="0086033A" w:rsidRDefault="0086033A">
      <w:pPr>
        <w:pStyle w:val="ConsPlusNormal"/>
        <w:spacing w:before="220"/>
        <w:ind w:firstLine="540"/>
        <w:jc w:val="both"/>
      </w:pPr>
      <w:r>
        <w:t>г) проверка действительности усиленной квалифицированной электронной подписи заявителя, использованной при обращении за получением государственной услуги;</w:t>
      </w:r>
    </w:p>
    <w:p w:rsidR="0086033A" w:rsidRDefault="0086033A">
      <w:pPr>
        <w:pStyle w:val="ConsPlusNormal"/>
        <w:spacing w:before="220"/>
        <w:ind w:firstLine="540"/>
        <w:jc w:val="both"/>
      </w:pPr>
      <w:r>
        <w:t>д) вскрытие конвертов с заявками и открытие доступа к заявкам;</w:t>
      </w:r>
    </w:p>
    <w:p w:rsidR="0086033A" w:rsidRDefault="0086033A">
      <w:pPr>
        <w:pStyle w:val="ConsPlusNormal"/>
        <w:spacing w:before="220"/>
        <w:ind w:firstLine="540"/>
        <w:jc w:val="both"/>
      </w:pPr>
      <w:r>
        <w:t>е) межведомственное информационное взаимодействие организатора конкурса с Федеральной налоговой службой (ее территориальными органами) по вопросам предоставления документов, необходимых для предоставления государственной услуги;</w:t>
      </w:r>
    </w:p>
    <w:p w:rsidR="0086033A" w:rsidRDefault="0086033A">
      <w:pPr>
        <w:pStyle w:val="ConsPlusNormal"/>
        <w:spacing w:before="220"/>
        <w:ind w:firstLine="540"/>
        <w:jc w:val="both"/>
      </w:pPr>
      <w:r>
        <w:t>ж) межведомственное информационное взаимодействие организатора конкурса с Федеральной службой по надзору в сфере защиты прав потребителей и благополучия человека (ее территориальными органами) по вопросам предоставления документов, необходимых для предоставления государственной услуги;</w:t>
      </w:r>
    </w:p>
    <w:p w:rsidR="0086033A" w:rsidRDefault="0086033A">
      <w:pPr>
        <w:pStyle w:val="ConsPlusNormal"/>
        <w:spacing w:before="220"/>
        <w:ind w:firstLine="540"/>
        <w:jc w:val="both"/>
      </w:pPr>
      <w:r>
        <w:t>з) межведомственное информационное взаимодействие организатора конкурса с Федеральной службой государственной регистрации, кадастра и картографии (ее территориальными органами) по вопросам предоставления документов, необходимых для предоставления государственной услуги;</w:t>
      </w:r>
    </w:p>
    <w:p w:rsidR="0086033A" w:rsidRDefault="0086033A">
      <w:pPr>
        <w:pStyle w:val="ConsPlusNormal"/>
        <w:spacing w:before="220"/>
        <w:ind w:firstLine="540"/>
        <w:jc w:val="both"/>
      </w:pPr>
      <w:r>
        <w:t>и) межведомственное информационное взаимодействие организатора конкурса с Федеральной антимонопольной службой по вопросам предоставления документов, необходимых для предоставления государственной услуги;</w:t>
      </w:r>
    </w:p>
    <w:p w:rsidR="0086033A" w:rsidRDefault="0086033A">
      <w:pPr>
        <w:pStyle w:val="ConsPlusNormal"/>
        <w:spacing w:before="220"/>
        <w:ind w:firstLine="540"/>
        <w:jc w:val="both"/>
      </w:pPr>
      <w:r>
        <w:t>к) межведомственное информационное взаимодействие организатора конкурса с Федеральным агентством по рыболовству (его территориальными органами) по вопросам предоставления документов, необходимых для предоставления государственной услуги;</w:t>
      </w:r>
    </w:p>
    <w:p w:rsidR="0086033A" w:rsidRDefault="0086033A">
      <w:pPr>
        <w:pStyle w:val="ConsPlusNormal"/>
        <w:spacing w:before="220"/>
        <w:ind w:firstLine="540"/>
        <w:jc w:val="both"/>
      </w:pPr>
      <w:r>
        <w:t>л) рассмотрение заявок;</w:t>
      </w:r>
    </w:p>
    <w:p w:rsidR="0086033A" w:rsidRDefault="0086033A">
      <w:pPr>
        <w:pStyle w:val="ConsPlusNormal"/>
        <w:spacing w:before="220"/>
        <w:ind w:firstLine="540"/>
        <w:jc w:val="both"/>
      </w:pPr>
      <w:r>
        <w:t>м) оценка и сопоставление заявок;</w:t>
      </w:r>
    </w:p>
    <w:p w:rsidR="0086033A" w:rsidRDefault="0086033A">
      <w:pPr>
        <w:pStyle w:val="ConsPlusNormal"/>
        <w:spacing w:before="220"/>
        <w:ind w:firstLine="540"/>
        <w:jc w:val="both"/>
      </w:pPr>
      <w:r>
        <w:t>н) представление заявителю проекта договора о предоставлении рыбопромыслового участка;</w:t>
      </w:r>
    </w:p>
    <w:p w:rsidR="0086033A" w:rsidRDefault="0086033A">
      <w:pPr>
        <w:pStyle w:val="ConsPlusNormal"/>
        <w:spacing w:before="220"/>
        <w:ind w:firstLine="540"/>
        <w:jc w:val="both"/>
      </w:pPr>
      <w:r>
        <w:t>о) представление заявителем, победившем в конкурсе, документов, необходимых для предоставления государственной услуги;</w:t>
      </w:r>
    </w:p>
    <w:p w:rsidR="0086033A" w:rsidRDefault="0086033A">
      <w:pPr>
        <w:pStyle w:val="ConsPlusNormal"/>
        <w:spacing w:before="220"/>
        <w:ind w:firstLine="540"/>
        <w:jc w:val="both"/>
      </w:pPr>
      <w:r>
        <w:lastRenderedPageBreak/>
        <w:t>п) получение заявителем сведений о ходе рассмотрения заявки;</w:t>
      </w:r>
    </w:p>
    <w:p w:rsidR="0086033A" w:rsidRDefault="0086033A">
      <w:pPr>
        <w:pStyle w:val="ConsPlusNormal"/>
        <w:spacing w:before="220"/>
        <w:ind w:firstLine="540"/>
        <w:jc w:val="both"/>
      </w:pPr>
      <w:r>
        <w:t>р) получение заявителем результата предоставления государственной услуги;</w:t>
      </w:r>
    </w:p>
    <w:p w:rsidR="0086033A" w:rsidRDefault="0086033A">
      <w:pPr>
        <w:pStyle w:val="ConsPlusNormal"/>
        <w:spacing w:before="220"/>
        <w:ind w:firstLine="540"/>
        <w:jc w:val="both"/>
      </w:pPr>
      <w:r>
        <w:t>с) исправление организатором конкурса допущенных опечаток и ошибок в выданных в результате предоставления государственной услуги документах.</w:t>
      </w:r>
    </w:p>
    <w:p w:rsidR="0086033A" w:rsidRDefault="0086033A">
      <w:pPr>
        <w:pStyle w:val="ConsPlusNormal"/>
        <w:spacing w:before="220"/>
        <w:ind w:firstLine="540"/>
        <w:jc w:val="both"/>
      </w:pPr>
      <w:r>
        <w:t xml:space="preserve">60. Блок-схема предоставления государственной услуги приведена в </w:t>
      </w:r>
      <w:hyperlink w:anchor="P2047" w:history="1">
        <w:r>
          <w:rPr>
            <w:color w:val="0000FF"/>
          </w:rPr>
          <w:t>приложении N 5</w:t>
        </w:r>
      </w:hyperlink>
      <w:r>
        <w:t xml:space="preserve"> к Регламенту.</w:t>
      </w:r>
    </w:p>
    <w:p w:rsidR="0086033A" w:rsidRDefault="0086033A">
      <w:pPr>
        <w:pStyle w:val="ConsPlusNormal"/>
        <w:jc w:val="both"/>
      </w:pPr>
    </w:p>
    <w:p w:rsidR="0086033A" w:rsidRDefault="0086033A">
      <w:pPr>
        <w:pStyle w:val="ConsPlusTitle"/>
        <w:jc w:val="center"/>
        <w:outlineLvl w:val="2"/>
      </w:pPr>
      <w:r>
        <w:t>Формирование комиссии и утверждение регламента ее работы</w:t>
      </w:r>
    </w:p>
    <w:p w:rsidR="0086033A" w:rsidRDefault="0086033A">
      <w:pPr>
        <w:pStyle w:val="ConsPlusNormal"/>
        <w:jc w:val="both"/>
      </w:pPr>
    </w:p>
    <w:p w:rsidR="0086033A" w:rsidRDefault="0086033A">
      <w:pPr>
        <w:pStyle w:val="ConsPlusNormal"/>
        <w:ind w:firstLine="540"/>
        <w:jc w:val="both"/>
      </w:pPr>
      <w:r>
        <w:t>61. Основанием для начала административной процедуры является принятие решения организатором конкурса о проведении конкурса, который является открытым и проводится как в отношении одного рыбопромыслового участка, так и в отношении нескольких рыбопромысловых участков.</w:t>
      </w:r>
    </w:p>
    <w:p w:rsidR="0086033A" w:rsidRDefault="0086033A">
      <w:pPr>
        <w:pStyle w:val="ConsPlusNormal"/>
        <w:spacing w:before="220"/>
        <w:ind w:firstLine="540"/>
        <w:jc w:val="both"/>
      </w:pPr>
      <w:r>
        <w:t>62. Организатор конкурса формирует комиссию, определяет порядок ее деятельности и утверждает состав комиссии.</w:t>
      </w:r>
    </w:p>
    <w:p w:rsidR="0086033A" w:rsidRDefault="0086033A">
      <w:pPr>
        <w:pStyle w:val="ConsPlusNormal"/>
        <w:spacing w:before="220"/>
        <w:ind w:firstLine="540"/>
        <w:jc w:val="both"/>
      </w:pPr>
      <w:r>
        <w:t>63. В своей работе комиссия руководствуется Регламентом и регламентом, принятым на заседании комиссии, утвержденным приказом организатора конкурса.</w:t>
      </w:r>
    </w:p>
    <w:p w:rsidR="0086033A" w:rsidRDefault="0086033A">
      <w:pPr>
        <w:pStyle w:val="ConsPlusNormal"/>
        <w:spacing w:before="220"/>
        <w:ind w:firstLine="540"/>
        <w:jc w:val="both"/>
      </w:pPr>
      <w:r>
        <w:t>64. Результатом административной процедуры является утверждение состава комиссии, а также регламента ее деятельности.</w:t>
      </w:r>
    </w:p>
    <w:p w:rsidR="0086033A" w:rsidRDefault="0086033A">
      <w:pPr>
        <w:pStyle w:val="ConsPlusNormal"/>
        <w:spacing w:before="220"/>
        <w:ind w:firstLine="540"/>
        <w:jc w:val="both"/>
      </w:pPr>
      <w:r>
        <w:t>Способом фиксации результата административной процедуры является издание приказа об утверждении состава комиссии, а также порядка ее деятельности.</w:t>
      </w:r>
    </w:p>
    <w:p w:rsidR="0086033A" w:rsidRDefault="0086033A">
      <w:pPr>
        <w:pStyle w:val="ConsPlusNormal"/>
        <w:jc w:val="both"/>
      </w:pPr>
    </w:p>
    <w:p w:rsidR="0086033A" w:rsidRDefault="0086033A">
      <w:pPr>
        <w:pStyle w:val="ConsPlusTitle"/>
        <w:jc w:val="center"/>
        <w:outlineLvl w:val="2"/>
      </w:pPr>
      <w:r>
        <w:t>Опубликование организатором конкурса извещения</w:t>
      </w:r>
    </w:p>
    <w:p w:rsidR="0086033A" w:rsidRDefault="0086033A">
      <w:pPr>
        <w:pStyle w:val="ConsPlusTitle"/>
        <w:jc w:val="center"/>
      </w:pPr>
      <w:r>
        <w:t>о проведении конкурса и разработка конкурсной документации</w:t>
      </w:r>
    </w:p>
    <w:p w:rsidR="0086033A" w:rsidRDefault="0086033A">
      <w:pPr>
        <w:pStyle w:val="ConsPlusNormal"/>
        <w:jc w:val="both"/>
      </w:pPr>
    </w:p>
    <w:p w:rsidR="0086033A" w:rsidRDefault="0086033A">
      <w:pPr>
        <w:pStyle w:val="ConsPlusNormal"/>
        <w:ind w:firstLine="540"/>
        <w:jc w:val="both"/>
      </w:pPr>
      <w:r>
        <w:t>65. Основанием для начала административной процедуры является принятие решения организатором конкурса о проведении конкурса.</w:t>
      </w:r>
    </w:p>
    <w:p w:rsidR="0086033A" w:rsidRDefault="0086033A">
      <w:pPr>
        <w:pStyle w:val="ConsPlusNormal"/>
        <w:spacing w:before="220"/>
        <w:ind w:firstLine="540"/>
        <w:jc w:val="both"/>
      </w:pPr>
      <w:r>
        <w:t>66. Извещение размещается организатором конкурса на официальном сайте не менее чем за 30 дней до начала проведения процедуры вскрытия конвертов с заявками и открытия доступа к заявкам.</w:t>
      </w:r>
    </w:p>
    <w:p w:rsidR="0086033A" w:rsidRDefault="0086033A">
      <w:pPr>
        <w:pStyle w:val="ConsPlusNormal"/>
        <w:spacing w:before="220"/>
        <w:ind w:firstLine="540"/>
        <w:jc w:val="both"/>
      </w:pPr>
      <w:r>
        <w:t>Информация о проведении конкурса должна быть доступна для ознакомления всем заинтересованным лицам без взимания платы.</w:t>
      </w:r>
    </w:p>
    <w:p w:rsidR="0086033A" w:rsidRDefault="0086033A">
      <w:pPr>
        <w:pStyle w:val="ConsPlusNormal"/>
        <w:spacing w:before="220"/>
        <w:ind w:firstLine="540"/>
        <w:jc w:val="both"/>
      </w:pPr>
      <w:r>
        <w:t>67. В извещении должны быть указаны следующие сведения:</w:t>
      </w:r>
    </w:p>
    <w:p w:rsidR="0086033A" w:rsidRDefault="0086033A">
      <w:pPr>
        <w:pStyle w:val="ConsPlusNormal"/>
        <w:spacing w:before="220"/>
        <w:ind w:firstLine="540"/>
        <w:jc w:val="both"/>
      </w:pPr>
      <w:r>
        <w:t>а) наименование организатора конкурса, его место нахождения, почтовый адрес, адрес электронной почты и номер контактного телефона;</w:t>
      </w:r>
    </w:p>
    <w:p w:rsidR="0086033A" w:rsidRDefault="0086033A">
      <w:pPr>
        <w:pStyle w:val="ConsPlusNormal"/>
        <w:spacing w:before="220"/>
        <w:ind w:firstLine="540"/>
        <w:jc w:val="both"/>
      </w:pPr>
      <w:r>
        <w:t xml:space="preserve">б) предмет конкурса (лот), в том числе сведения о рыбопромысловом участке, включая его местоположение с указанием наименования муниципального образования, на территории которого сформирован рыбопромысловый участок или к территории которого прилегает рыбопромысловый участок, площади, границ, видов водных биологических ресурсов, общий допустимый улов которых устанавливается, а также видов водных биологических ресурсов, общий допустимый улов которых не устанавливается, доля рыбопромыслового участка в общем количестве рыбопромысловых участков, сформированных для осуществления промышленного или прибрежного рыболовства, либо соотношение его суммарной площади к общей суммарной площади таких участков, расположенных на территории этого муниципального образования или </w:t>
      </w:r>
      <w:r>
        <w:lastRenderedPageBreak/>
        <w:t>прилегающих к территории такого муниципального образования, цели использования рыбопромыслового участка и ограничения, связанные с его использованием (право на заключение договора о предоставлении рыбопромыслового участка на каждый из рыбопромысловых участков составляет отдельный лот);</w:t>
      </w:r>
    </w:p>
    <w:p w:rsidR="0086033A" w:rsidRDefault="0086033A">
      <w:pPr>
        <w:pStyle w:val="ConsPlusNormal"/>
        <w:spacing w:before="220"/>
        <w:ind w:firstLine="540"/>
        <w:jc w:val="both"/>
      </w:pPr>
      <w:r>
        <w:t>в) место, порядок, даты и время начала и окончания подачи заявок;</w:t>
      </w:r>
    </w:p>
    <w:p w:rsidR="0086033A" w:rsidRDefault="0086033A">
      <w:pPr>
        <w:pStyle w:val="ConsPlusNormal"/>
        <w:spacing w:before="220"/>
        <w:ind w:firstLine="540"/>
        <w:jc w:val="both"/>
      </w:pPr>
      <w:r>
        <w:t>г) срок, на который заключается договор о предоставлении рыбопромыслового участка;</w:t>
      </w:r>
    </w:p>
    <w:p w:rsidR="0086033A" w:rsidRDefault="0086033A">
      <w:pPr>
        <w:pStyle w:val="ConsPlusNormal"/>
        <w:spacing w:before="220"/>
        <w:ind w:firstLine="540"/>
        <w:jc w:val="both"/>
      </w:pPr>
      <w:r>
        <w:t xml:space="preserve">д) требования к заявителям, установленные </w:t>
      </w:r>
      <w:hyperlink w:anchor="P46" w:history="1">
        <w:r>
          <w:rPr>
            <w:color w:val="0000FF"/>
          </w:rPr>
          <w:t>пунктом 3</w:t>
        </w:r>
      </w:hyperlink>
      <w:r>
        <w:t xml:space="preserve"> Регламента;</w:t>
      </w:r>
    </w:p>
    <w:p w:rsidR="0086033A" w:rsidRDefault="0086033A">
      <w:pPr>
        <w:pStyle w:val="ConsPlusNormal"/>
        <w:spacing w:before="220"/>
        <w:ind w:firstLine="540"/>
        <w:jc w:val="both"/>
      </w:pPr>
      <w:r>
        <w:t>е) критерии оценки и сопоставления заявок;</w:t>
      </w:r>
    </w:p>
    <w:p w:rsidR="0086033A" w:rsidRDefault="0086033A">
      <w:pPr>
        <w:pStyle w:val="ConsPlusNormal"/>
        <w:spacing w:before="220"/>
        <w:ind w:firstLine="540"/>
        <w:jc w:val="both"/>
      </w:pPr>
      <w:r>
        <w:t>ж) место, дата и время вскрытия конвертов с заявками и открытия доступа к заявкам;</w:t>
      </w:r>
    </w:p>
    <w:p w:rsidR="0086033A" w:rsidRDefault="0086033A">
      <w:pPr>
        <w:pStyle w:val="ConsPlusNormal"/>
        <w:spacing w:before="220"/>
        <w:ind w:firstLine="540"/>
        <w:jc w:val="both"/>
      </w:pPr>
      <w:r>
        <w:t>з) место и дата рассмотрения заявок и подведения итогов конкурса;</w:t>
      </w:r>
    </w:p>
    <w:p w:rsidR="0086033A" w:rsidRDefault="0086033A">
      <w:pPr>
        <w:pStyle w:val="ConsPlusNormal"/>
        <w:spacing w:before="220"/>
        <w:ind w:firstLine="540"/>
        <w:jc w:val="both"/>
      </w:pPr>
      <w:r>
        <w:t>и) адрес официального сайта, на котором размещена конкурсная документация, срок, место и порядок ее представления, размер, порядок и сроки внесения в соответствующий бюджет платы, взимаемой организатором конкурса за представление конкурсной документации (если такая плата установлена организатором конкурса) и не превышающей расходы организатора конкурса, связанные с изготовлением конкурсной документации, срок принятия решения об отказе от проведения конкурса;</w:t>
      </w:r>
    </w:p>
    <w:p w:rsidR="0086033A" w:rsidRDefault="0086033A">
      <w:pPr>
        <w:pStyle w:val="ConsPlusNormal"/>
        <w:spacing w:before="220"/>
        <w:ind w:firstLine="540"/>
        <w:jc w:val="both"/>
      </w:pPr>
      <w:bookmarkStart w:id="16" w:name="P395"/>
      <w:bookmarkEnd w:id="16"/>
      <w:r>
        <w:t>к) размер задатка (в процентах), срок и порядок его внесения заявителями и его возврата им, срок перечисления в соответствующий бюджет задатка победителя конкурса и реквизиты счета, который открыт организатору конкурса для учета средств, находящихся во временном распоряжении, и на котором учитываются задатки заявителей. Размер вносимого задатка определяется организатором конкурса и не должен составлять менее 50 процентов размера платы за предоставление рыбопромыслового участка, содержащейся в предложении заявителя о размере такой платы (в случае проведения конкурса на право заключения договора о предоставлении рыбопромыслового участка для осуществления промышленного или прибрежного рыболовства).</w:t>
      </w:r>
    </w:p>
    <w:p w:rsidR="0086033A" w:rsidRDefault="0086033A">
      <w:pPr>
        <w:pStyle w:val="ConsPlusNormal"/>
        <w:spacing w:before="220"/>
        <w:ind w:firstLine="540"/>
        <w:jc w:val="both"/>
      </w:pPr>
      <w:r>
        <w:t>Размер задатка (в процентах) и реквизиты счета для его перечисления, а также сроки и порядок его внесения. Размер задатка должен составлять не менее 50 процентов платы за предоставление рыбопромыслового участка, перечисляемой в соответствующий бюджет (в случае проведения конкурса на право заключения договора о предоставлении рыбопромыслового участка для организации любительского и спортивного рыболовства).</w:t>
      </w:r>
    </w:p>
    <w:p w:rsidR="0086033A" w:rsidRDefault="0086033A">
      <w:pPr>
        <w:pStyle w:val="ConsPlusNormal"/>
        <w:spacing w:before="220"/>
        <w:ind w:firstLine="540"/>
        <w:jc w:val="both"/>
      </w:pPr>
      <w:r>
        <w:t>Срок перечисления организатором конкурса задатка победителя конкурса в соответствующий бюджет составляет 5 рабочих дней с даты подписания протокола оценки и сопоставления заявки;</w:t>
      </w:r>
    </w:p>
    <w:p w:rsidR="0086033A" w:rsidRDefault="0086033A">
      <w:pPr>
        <w:pStyle w:val="ConsPlusNormal"/>
        <w:spacing w:before="220"/>
        <w:ind w:firstLine="540"/>
        <w:jc w:val="both"/>
      </w:pPr>
      <w:r>
        <w:t>л) 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подлежит зачислению плата за предоставление рыбопромыслового участка, и иные необходимые для перечисления реквизиты (в случае проведения конкурса на право заключения договора о предоставлении рыбопромыслового участка для осуществления промышленного или прибрежного рыболовства);</w:t>
      </w:r>
    </w:p>
    <w:p w:rsidR="0086033A" w:rsidRDefault="0086033A">
      <w:pPr>
        <w:pStyle w:val="ConsPlusNormal"/>
        <w:spacing w:before="220"/>
        <w:ind w:firstLine="540"/>
        <w:jc w:val="both"/>
      </w:pPr>
      <w:r>
        <w:t>м) начальная цена предмета конкурса (лота) (в случае проведения конкурса на право заключения договора о предоставлении рыбопромыслового участка для осуществления промышленного или прибрежного рыболовства).</w:t>
      </w:r>
    </w:p>
    <w:p w:rsidR="0086033A" w:rsidRDefault="0086033A">
      <w:pPr>
        <w:pStyle w:val="ConsPlusNormal"/>
        <w:spacing w:before="220"/>
        <w:ind w:firstLine="540"/>
        <w:jc w:val="both"/>
      </w:pPr>
      <w:r>
        <w:lastRenderedPageBreak/>
        <w:t>68. Конкурсная документация, разработанная и утвержденная организатором конкурса, должна содержать:</w:t>
      </w:r>
    </w:p>
    <w:p w:rsidR="0086033A" w:rsidRDefault="0086033A">
      <w:pPr>
        <w:pStyle w:val="ConsPlusNormal"/>
        <w:spacing w:before="220"/>
        <w:ind w:firstLine="540"/>
        <w:jc w:val="both"/>
      </w:pPr>
      <w:r>
        <w:t>а) сведения, указанные в извещении;</w:t>
      </w:r>
    </w:p>
    <w:p w:rsidR="0086033A" w:rsidRDefault="0086033A">
      <w:pPr>
        <w:pStyle w:val="ConsPlusNormal"/>
        <w:spacing w:before="220"/>
        <w:ind w:firstLine="540"/>
        <w:jc w:val="both"/>
      </w:pPr>
      <w:r>
        <w:t>б) форму заявки и инструкцию по ее заполнению;</w:t>
      </w:r>
    </w:p>
    <w:p w:rsidR="0086033A" w:rsidRDefault="0086033A">
      <w:pPr>
        <w:pStyle w:val="ConsPlusNormal"/>
        <w:spacing w:before="220"/>
        <w:ind w:firstLine="540"/>
        <w:jc w:val="both"/>
      </w:pPr>
      <w:r>
        <w:t xml:space="preserve">в) перечень документов, прилагаемых к заявке в целях подтверждения сведений, предусмотренных </w:t>
      </w:r>
      <w:hyperlink w:anchor="P159" w:history="1">
        <w:r>
          <w:rPr>
            <w:color w:val="0000FF"/>
          </w:rPr>
          <w:t>пунктами 20</w:t>
        </w:r>
      </w:hyperlink>
      <w:r>
        <w:t xml:space="preserve"> и </w:t>
      </w:r>
      <w:hyperlink w:anchor="P179" w:history="1">
        <w:r>
          <w:rPr>
            <w:color w:val="0000FF"/>
          </w:rPr>
          <w:t>21</w:t>
        </w:r>
      </w:hyperlink>
      <w:r>
        <w:t xml:space="preserve"> Регламента;</w:t>
      </w:r>
    </w:p>
    <w:p w:rsidR="0086033A" w:rsidRDefault="0086033A">
      <w:pPr>
        <w:pStyle w:val="ConsPlusNormal"/>
        <w:spacing w:before="220"/>
        <w:ind w:firstLine="540"/>
        <w:jc w:val="both"/>
      </w:pPr>
      <w:r>
        <w:t>г) порядок и срок отзыва заявок и внесения в них изменений;</w:t>
      </w:r>
    </w:p>
    <w:p w:rsidR="0086033A" w:rsidRDefault="0086033A">
      <w:pPr>
        <w:pStyle w:val="ConsPlusNormal"/>
        <w:spacing w:before="220"/>
        <w:ind w:firstLine="540"/>
        <w:jc w:val="both"/>
      </w:pPr>
      <w:r>
        <w:t>д) порядок предоставления разъяснений положений конкурсной документации;</w:t>
      </w:r>
    </w:p>
    <w:p w:rsidR="0086033A" w:rsidRDefault="0086033A">
      <w:pPr>
        <w:pStyle w:val="ConsPlusNormal"/>
        <w:spacing w:before="220"/>
        <w:ind w:firstLine="540"/>
        <w:jc w:val="both"/>
      </w:pPr>
      <w:r>
        <w:t>е) порядок оценки и сопоставления заявок, установленный Регламентом. При этом в конкурсной документации для каждого лота должен быть указан удельный вес каждого из критериев оценки. Удельный вес всех критериев оценки одного лота должен составлять 100 процентов;</w:t>
      </w:r>
    </w:p>
    <w:p w:rsidR="0086033A" w:rsidRDefault="0086033A">
      <w:pPr>
        <w:pStyle w:val="ConsPlusNormal"/>
        <w:spacing w:before="220"/>
        <w:ind w:firstLine="540"/>
        <w:jc w:val="both"/>
      </w:pPr>
      <w:r>
        <w:t xml:space="preserve">ж) срок, в течение которого победитель конкурса, заявитель, подавший единственную заявку должен представить организатору конкурса подписанный договор о предоставлении рыбопромыслового участка и документы, подтверждающие перечисление на указанный в конкурсной документации счет платы за предоставление рыбопромыслового участка в размере, указанном в заявке, а также реквизиты счета, предусмотренного </w:t>
      </w:r>
      <w:hyperlink w:anchor="P395" w:history="1">
        <w:r>
          <w:rPr>
            <w:color w:val="0000FF"/>
          </w:rPr>
          <w:t>подпунктом "к" пункта 67</w:t>
        </w:r>
      </w:hyperlink>
      <w:r>
        <w:t xml:space="preserve"> Регламента.</w:t>
      </w:r>
    </w:p>
    <w:p w:rsidR="0086033A" w:rsidRDefault="0086033A">
      <w:pPr>
        <w:pStyle w:val="ConsPlusNormal"/>
        <w:spacing w:before="220"/>
        <w:ind w:firstLine="540"/>
        <w:jc w:val="both"/>
      </w:pPr>
      <w:r>
        <w:t xml:space="preserve">Указанный срок должен составлять не менее 5 и не более 10 рабочих дней со дня подписания протокола оценки и сопоставления заявок в соответствии с </w:t>
      </w:r>
      <w:hyperlink w:anchor="P593" w:history="1">
        <w:r>
          <w:rPr>
            <w:color w:val="0000FF"/>
          </w:rPr>
          <w:t>пунктом 140</w:t>
        </w:r>
      </w:hyperlink>
      <w:r>
        <w:t xml:space="preserve"> Регламента либо протокола рассмотрения заявок, в случае если конкурс признан несостоявшимся по причине подачи единственной заявки либо признания участником конкурса только одного заявителя (в случае проведения конкурса на право заключения договора о предоставлении рыбопромыслового участка для осуществления промышленного или прибрежного рыболовства).</w:t>
      </w:r>
    </w:p>
    <w:p w:rsidR="0086033A" w:rsidRDefault="0086033A">
      <w:pPr>
        <w:pStyle w:val="ConsPlusNormal"/>
        <w:spacing w:before="220"/>
        <w:ind w:firstLine="540"/>
        <w:jc w:val="both"/>
      </w:pPr>
      <w:r>
        <w:t xml:space="preserve">Срок, в течение которого победитель конкурса (в случае проведения конкурса на право заключения договора о предоставлении рыбопромыслового участка для организации любительского и спортивного рыболовства) должен представить организатору конкурса подписанный договор о предоставлении рыбопромыслового участка и документы, подтверждающие перечисление в соответствующий бюджет платы за предоставление рыбопромыслового участка, а также реквизиты счета, предусмотренные </w:t>
      </w:r>
      <w:hyperlink w:anchor="P395" w:history="1">
        <w:r>
          <w:rPr>
            <w:color w:val="0000FF"/>
          </w:rPr>
          <w:t>подпунктом "к" пункта 67</w:t>
        </w:r>
      </w:hyperlink>
      <w:r>
        <w:t xml:space="preserve"> Регламента. Указанный срок должен составлять не менее 10 рабочих дней со дня подписания протокола оценки и сопоставления заявок в соответствии с </w:t>
      </w:r>
      <w:hyperlink w:anchor="P593" w:history="1">
        <w:r>
          <w:rPr>
            <w:color w:val="0000FF"/>
          </w:rPr>
          <w:t>пунктом 140</w:t>
        </w:r>
      </w:hyperlink>
      <w:r>
        <w:t xml:space="preserve"> Регламента.</w:t>
      </w:r>
    </w:p>
    <w:p w:rsidR="0086033A" w:rsidRDefault="0086033A">
      <w:pPr>
        <w:pStyle w:val="ConsPlusNormal"/>
        <w:spacing w:before="220"/>
        <w:ind w:firstLine="540"/>
        <w:jc w:val="both"/>
      </w:pPr>
      <w:r>
        <w:t xml:space="preserve">Срок, в течение которого победитель конкурса (в случае проведения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должен представить организатору конкурса подписанный договор о предоставлении рыбопромыслового участка. Указанный срок должен составлять не менее 10 рабочих дней со дня подписания протокола оценки и сопоставления заявок в соответствии с </w:t>
      </w:r>
      <w:hyperlink w:anchor="P593" w:history="1">
        <w:r>
          <w:rPr>
            <w:color w:val="0000FF"/>
          </w:rPr>
          <w:t>пунктом 140</w:t>
        </w:r>
      </w:hyperlink>
      <w:r>
        <w:t xml:space="preserve"> Регламента;</w:t>
      </w:r>
    </w:p>
    <w:p w:rsidR="0086033A" w:rsidRDefault="0086033A">
      <w:pPr>
        <w:pStyle w:val="ConsPlusNormal"/>
        <w:spacing w:before="220"/>
        <w:ind w:firstLine="540"/>
        <w:jc w:val="both"/>
      </w:pPr>
      <w:r>
        <w:t xml:space="preserve">з) основания для отказа к допуску участия в конкурсе, предусмотренные </w:t>
      </w:r>
      <w:hyperlink w:anchor="P567" w:history="1">
        <w:r>
          <w:rPr>
            <w:color w:val="0000FF"/>
          </w:rPr>
          <w:t>пунктом 129</w:t>
        </w:r>
      </w:hyperlink>
      <w:r>
        <w:t xml:space="preserve"> Регламента;</w:t>
      </w:r>
    </w:p>
    <w:p w:rsidR="0086033A" w:rsidRDefault="0086033A">
      <w:pPr>
        <w:pStyle w:val="ConsPlusNormal"/>
        <w:spacing w:before="220"/>
        <w:ind w:firstLine="540"/>
        <w:jc w:val="both"/>
      </w:pPr>
      <w:r>
        <w:t>и) перечень рыбопромысловых участков.</w:t>
      </w:r>
    </w:p>
    <w:p w:rsidR="0086033A" w:rsidRDefault="0086033A">
      <w:pPr>
        <w:pStyle w:val="ConsPlusNormal"/>
        <w:spacing w:before="220"/>
        <w:ind w:firstLine="540"/>
        <w:jc w:val="both"/>
      </w:pPr>
      <w:r>
        <w:t xml:space="preserve">69. К конкурсной документации прилагается проект договора о предоставлении </w:t>
      </w:r>
      <w:r>
        <w:lastRenderedPageBreak/>
        <w:t>рыбопромыслового участка, являющийся неотъемлемой частью конкурсной документации, заключаемый на условиях, указанных в извещении, в конкурсной документации и заявке.</w:t>
      </w:r>
    </w:p>
    <w:p w:rsidR="0086033A" w:rsidRDefault="0086033A">
      <w:pPr>
        <w:pStyle w:val="ConsPlusNormal"/>
        <w:spacing w:before="220"/>
        <w:ind w:firstLine="540"/>
        <w:jc w:val="both"/>
      </w:pPr>
      <w:r>
        <w:t>70. Сведения, содержащиеся в конкурсной документации, должны соответствовать сведениям, указанным в извещении.</w:t>
      </w:r>
    </w:p>
    <w:p w:rsidR="0086033A" w:rsidRDefault="0086033A">
      <w:pPr>
        <w:pStyle w:val="ConsPlusNormal"/>
        <w:spacing w:before="220"/>
        <w:ind w:firstLine="540"/>
        <w:jc w:val="both"/>
      </w:pPr>
      <w:r>
        <w:t>71. Результатом административной процедуры является размещение организатором конкурса извещения о проведении конкурса и конкурсной документации на официальном сайте.</w:t>
      </w:r>
    </w:p>
    <w:p w:rsidR="0086033A" w:rsidRDefault="0086033A">
      <w:pPr>
        <w:pStyle w:val="ConsPlusNormal"/>
        <w:spacing w:before="220"/>
        <w:ind w:firstLine="540"/>
        <w:jc w:val="both"/>
      </w:pPr>
      <w:r>
        <w:t>72. Заявитель вправе направить в письменной форме организатору конкурса запрос о разъяснении положений конкурсной документации до окончания установленного срока приема заявок. В течение 2 рабочих дней такое разъяснение должно быть размещено организатором конкурса на официальном сайте с указанием предмета запроса, но без указания заявителя. Разъяснение положений конкурсной документации не должно изменять ее суть.</w:t>
      </w:r>
    </w:p>
    <w:p w:rsidR="0086033A" w:rsidRDefault="0086033A">
      <w:pPr>
        <w:pStyle w:val="ConsPlusNormal"/>
        <w:spacing w:before="220"/>
        <w:ind w:firstLine="540"/>
        <w:jc w:val="both"/>
      </w:pPr>
      <w:r>
        <w:t>73. Организатор конкурса по собственной инициативе или в соответствии с запросом вправе внести не позднее, чем за 15 рабочих дней до даты окончания подачи заявок изменения в конкурсную документацию исключительно уточняющего характера. Информация о содержании внесенных изменений размещается на официальном сайте в течение 1 рабочего дня с момента их внесения.</w:t>
      </w:r>
    </w:p>
    <w:p w:rsidR="0086033A" w:rsidRDefault="0086033A">
      <w:pPr>
        <w:pStyle w:val="ConsPlusNormal"/>
        <w:spacing w:before="220"/>
        <w:ind w:firstLine="540"/>
        <w:jc w:val="both"/>
      </w:pPr>
      <w:r>
        <w:t>74. Способом фиксации результата административной процедуры является опубликование извещения о проведении конкурса и конкурсной документации на официальном сайте.</w:t>
      </w:r>
    </w:p>
    <w:p w:rsidR="0086033A" w:rsidRDefault="0086033A">
      <w:pPr>
        <w:pStyle w:val="ConsPlusNormal"/>
        <w:jc w:val="both"/>
      </w:pPr>
    </w:p>
    <w:p w:rsidR="0086033A" w:rsidRDefault="0086033A">
      <w:pPr>
        <w:pStyle w:val="ConsPlusTitle"/>
        <w:jc w:val="center"/>
        <w:outlineLvl w:val="2"/>
      </w:pPr>
      <w:r>
        <w:t>Подача заявки и прилагаемых к ней документов и прием</w:t>
      </w:r>
    </w:p>
    <w:p w:rsidR="0086033A" w:rsidRDefault="0086033A">
      <w:pPr>
        <w:pStyle w:val="ConsPlusTitle"/>
        <w:jc w:val="center"/>
      </w:pPr>
      <w:r>
        <w:t>указанной заявки и прилагаемых к ней документов</w:t>
      </w:r>
    </w:p>
    <w:p w:rsidR="0086033A" w:rsidRDefault="0086033A">
      <w:pPr>
        <w:pStyle w:val="ConsPlusNormal"/>
        <w:jc w:val="both"/>
      </w:pPr>
    </w:p>
    <w:p w:rsidR="0086033A" w:rsidRDefault="0086033A">
      <w:pPr>
        <w:pStyle w:val="ConsPlusNormal"/>
        <w:ind w:firstLine="540"/>
        <w:jc w:val="both"/>
      </w:pPr>
      <w:r>
        <w:t>75. Основанием для начала административной процедуры является размещение организатором конкурса извещения о проведении конкурса и конкурсной документации на официальном сайте и подача заявителем заявки в течение срока, указанного в объявлении о проведении конкурса на официальном сайте, лично или в электронной форме, в том числе с использованием Единого портала или портала услуг.</w:t>
      </w:r>
    </w:p>
    <w:p w:rsidR="0086033A" w:rsidRDefault="0086033A">
      <w:pPr>
        <w:pStyle w:val="ConsPlusNormal"/>
        <w:spacing w:before="220"/>
        <w:ind w:firstLine="540"/>
        <w:jc w:val="both"/>
      </w:pPr>
      <w:r>
        <w:t>Формирование заявителем заявки в электронной форме осуществляется посредством заполнения электронный формы заявки на Едином портале или портале услуг без необходимости дополнительной подачи заявки в какой-либо иной форме.</w:t>
      </w:r>
    </w:p>
    <w:p w:rsidR="0086033A" w:rsidRDefault="0086033A">
      <w:pPr>
        <w:pStyle w:val="ConsPlusNormal"/>
        <w:spacing w:before="220"/>
        <w:ind w:firstLine="540"/>
        <w:jc w:val="both"/>
      </w:pPr>
      <w:r>
        <w:t>Форматно-логическая проверка сформированной заявки на Едином портале, либо портале услуг осуществляется в порядке, определяемом организатором конкурса, после заполнения заявителем каждого из полей электронной формы заявки. При выявлении некорректно заполненного электронного поля электронной формы заявки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заявки.</w:t>
      </w:r>
    </w:p>
    <w:p w:rsidR="0086033A" w:rsidRDefault="0086033A">
      <w:pPr>
        <w:pStyle w:val="ConsPlusNormal"/>
        <w:spacing w:before="220"/>
        <w:ind w:firstLine="540"/>
        <w:jc w:val="both"/>
      </w:pPr>
      <w:r>
        <w:t>76. Поступившая заявка регистрируется в журнале приема заявок должностным лицом организатора конкурса, ответственным за прием документов в день поступления заявки.</w:t>
      </w:r>
    </w:p>
    <w:p w:rsidR="0086033A" w:rsidRDefault="0086033A">
      <w:pPr>
        <w:pStyle w:val="ConsPlusNormal"/>
        <w:spacing w:before="220"/>
        <w:ind w:firstLine="540"/>
        <w:jc w:val="both"/>
      </w:pPr>
      <w:r>
        <w:t>При представлении заявки с прилагаемым комплектом документов организатору конкурса заявителем лично, по его просьбе выдается расписка о принятии конверта с заявкой и прилагаемыми к ней документами, инициалы и должность должностного лица, принявшего указанный конверт, его подпись и дата приема.</w:t>
      </w:r>
    </w:p>
    <w:p w:rsidR="0086033A" w:rsidRDefault="0086033A">
      <w:pPr>
        <w:pStyle w:val="ConsPlusNormal"/>
        <w:spacing w:before="220"/>
        <w:ind w:firstLine="540"/>
        <w:jc w:val="both"/>
      </w:pPr>
      <w:r>
        <w:t xml:space="preserve">При представлении заявки с прилагаемым комплектом документов в электронной форме, в том числе с использованием Единого портала или портала услуг, после проведения проверки действительности усиленной квалифицированной электронной подписи заявителя в соответствии с </w:t>
      </w:r>
      <w:hyperlink w:anchor="P445" w:history="1">
        <w:r>
          <w:rPr>
            <w:color w:val="0000FF"/>
          </w:rPr>
          <w:t>пунктами 85</w:t>
        </w:r>
      </w:hyperlink>
      <w:r>
        <w:t xml:space="preserve"> - </w:t>
      </w:r>
      <w:hyperlink w:anchor="P453" w:history="1">
        <w:r>
          <w:rPr>
            <w:color w:val="0000FF"/>
          </w:rPr>
          <w:t>89</w:t>
        </w:r>
      </w:hyperlink>
      <w:r>
        <w:t xml:space="preserve"> Регламента заявителю направляется электронное уведомление в форме </w:t>
      </w:r>
      <w:r>
        <w:lastRenderedPageBreak/>
        <w:t>электронного документа, подписанного усиленной квалифицированной электронной подписью, по адресу электронной почты заявителя либо в его личный кабинет на Едином портале или портале услуг, подтверждающее прием и регистрацию заявки и прилагаемых к ней документов, либо уведомление об отказе в приеме к рассмотрению заявки и прилагаемых к ней документов.</w:t>
      </w:r>
    </w:p>
    <w:p w:rsidR="0086033A" w:rsidRDefault="0086033A">
      <w:pPr>
        <w:pStyle w:val="ConsPlusNormal"/>
        <w:spacing w:before="220"/>
        <w:ind w:firstLine="540"/>
        <w:jc w:val="both"/>
      </w:pPr>
      <w:r>
        <w:t>77. Заявитель вправе подать в отношении одного лота только 1 заявку.</w:t>
      </w:r>
    </w:p>
    <w:p w:rsidR="0086033A" w:rsidRDefault="0086033A">
      <w:pPr>
        <w:pStyle w:val="ConsPlusNormal"/>
        <w:spacing w:before="220"/>
        <w:ind w:firstLine="540"/>
        <w:jc w:val="both"/>
      </w:pPr>
      <w:r>
        <w:t>78. Заявитель вправе изменить или отозвать заявку в любое время до окончания срока ее подачи.</w:t>
      </w:r>
    </w:p>
    <w:p w:rsidR="0086033A" w:rsidRDefault="0086033A">
      <w:pPr>
        <w:pStyle w:val="ConsPlusNormal"/>
        <w:spacing w:before="220"/>
        <w:ind w:firstLine="540"/>
        <w:jc w:val="both"/>
      </w:pPr>
      <w:r>
        <w:t>79. Прием заявок прекращается непосредственно перед началом процедуры вскрытия конвертов с заявками и открытия доступа к заявкам.</w:t>
      </w:r>
    </w:p>
    <w:p w:rsidR="0086033A" w:rsidRDefault="0086033A">
      <w:pPr>
        <w:pStyle w:val="ConsPlusNormal"/>
        <w:spacing w:before="220"/>
        <w:ind w:firstLine="540"/>
        <w:jc w:val="both"/>
      </w:pPr>
      <w:r>
        <w:t xml:space="preserve">80. Конверт с заявкой с прилагаемым комплектом документов оформляется по образцу согласно </w:t>
      </w:r>
      <w:hyperlink w:anchor="P2157" w:history="1">
        <w:r>
          <w:rPr>
            <w:color w:val="0000FF"/>
          </w:rPr>
          <w:t>приложению N 6</w:t>
        </w:r>
      </w:hyperlink>
      <w:r>
        <w:t xml:space="preserve"> к Регламенту.</w:t>
      </w:r>
    </w:p>
    <w:p w:rsidR="0086033A" w:rsidRDefault="0086033A">
      <w:pPr>
        <w:pStyle w:val="ConsPlusNormal"/>
        <w:spacing w:before="220"/>
        <w:ind w:firstLine="540"/>
        <w:jc w:val="both"/>
      </w:pPr>
      <w:r>
        <w:t>81. Должностное лицо организатора конкурса, ответственное за прием документов, обязано в тот же день передать зарегистрированную заявку должностному лицу организатора конкурса, ответственному за предоставление государственной услуги для направления их в комиссию.</w:t>
      </w:r>
    </w:p>
    <w:p w:rsidR="0086033A" w:rsidRDefault="0086033A">
      <w:pPr>
        <w:pStyle w:val="ConsPlusNormal"/>
        <w:spacing w:before="220"/>
        <w:ind w:firstLine="540"/>
        <w:jc w:val="both"/>
      </w:pPr>
      <w:r>
        <w:t>Должностным лицом, ответственным за предоставление государственной услуги, после принятия заявки, поданной посредством Единого портала или портала услуг, статус заявки заявителя в личном кабинете на Едином портале или портале услуг обновляется до статуса "принято".</w:t>
      </w:r>
    </w:p>
    <w:p w:rsidR="0086033A" w:rsidRDefault="0086033A">
      <w:pPr>
        <w:pStyle w:val="ConsPlusNormal"/>
        <w:spacing w:before="220"/>
        <w:ind w:firstLine="540"/>
        <w:jc w:val="both"/>
      </w:pPr>
      <w:r>
        <w:t>82. Заявки, полученные после окончания срока их подачи, не рассматриваются и в тот же день возвращаются заявителям.</w:t>
      </w:r>
    </w:p>
    <w:p w:rsidR="0086033A" w:rsidRDefault="0086033A">
      <w:pPr>
        <w:pStyle w:val="ConsPlusNormal"/>
        <w:spacing w:before="220"/>
        <w:ind w:firstLine="540"/>
        <w:jc w:val="both"/>
      </w:pPr>
      <w:r>
        <w:t>83. Результатом административной процедуры является прием и регистрация заявки с прилагаемыми к ней документами в журнале приема заявок должностным лицом организатора конкурса, ответственным за прием документов, или проверка действительности усиленной квалифицированной электронной подписи, с помощью которой подписана заявка и прилагаемые к ней документы, представленные в форме электронного документа.</w:t>
      </w:r>
    </w:p>
    <w:p w:rsidR="0086033A" w:rsidRDefault="0086033A">
      <w:pPr>
        <w:pStyle w:val="ConsPlusNormal"/>
        <w:spacing w:before="220"/>
        <w:ind w:firstLine="540"/>
        <w:jc w:val="both"/>
      </w:pPr>
      <w:r>
        <w:t>Способом фиксации результата административной процедуры является регистрация должностным лицом организатора конкурса, ответственным за прием документов, заявки и прилагаемых к ней документов в журнале приема заявок.</w:t>
      </w:r>
    </w:p>
    <w:p w:rsidR="0086033A" w:rsidRDefault="0086033A">
      <w:pPr>
        <w:pStyle w:val="ConsPlusNormal"/>
        <w:spacing w:before="220"/>
        <w:ind w:firstLine="540"/>
        <w:jc w:val="both"/>
      </w:pPr>
      <w:r>
        <w:t>В случае представления заявки и прилагаемых к ней документов в форме электронного документа, подписанного усиленной квалифицированной электронной подписью, способом фиксации результата административной процедуры является направление указанной заявки и прилагаемых к ней документов для проверки действительности усиленной квалифицированной электронной подписи.</w:t>
      </w:r>
    </w:p>
    <w:p w:rsidR="0086033A" w:rsidRDefault="0086033A">
      <w:pPr>
        <w:pStyle w:val="ConsPlusNormal"/>
        <w:jc w:val="both"/>
      </w:pPr>
    </w:p>
    <w:p w:rsidR="0086033A" w:rsidRDefault="0086033A">
      <w:pPr>
        <w:pStyle w:val="ConsPlusTitle"/>
        <w:jc w:val="center"/>
        <w:outlineLvl w:val="2"/>
      </w:pPr>
      <w:r>
        <w:t>Проверка действительности усиленной квалифицированной</w:t>
      </w:r>
    </w:p>
    <w:p w:rsidR="0086033A" w:rsidRDefault="0086033A">
      <w:pPr>
        <w:pStyle w:val="ConsPlusTitle"/>
        <w:jc w:val="center"/>
      </w:pPr>
      <w:r>
        <w:t>электронной подписи заявителя, использованной при обращении</w:t>
      </w:r>
    </w:p>
    <w:p w:rsidR="0086033A" w:rsidRDefault="0086033A">
      <w:pPr>
        <w:pStyle w:val="ConsPlusTitle"/>
        <w:jc w:val="center"/>
      </w:pPr>
      <w:r>
        <w:t>за получением государственной услуги</w:t>
      </w:r>
    </w:p>
    <w:p w:rsidR="0086033A" w:rsidRDefault="0086033A">
      <w:pPr>
        <w:pStyle w:val="ConsPlusNormal"/>
        <w:jc w:val="both"/>
      </w:pPr>
    </w:p>
    <w:p w:rsidR="0086033A" w:rsidRDefault="0086033A">
      <w:pPr>
        <w:pStyle w:val="ConsPlusNormal"/>
        <w:ind w:firstLine="540"/>
        <w:jc w:val="both"/>
      </w:pPr>
      <w:r>
        <w:t>84. Основанием для начала административной процедуры является поступление заявки и прилагаемых к ней документов, подписанных усиленной квалифицированной электронной подписью.</w:t>
      </w:r>
    </w:p>
    <w:p w:rsidR="0086033A" w:rsidRDefault="0086033A">
      <w:pPr>
        <w:pStyle w:val="ConsPlusNormal"/>
        <w:spacing w:before="220"/>
        <w:ind w:firstLine="540"/>
        <w:jc w:val="both"/>
      </w:pPr>
      <w:bookmarkStart w:id="17" w:name="P445"/>
      <w:bookmarkEnd w:id="17"/>
      <w:r>
        <w:t>85. В случае поступления заявки, подписанной усиленной квалифицированной электронной подписью, должностным лицом комиссии, являющимся представителем организатора конкурса, проводится процедура проверки действительности усиленной квалифицированной электронной подписи, с использованием которой подписана заявка и прилагаемые к ней документы.</w:t>
      </w:r>
    </w:p>
    <w:p w:rsidR="0086033A" w:rsidRDefault="0086033A">
      <w:pPr>
        <w:pStyle w:val="ConsPlusNormal"/>
        <w:spacing w:before="220"/>
        <w:ind w:firstLine="540"/>
        <w:jc w:val="both"/>
      </w:pPr>
      <w:r>
        <w:lastRenderedPageBreak/>
        <w:t xml:space="preserve">86. В рамках проверки действительности усиленной квалифицированной электронной подписи заявителя, предусмотренной </w:t>
      </w:r>
      <w:hyperlink w:anchor="P445" w:history="1">
        <w:r>
          <w:rPr>
            <w:color w:val="0000FF"/>
          </w:rPr>
          <w:t>пунктом 85</w:t>
        </w:r>
      </w:hyperlink>
      <w:r>
        <w:t xml:space="preserve"> Регламента, осуществляется проверка соблюдения следующих условий:</w:t>
      </w:r>
    </w:p>
    <w:p w:rsidR="0086033A" w:rsidRDefault="0086033A">
      <w:pPr>
        <w:pStyle w:val="ConsPlusNormal"/>
        <w:spacing w:before="220"/>
        <w:ind w:firstLine="540"/>
        <w:jc w:val="both"/>
      </w:pPr>
      <w: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86033A" w:rsidRDefault="0086033A">
      <w:pPr>
        <w:pStyle w:val="ConsPlusNormal"/>
        <w:spacing w:before="220"/>
        <w:ind w:firstLine="540"/>
        <w:jc w:val="both"/>
      </w:pPr>
      <w:r>
        <w:t>б) квалифицированный сертификат действителен на момент подписания заявки и прилагаемых к ней документов (при наличии достоверной информации о моменте подписания заявки и прилагаемых к ней документов) или на день проверки действительности указанного сертификата, если момент подписания заявки и прилагаемых к ней документов не определен;</w:t>
      </w:r>
    </w:p>
    <w:p w:rsidR="0086033A" w:rsidRDefault="0086033A">
      <w:pPr>
        <w:pStyle w:val="ConsPlusNormal"/>
        <w:spacing w:before="220"/>
        <w:ind w:firstLine="540"/>
        <w:jc w:val="both"/>
      </w:pPr>
      <w: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подписана заявка и прилагаемые к ней документы, и подтверждено отсутствие изменений, внесенных в заявку и прилагаемые к ней документы после ее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38" w:history="1">
        <w:r>
          <w:rPr>
            <w:color w:val="0000FF"/>
          </w:rPr>
          <w:t>законом</w:t>
        </w:r>
      </w:hyperlink>
      <w:r>
        <w:t xml:space="preserve"> от 6 апреля 2011 г. N 63-ФЗ "Об электронной подписи", и с использованием квалифицированного сертификата лица, подписавшего заявку и прилагаемые к ней документы;</w:t>
      </w:r>
    </w:p>
    <w:p w:rsidR="0086033A" w:rsidRDefault="0086033A">
      <w:pPr>
        <w:pStyle w:val="ConsPlusNormal"/>
        <w:spacing w:before="220"/>
        <w:ind w:firstLine="540"/>
        <w:jc w:val="both"/>
      </w:pPr>
      <w: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 и прилагаемые к ней документы (если такие ограничения установлены).</w:t>
      </w:r>
    </w:p>
    <w:p w:rsidR="0086033A" w:rsidRDefault="0086033A">
      <w:pPr>
        <w:pStyle w:val="ConsPlusNormal"/>
        <w:spacing w:before="220"/>
        <w:ind w:firstLine="540"/>
        <w:jc w:val="both"/>
      </w:pPr>
      <w:r>
        <w:t>87. Проверка усиленной квалифицированной электронной подписи может осуществляться организатором конкурса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услуг и муниципальных услуг в электронной форме. Проверка усиленной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86033A" w:rsidRDefault="0086033A">
      <w:pPr>
        <w:pStyle w:val="ConsPlusNormal"/>
        <w:spacing w:before="220"/>
        <w:ind w:firstLine="540"/>
        <w:jc w:val="both"/>
      </w:pPr>
      <w:r>
        <w:t>88. При поступлении организатору конкурса сведений о результате проверки усиленной квалифицированной электронной подписи ранее наступления даты и времени окончания срока подачи заявок, указанных в извещении, они загружаются в информационную систему общего пользования должностным лицом комиссии, являющимся представителем организатора конкурса, и хранятся там без предоставления к ним доступа до начала процедуры вскрытия конвертов с заявками и открытия доступа к заявкам.</w:t>
      </w:r>
    </w:p>
    <w:p w:rsidR="0086033A" w:rsidRDefault="0086033A">
      <w:pPr>
        <w:pStyle w:val="ConsPlusNormal"/>
        <w:spacing w:before="220"/>
        <w:ind w:firstLine="540"/>
        <w:jc w:val="both"/>
      </w:pPr>
      <w:bookmarkStart w:id="18" w:name="P453"/>
      <w:bookmarkEnd w:id="18"/>
      <w:r>
        <w:t>89. Результатом административной процедуры является:</w:t>
      </w:r>
    </w:p>
    <w:p w:rsidR="0086033A" w:rsidRDefault="0086033A">
      <w:pPr>
        <w:pStyle w:val="ConsPlusNormal"/>
        <w:spacing w:before="220"/>
        <w:ind w:firstLine="540"/>
        <w:jc w:val="both"/>
      </w:pPr>
      <w:r>
        <w:t xml:space="preserve">а) 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 должностное лицо организатора конкурса, ответственное за предоставление государственной услуги, в течение 3 дней со дня завершения проведения такой проверки принимает решение об отказе в приеме к рассмотрению заявки и направляет заявителю уведомление об этом в электронной форме с указанием пунктов </w:t>
      </w:r>
      <w:hyperlink r:id="rId39" w:history="1">
        <w:r>
          <w:rPr>
            <w:color w:val="0000FF"/>
          </w:rPr>
          <w:t>статьи 11</w:t>
        </w:r>
      </w:hyperlink>
      <w:r>
        <w:t xml:space="preserve"> Федерального закона от 6 апреля 2011 г. N 63-ФЗ "Об электронной подписи", которые послужили основанием для принятия указанного решения.</w:t>
      </w:r>
    </w:p>
    <w:p w:rsidR="0086033A" w:rsidRDefault="0086033A">
      <w:pPr>
        <w:pStyle w:val="ConsPlusNormal"/>
        <w:spacing w:before="220"/>
        <w:ind w:firstLine="540"/>
        <w:jc w:val="both"/>
      </w:pPr>
      <w:r>
        <w:t xml:space="preserve">Данное уведомление подписывается усиленной квалифицированной электронной подписью должностным лицом организатора конкурса, ответственным за предоставление государственной услуги, и направляется по адресу электронной почты заявителя либо в его личный кабинет на </w:t>
      </w:r>
      <w:r>
        <w:lastRenderedPageBreak/>
        <w:t>Едином портале или на портале услуг.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6033A" w:rsidRDefault="0086033A">
      <w:pPr>
        <w:pStyle w:val="ConsPlusNormal"/>
        <w:spacing w:before="220"/>
        <w:ind w:firstLine="540"/>
        <w:jc w:val="both"/>
      </w:pPr>
      <w:r>
        <w:t>б) в случае если в результате проверки усиленной квалифицированной электронной подписи выявлено соблюдение установленных условий признания ее действительности, заявка в тот же день принимается должностным лицом организатора конкурса для осуществления иных административных процедур, предусмотренных Регламентом.</w:t>
      </w:r>
    </w:p>
    <w:p w:rsidR="0086033A" w:rsidRDefault="0086033A">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об отказе в приеме к рассмотрению заявки или регистрация заявки.</w:t>
      </w:r>
    </w:p>
    <w:p w:rsidR="0086033A" w:rsidRDefault="0086033A">
      <w:pPr>
        <w:pStyle w:val="ConsPlusNormal"/>
        <w:jc w:val="both"/>
      </w:pPr>
    </w:p>
    <w:p w:rsidR="0086033A" w:rsidRDefault="0086033A">
      <w:pPr>
        <w:pStyle w:val="ConsPlusTitle"/>
        <w:jc w:val="center"/>
        <w:outlineLvl w:val="2"/>
      </w:pPr>
      <w:r>
        <w:t>Вскрытие конвертов с заявками и открытие доступа к заявкам</w:t>
      </w:r>
    </w:p>
    <w:p w:rsidR="0086033A" w:rsidRDefault="0086033A">
      <w:pPr>
        <w:pStyle w:val="ConsPlusNormal"/>
        <w:jc w:val="both"/>
      </w:pPr>
    </w:p>
    <w:p w:rsidR="0086033A" w:rsidRDefault="0086033A">
      <w:pPr>
        <w:pStyle w:val="ConsPlusNormal"/>
        <w:ind w:firstLine="540"/>
        <w:jc w:val="both"/>
      </w:pPr>
      <w:r>
        <w:t>90. Основанием для начала административной процедуры является наступление даты и времени окончания срока подачи заявок, указанных в извещении.</w:t>
      </w:r>
    </w:p>
    <w:p w:rsidR="0086033A" w:rsidRDefault="0086033A">
      <w:pPr>
        <w:pStyle w:val="ConsPlusNormal"/>
        <w:spacing w:before="220"/>
        <w:ind w:firstLine="540"/>
        <w:jc w:val="both"/>
      </w:pPr>
      <w:r>
        <w:t>91. Заявители вправе присутствовать при вскрытии конвертов с заявками и открытии доступа к заявкам.</w:t>
      </w:r>
    </w:p>
    <w:p w:rsidR="0086033A" w:rsidRDefault="0086033A">
      <w:pPr>
        <w:pStyle w:val="ConsPlusNormal"/>
        <w:spacing w:before="220"/>
        <w:ind w:firstLine="540"/>
        <w:jc w:val="both"/>
      </w:pPr>
      <w:r>
        <w:t>92. Непосредственно перед вскрытием конвертов с заявками и открытием доступа к заявкам, но не раньше времени, указанного в извещении и в конкурсной документации, комиссия обязана объявить лицам, присутствующим при вскрытии конвертов с заявками и открытии доступа к заявкам, о возможности подать заявку, изменить или отозвать заявку до начала процедуры вскрытия конвертов с заявками и открытия доступа к заявкам.</w:t>
      </w:r>
    </w:p>
    <w:p w:rsidR="0086033A" w:rsidRDefault="0086033A">
      <w:pPr>
        <w:pStyle w:val="ConsPlusNormal"/>
        <w:spacing w:before="220"/>
        <w:ind w:firstLine="540"/>
        <w:jc w:val="both"/>
      </w:pPr>
      <w:r>
        <w:t>93. Член комиссии вскрывает все конверты с заявками и открывает доступ к заявкам, поступившим к началу процедуры их вскрытия и открытия к ним доступа.</w:t>
      </w:r>
    </w:p>
    <w:p w:rsidR="0086033A" w:rsidRDefault="0086033A">
      <w:pPr>
        <w:pStyle w:val="ConsPlusNormal"/>
        <w:spacing w:before="220"/>
        <w:ind w:firstLine="540"/>
        <w:jc w:val="both"/>
      </w:pPr>
      <w:r>
        <w:t xml:space="preserve">94. При вскрытии конвертов с заявками и открытии доступа к заявкам объявляются и заносятся в протокол вскрытия конвертов с заявками и открытия доступа к заявкам наименование заявителя или фамилия, имя, отчество (последнее - при наличии) заявителя, конверт с заявкой которого вскрывается или доступ к поданной в электронной форме заявке которого открывается, информация о наличии документов, предусмотренных конкурсной документацией, а также сведения, содержащиеся в документах, предусмотренных </w:t>
      </w:r>
      <w:hyperlink w:anchor="P159" w:history="1">
        <w:r>
          <w:rPr>
            <w:color w:val="0000FF"/>
          </w:rPr>
          <w:t>пунктами 20</w:t>
        </w:r>
      </w:hyperlink>
      <w:r>
        <w:t xml:space="preserve"> и </w:t>
      </w:r>
      <w:hyperlink w:anchor="P179" w:history="1">
        <w:r>
          <w:rPr>
            <w:color w:val="0000FF"/>
          </w:rPr>
          <w:t>21</w:t>
        </w:r>
      </w:hyperlink>
      <w:r>
        <w:t xml:space="preserve"> Регламента.</w:t>
      </w:r>
    </w:p>
    <w:p w:rsidR="0086033A" w:rsidRDefault="0086033A">
      <w:pPr>
        <w:pStyle w:val="ConsPlusNormal"/>
        <w:spacing w:before="220"/>
        <w:ind w:firstLine="540"/>
        <w:jc w:val="both"/>
      </w:pPr>
      <w:r>
        <w:t>95. При вскрытии конвертов с заявками и открытии доступа к заявкам заявитель (его представитель) представляет в комиссию разъяснения сведений, содержащихся в заявке и прилагаемых к ней документах. Данные разъяснения вносятся в протокол вскрытия конвертов с заявками и открытия доступа к заявкам. При этом изменение заявки не допускается. Комиссия не вправе предъявлять дополнительные требования к заявителям и изменять предусмотренные конкурсной документацией требования к ним.</w:t>
      </w:r>
    </w:p>
    <w:p w:rsidR="0086033A" w:rsidRDefault="0086033A">
      <w:pPr>
        <w:pStyle w:val="ConsPlusNormal"/>
        <w:spacing w:before="220"/>
        <w:ind w:firstLine="540"/>
        <w:jc w:val="both"/>
      </w:pPr>
      <w:r>
        <w:t>96. Протокол вскрытия конвертов с заявками и открытия доступа к заявкам ведется комиссией и подписывается всеми членами комиссии, присутствующими при вскрытии конвертов с заявками и открытии доступа к заявкам, непосредственно после вскрытия всех конвертов с заявками и открытия доступа к заявкам.</w:t>
      </w:r>
    </w:p>
    <w:p w:rsidR="0086033A" w:rsidRDefault="0086033A">
      <w:pPr>
        <w:pStyle w:val="ConsPlusNormal"/>
        <w:spacing w:before="220"/>
        <w:ind w:firstLine="540"/>
        <w:jc w:val="both"/>
      </w:pPr>
      <w:r>
        <w:t>Комиссия осуществляет аудиозапись процедуры вскрытия конвертов с заявками и открытия доступа к заявкам. Заявители (их представители), присутствующие при указанной процедуре, вправе осуществлять ее аудио- и видеозапись.</w:t>
      </w:r>
    </w:p>
    <w:p w:rsidR="0086033A" w:rsidRDefault="0086033A">
      <w:pPr>
        <w:pStyle w:val="ConsPlusNormal"/>
        <w:spacing w:before="220"/>
        <w:ind w:firstLine="540"/>
        <w:jc w:val="both"/>
      </w:pPr>
      <w:r>
        <w:t xml:space="preserve">97. После вскрытия конвертов с заявками и открытия доступа к заявкам комиссия обращается к организатору конкурса в целях решения вопроса о необходимости формирования и направления должностным лицом комиссии, являющимся представителем организатора конкурса, межведомственного запроса в соответствующий федеральный орган исполнительной </w:t>
      </w:r>
      <w:r>
        <w:lastRenderedPageBreak/>
        <w:t xml:space="preserve">власти (его территориальный орган), указанные в </w:t>
      </w:r>
      <w:hyperlink w:anchor="P207" w:history="1">
        <w:r>
          <w:rPr>
            <w:color w:val="0000FF"/>
          </w:rPr>
          <w:t>пунктах 26</w:t>
        </w:r>
      </w:hyperlink>
      <w:r>
        <w:t xml:space="preserve"> - </w:t>
      </w:r>
      <w:hyperlink w:anchor="P214" w:history="1">
        <w:r>
          <w:rPr>
            <w:color w:val="0000FF"/>
          </w:rPr>
          <w:t>30</w:t>
        </w:r>
      </w:hyperlink>
      <w:r>
        <w:t xml:space="preserve"> Регламента.</w:t>
      </w:r>
    </w:p>
    <w:p w:rsidR="0086033A" w:rsidRDefault="0086033A">
      <w:pPr>
        <w:pStyle w:val="ConsPlusNormal"/>
        <w:spacing w:before="220"/>
        <w:ind w:firstLine="540"/>
        <w:jc w:val="both"/>
      </w:pPr>
      <w:r>
        <w:t>98. Протокол вскрытия конвертов с заявками и открытия доступа к заявкам размещается на официальном сайте организатора конкурса в день его подписания.</w:t>
      </w:r>
    </w:p>
    <w:p w:rsidR="0086033A" w:rsidRDefault="0086033A">
      <w:pPr>
        <w:pStyle w:val="ConsPlusNormal"/>
        <w:spacing w:before="220"/>
        <w:ind w:firstLine="540"/>
        <w:jc w:val="both"/>
      </w:pPr>
      <w:r>
        <w:t>99. Результатом административной процедуры является вскрытие комиссией конвертов с заявками и открытие доступа к заявкам.</w:t>
      </w:r>
    </w:p>
    <w:p w:rsidR="0086033A" w:rsidRDefault="0086033A">
      <w:pPr>
        <w:pStyle w:val="ConsPlusNormal"/>
        <w:spacing w:before="220"/>
        <w:ind w:firstLine="540"/>
        <w:jc w:val="both"/>
      </w:pPr>
      <w:r>
        <w:t>Способом фиксации результата административной процедуры является подписание протокола вскрытия конвертов с заявками и открытия доступа к заявкам и размещение его на официальном сайте организатора конкурса.</w:t>
      </w:r>
    </w:p>
    <w:p w:rsidR="0086033A" w:rsidRDefault="0086033A">
      <w:pPr>
        <w:pStyle w:val="ConsPlusNormal"/>
        <w:jc w:val="both"/>
      </w:pPr>
    </w:p>
    <w:p w:rsidR="0086033A" w:rsidRDefault="0086033A">
      <w:pPr>
        <w:pStyle w:val="ConsPlusTitle"/>
        <w:jc w:val="center"/>
        <w:outlineLvl w:val="2"/>
      </w:pPr>
      <w:r>
        <w:t>Межведомственное информационное взаимодействие</w:t>
      </w:r>
    </w:p>
    <w:p w:rsidR="0086033A" w:rsidRDefault="0086033A">
      <w:pPr>
        <w:pStyle w:val="ConsPlusTitle"/>
        <w:jc w:val="center"/>
      </w:pPr>
      <w:r>
        <w:t>организатора конкурса с Федеральной налоговой службой</w:t>
      </w:r>
    </w:p>
    <w:p w:rsidR="0086033A" w:rsidRDefault="0086033A">
      <w:pPr>
        <w:pStyle w:val="ConsPlusTitle"/>
        <w:jc w:val="center"/>
      </w:pPr>
      <w:r>
        <w:t>(ее территориальными органами) по вопросам предоставления</w:t>
      </w:r>
    </w:p>
    <w:p w:rsidR="0086033A" w:rsidRDefault="0086033A">
      <w:pPr>
        <w:pStyle w:val="ConsPlusTitle"/>
        <w:jc w:val="center"/>
      </w:pPr>
      <w:r>
        <w:t>документов, необходимых для предоставления</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Normal"/>
        <w:ind w:firstLine="540"/>
        <w:jc w:val="both"/>
      </w:pPr>
      <w:r>
        <w:t>100. Основанием для начала административной процедуры является прием и регистрация заявки должностным лицом организатора конкурса.</w:t>
      </w:r>
    </w:p>
    <w:p w:rsidR="0086033A" w:rsidRDefault="0086033A">
      <w:pPr>
        <w:pStyle w:val="ConsPlusNormal"/>
        <w:spacing w:before="220"/>
        <w:ind w:firstLine="540"/>
        <w:jc w:val="both"/>
      </w:pPr>
      <w:bookmarkStart w:id="19" w:name="P481"/>
      <w:bookmarkEnd w:id="19"/>
      <w:r>
        <w:t>101. Получению по каналам межведомственного информационного взаимодействия с Федеральной налоговой службой (ее территориальным органом) подлежат следующие сведения:</w:t>
      </w:r>
    </w:p>
    <w:p w:rsidR="0086033A" w:rsidRDefault="0086033A">
      <w:pPr>
        <w:pStyle w:val="ConsPlusNormal"/>
        <w:spacing w:before="220"/>
        <w:ind w:firstLine="540"/>
        <w:jc w:val="both"/>
      </w:pPr>
      <w:r>
        <w:t>а) сведения, содержащиеся в Едином государственном реестре юридических лиц;</w:t>
      </w:r>
    </w:p>
    <w:p w:rsidR="0086033A" w:rsidRDefault="0086033A">
      <w:pPr>
        <w:pStyle w:val="ConsPlusNormal"/>
        <w:spacing w:before="220"/>
        <w:ind w:firstLine="540"/>
        <w:jc w:val="both"/>
      </w:pPr>
      <w:r>
        <w:t>б) сведения, содержащиеся в Едином государственном реестре индивидуальных предпринимателей;</w:t>
      </w:r>
    </w:p>
    <w:p w:rsidR="0086033A" w:rsidRDefault="0086033A">
      <w:pPr>
        <w:pStyle w:val="ConsPlusNormal"/>
        <w:spacing w:before="220"/>
        <w:ind w:firstLine="540"/>
        <w:jc w:val="both"/>
      </w:pPr>
      <w:r>
        <w:t>в) сведения о средней численности работников, каждый из которых работает у заявителя в течение 4 лет, предшествующих году проведения конкурса, имеет общий стаж работы у заявителя не менее 12 месяцев, зарегистрирован в муниципальном образовании субъекта Российской Федерации, на территории которого расположен или к территории которого прилегает рыбопромысловый участок (для заявителей, ранее осуществлявших рыболовство).</w:t>
      </w:r>
    </w:p>
    <w:p w:rsidR="0086033A" w:rsidRDefault="0086033A">
      <w:pPr>
        <w:pStyle w:val="ConsPlusNormal"/>
        <w:spacing w:before="220"/>
        <w:ind w:firstLine="540"/>
        <w:jc w:val="both"/>
      </w:pPr>
      <w:r>
        <w:t xml:space="preserve">102. Комиссия организатора конкурса в течение 1 рабочего дня со дня вскрытия конвертов с заявками и открытия доступа к заявкам обращается к организатору конкурса, который запрашивает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Федеральной налоговой службе в отношении заявителя сведения, указанные в </w:t>
      </w:r>
      <w:hyperlink w:anchor="P481" w:history="1">
        <w:r>
          <w:rPr>
            <w:color w:val="0000FF"/>
          </w:rPr>
          <w:t>пункте 101</w:t>
        </w:r>
      </w:hyperlink>
      <w:r>
        <w:t xml:space="preserve"> Регламента.</w:t>
      </w:r>
    </w:p>
    <w:p w:rsidR="0086033A" w:rsidRDefault="0086033A">
      <w:pPr>
        <w:pStyle w:val="ConsPlusNormal"/>
        <w:spacing w:before="220"/>
        <w:ind w:firstLine="540"/>
        <w:jc w:val="both"/>
      </w:pPr>
      <w:r>
        <w:t>Федеральная налоговая служба в течение 1 рабочего дня, следующего за днем получения запроса, представляет указанные сведения в форме, в которой поступил межведомственный запрос организатору конкурса.</w:t>
      </w:r>
    </w:p>
    <w:p w:rsidR="0086033A" w:rsidRDefault="0086033A">
      <w:pPr>
        <w:pStyle w:val="ConsPlusNormal"/>
        <w:spacing w:before="220"/>
        <w:ind w:firstLine="540"/>
        <w:jc w:val="both"/>
      </w:pPr>
      <w:r>
        <w:t>Организатор конкурса в течение 1 рабочего дня с момента получения указанных сведений от Федеральной налоговой службы представляет их в комиссию организатора конкурса.</w:t>
      </w:r>
    </w:p>
    <w:p w:rsidR="0086033A" w:rsidRDefault="0086033A">
      <w:pPr>
        <w:pStyle w:val="ConsPlusNormal"/>
        <w:spacing w:before="220"/>
        <w:ind w:firstLine="540"/>
        <w:jc w:val="both"/>
      </w:pPr>
      <w:r>
        <w:t>103. В случае отсутствия технической возможности направления межведомственного запроса по каналам единой системы межведомственного электронного взаимодействия, соответствующий межведомственный запрос направляется на бумажном носителе в территориальный орган Федеральной налоговой службы по месту нахождения (жительства) заявителя.</w:t>
      </w:r>
    </w:p>
    <w:p w:rsidR="0086033A" w:rsidRDefault="0086033A">
      <w:pPr>
        <w:pStyle w:val="ConsPlusNormal"/>
        <w:spacing w:before="220"/>
        <w:ind w:firstLine="540"/>
        <w:jc w:val="both"/>
      </w:pPr>
      <w:r>
        <w:t xml:space="preserve">104. Результатом административной процедуры является получение сведений, указанных в </w:t>
      </w:r>
      <w:hyperlink w:anchor="P481" w:history="1">
        <w:r>
          <w:rPr>
            <w:color w:val="0000FF"/>
          </w:rPr>
          <w:t>пункте 101</w:t>
        </w:r>
      </w:hyperlink>
      <w:r>
        <w:t xml:space="preserve"> Регламента, по каналам межведомственного информационного взаимодействия с Федеральной налоговой службой (ее территориальным органом).</w:t>
      </w:r>
    </w:p>
    <w:p w:rsidR="0086033A" w:rsidRDefault="0086033A">
      <w:pPr>
        <w:pStyle w:val="ConsPlusNormal"/>
        <w:spacing w:before="220"/>
        <w:ind w:firstLine="540"/>
        <w:jc w:val="both"/>
      </w:pPr>
      <w:r>
        <w:t xml:space="preserve">Способом фиксации результата административной процедуры является регистрация должностным лицом комиссии, являющимся представителем организатора конкурса, сведений, указанных в </w:t>
      </w:r>
      <w:hyperlink w:anchor="P481" w:history="1">
        <w:r>
          <w:rPr>
            <w:color w:val="0000FF"/>
          </w:rPr>
          <w:t>пункте 101</w:t>
        </w:r>
      </w:hyperlink>
      <w:r>
        <w:t xml:space="preserve"> Регламента, полученных по каналам межведомственного информационного взаимодействия из Федеральной налоговой службы (ее территориального органа).</w:t>
      </w:r>
    </w:p>
    <w:p w:rsidR="0086033A" w:rsidRDefault="0086033A">
      <w:pPr>
        <w:pStyle w:val="ConsPlusNormal"/>
        <w:jc w:val="both"/>
      </w:pPr>
    </w:p>
    <w:p w:rsidR="0086033A" w:rsidRDefault="0086033A">
      <w:pPr>
        <w:pStyle w:val="ConsPlusTitle"/>
        <w:jc w:val="center"/>
        <w:outlineLvl w:val="2"/>
      </w:pPr>
      <w:r>
        <w:t>Межведомственное информационное взаимодействие</w:t>
      </w:r>
    </w:p>
    <w:p w:rsidR="0086033A" w:rsidRDefault="0086033A">
      <w:pPr>
        <w:pStyle w:val="ConsPlusTitle"/>
        <w:jc w:val="center"/>
      </w:pPr>
      <w:r>
        <w:t>организатора конкурса с Федеральной службой по надзору</w:t>
      </w:r>
    </w:p>
    <w:p w:rsidR="0086033A" w:rsidRDefault="0086033A">
      <w:pPr>
        <w:pStyle w:val="ConsPlusTitle"/>
        <w:jc w:val="center"/>
      </w:pPr>
      <w:r>
        <w:t>в сфере защиты прав потребителей и благополучия человека</w:t>
      </w:r>
    </w:p>
    <w:p w:rsidR="0086033A" w:rsidRDefault="0086033A">
      <w:pPr>
        <w:pStyle w:val="ConsPlusTitle"/>
        <w:jc w:val="center"/>
      </w:pPr>
      <w:r>
        <w:t>(ее территориальными органами) по вопросам предоставления</w:t>
      </w:r>
    </w:p>
    <w:p w:rsidR="0086033A" w:rsidRDefault="0086033A">
      <w:pPr>
        <w:pStyle w:val="ConsPlusTitle"/>
        <w:jc w:val="center"/>
      </w:pPr>
      <w:r>
        <w:t>документов, необходимых для предоставления</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Normal"/>
        <w:ind w:firstLine="540"/>
        <w:jc w:val="both"/>
      </w:pPr>
      <w:r>
        <w:t>105. Основанием для начала административной процедуры является прием и регистрация заявки должностным лицом организатора конкурса.</w:t>
      </w:r>
    </w:p>
    <w:p w:rsidR="0086033A" w:rsidRDefault="0086033A">
      <w:pPr>
        <w:pStyle w:val="ConsPlusNormal"/>
        <w:spacing w:before="220"/>
        <w:ind w:firstLine="540"/>
        <w:jc w:val="both"/>
      </w:pPr>
      <w:bookmarkStart w:id="20" w:name="P500"/>
      <w:bookmarkEnd w:id="20"/>
      <w:r>
        <w:t>106. Получению по каналам межведомственного информационного взаимодействия с Федеральной службой по надзору в сфере защиты прав потребителей и благополучия человека (ее территориальным органом) подлежат сведения, подтверждающие, что рыбоперерабатывающий завод расположен в зданиях, соответствующих санитарно-эпидемиологическим и гигиеническим требованиям.</w:t>
      </w:r>
    </w:p>
    <w:p w:rsidR="0086033A" w:rsidRDefault="0086033A">
      <w:pPr>
        <w:pStyle w:val="ConsPlusNormal"/>
        <w:spacing w:before="220"/>
        <w:ind w:firstLine="540"/>
        <w:jc w:val="both"/>
      </w:pPr>
      <w:r>
        <w:t xml:space="preserve">107. Комиссия организатора конкурса в течение 1 рабочего дня со дня вскрытия конвертов с заявками и открытия доступа к заявкам обращается к организатору конкурса, который запрашивает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Федеральной службе по надзору в сфере защиты прав потребителей и благополучия человека (ее территориальном органе) в отношении заявителя сведения, указанные в </w:t>
      </w:r>
      <w:hyperlink w:anchor="P500" w:history="1">
        <w:r>
          <w:rPr>
            <w:color w:val="0000FF"/>
          </w:rPr>
          <w:t>пункте 106</w:t>
        </w:r>
      </w:hyperlink>
      <w:r>
        <w:t xml:space="preserve"> Регламента.</w:t>
      </w:r>
    </w:p>
    <w:p w:rsidR="0086033A" w:rsidRDefault="0086033A">
      <w:pPr>
        <w:pStyle w:val="ConsPlusNormal"/>
        <w:spacing w:before="220"/>
        <w:ind w:firstLine="540"/>
        <w:jc w:val="both"/>
      </w:pPr>
      <w:r>
        <w:t>Федеральная служба по надзору в сфере защиты прав потребителей и благополучия человека (ее территориальный орган) в течение 3 рабочих дней с момента получения запроса представляет указанные сведения в форме, в которой поступил межведомственный запрос организатору конкурса.</w:t>
      </w:r>
    </w:p>
    <w:p w:rsidR="0086033A" w:rsidRDefault="0086033A">
      <w:pPr>
        <w:pStyle w:val="ConsPlusNormal"/>
        <w:spacing w:before="220"/>
        <w:ind w:firstLine="540"/>
        <w:jc w:val="both"/>
      </w:pPr>
      <w:r>
        <w:t>Организатор конкурса в течение 1 рабочего дня с момента получения указанных сведений от Федеральной службы по надзору в сфере защиты прав потребителей и благополучия человека (ее территориальных органов) представляет их в комиссию организатора конкурса.</w:t>
      </w:r>
    </w:p>
    <w:p w:rsidR="0086033A" w:rsidRDefault="0086033A">
      <w:pPr>
        <w:pStyle w:val="ConsPlusNormal"/>
        <w:spacing w:before="220"/>
        <w:ind w:firstLine="540"/>
        <w:jc w:val="both"/>
      </w:pPr>
      <w:r>
        <w:t>108. В случае отсутствия технической возможности направления межведомственного запроса по каналам единой системы межведомственного электронного взаимодействия соответствующий межведомственный запрос направляется на бумажном носителе в территориальный орган Федеральной службы по надзору в сфере защиты прав потребителей и благополучия человека по месту нахождения (жительства) заявителя.</w:t>
      </w:r>
    </w:p>
    <w:p w:rsidR="0086033A" w:rsidRDefault="0086033A">
      <w:pPr>
        <w:pStyle w:val="ConsPlusNormal"/>
        <w:spacing w:before="220"/>
        <w:ind w:firstLine="540"/>
        <w:jc w:val="both"/>
      </w:pPr>
      <w:r>
        <w:t xml:space="preserve">109. Результатом административной процедуры является получение сведений, указанных в </w:t>
      </w:r>
      <w:hyperlink w:anchor="P500" w:history="1">
        <w:r>
          <w:rPr>
            <w:color w:val="0000FF"/>
          </w:rPr>
          <w:t>пункте 106</w:t>
        </w:r>
      </w:hyperlink>
      <w:r>
        <w:t xml:space="preserve"> Регламента, по каналам межведомственного информационного взаимодействия с Федеральной службой по надзору в сфере защиты прав потребителей и благополучия человека (ее территориальным органом).</w:t>
      </w:r>
    </w:p>
    <w:p w:rsidR="0086033A" w:rsidRDefault="0086033A">
      <w:pPr>
        <w:pStyle w:val="ConsPlusNormal"/>
        <w:spacing w:before="220"/>
        <w:ind w:firstLine="540"/>
        <w:jc w:val="both"/>
      </w:pPr>
      <w:r>
        <w:t xml:space="preserve">Способом фиксации результата административной процедуры является регистрация должностным лицом комиссии, являющимся представителем организатора конкурса, сведений, указанных в </w:t>
      </w:r>
      <w:hyperlink w:anchor="P500" w:history="1">
        <w:r>
          <w:rPr>
            <w:color w:val="0000FF"/>
          </w:rPr>
          <w:t>пункте 106</w:t>
        </w:r>
      </w:hyperlink>
      <w:r>
        <w:t xml:space="preserve"> Регламента, полученных по каналам межведомственного </w:t>
      </w:r>
      <w:r>
        <w:lastRenderedPageBreak/>
        <w:t>информационного взаимодействия из Федеральной службы по надзору в сфере защиты прав потребителей и благополучия человека (ее территориального органа).</w:t>
      </w:r>
    </w:p>
    <w:p w:rsidR="0086033A" w:rsidRDefault="0086033A">
      <w:pPr>
        <w:pStyle w:val="ConsPlusNormal"/>
        <w:jc w:val="both"/>
      </w:pPr>
    </w:p>
    <w:p w:rsidR="0086033A" w:rsidRDefault="0086033A">
      <w:pPr>
        <w:pStyle w:val="ConsPlusTitle"/>
        <w:jc w:val="center"/>
        <w:outlineLvl w:val="2"/>
      </w:pPr>
      <w:r>
        <w:t>Межведомственное информационное взаимодействие организатора</w:t>
      </w:r>
    </w:p>
    <w:p w:rsidR="0086033A" w:rsidRDefault="0086033A">
      <w:pPr>
        <w:pStyle w:val="ConsPlusTitle"/>
        <w:jc w:val="center"/>
      </w:pPr>
      <w:r>
        <w:t>конкурса с Федеральной службой государственной регистрации,</w:t>
      </w:r>
    </w:p>
    <w:p w:rsidR="0086033A" w:rsidRDefault="0086033A">
      <w:pPr>
        <w:pStyle w:val="ConsPlusTitle"/>
        <w:jc w:val="center"/>
      </w:pPr>
      <w:r>
        <w:t>кадастра и картографии (ее территориальными органами)</w:t>
      </w:r>
    </w:p>
    <w:p w:rsidR="0086033A" w:rsidRDefault="0086033A">
      <w:pPr>
        <w:pStyle w:val="ConsPlusTitle"/>
        <w:jc w:val="center"/>
      </w:pPr>
      <w:r>
        <w:t>по вопросам предоставления документов, необходимых</w:t>
      </w:r>
    </w:p>
    <w:p w:rsidR="0086033A" w:rsidRDefault="0086033A">
      <w:pPr>
        <w:pStyle w:val="ConsPlusTitle"/>
        <w:jc w:val="center"/>
      </w:pPr>
      <w:r>
        <w:t>для предоставления государственной услуги</w:t>
      </w:r>
    </w:p>
    <w:p w:rsidR="0086033A" w:rsidRDefault="0086033A">
      <w:pPr>
        <w:pStyle w:val="ConsPlusNormal"/>
        <w:jc w:val="both"/>
      </w:pPr>
    </w:p>
    <w:p w:rsidR="0086033A" w:rsidRDefault="0086033A">
      <w:pPr>
        <w:pStyle w:val="ConsPlusNormal"/>
        <w:ind w:firstLine="540"/>
        <w:jc w:val="both"/>
      </w:pPr>
      <w:r>
        <w:t>110. Основанием для начала административной процедуры является формирование и направление руководителем или заместителем организатора конкурса либо должностным лицом организатора конкурса, уполномоченным решением руководителя организатора конкурса, межведомственного запроса в Федеральную службу государственной регистрации, кадастра и картографии (ее территориальный орган).</w:t>
      </w:r>
    </w:p>
    <w:p w:rsidR="0086033A" w:rsidRDefault="0086033A">
      <w:pPr>
        <w:pStyle w:val="ConsPlusNormal"/>
        <w:spacing w:before="220"/>
        <w:ind w:firstLine="540"/>
        <w:jc w:val="both"/>
      </w:pPr>
      <w:bookmarkStart w:id="21" w:name="P515"/>
      <w:bookmarkEnd w:id="21"/>
      <w:r>
        <w:t>111. Получению по каналам межведомственного информационного взаимодействия с Федеральной службой государственной регистрации, кадастра и картографии (ее территориальным органом) подлежат сведения, содержащиеся в Едином государственном реестре недвижимости.</w:t>
      </w:r>
    </w:p>
    <w:p w:rsidR="0086033A" w:rsidRDefault="0086033A">
      <w:pPr>
        <w:pStyle w:val="ConsPlusNormal"/>
        <w:spacing w:before="220"/>
        <w:ind w:firstLine="540"/>
        <w:jc w:val="both"/>
      </w:pPr>
      <w:r>
        <w:t>112. Комиссия организатора конкурса в течение 1 рабочего дня со дня вскрытия конверта с заявками и открытия доступа к заявкам обращается к организатору конкурса, который запрашивает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(ее территориальном органе) сведения, содержащиеся в Едином государственном реестре недвижимости.</w:t>
      </w:r>
    </w:p>
    <w:p w:rsidR="0086033A" w:rsidRDefault="0086033A">
      <w:pPr>
        <w:pStyle w:val="ConsPlusNormal"/>
        <w:spacing w:before="220"/>
        <w:ind w:firstLine="540"/>
        <w:jc w:val="both"/>
      </w:pPr>
      <w:r>
        <w:t>Федеральная служба государственной регистрации, кадастра и картографии (ее территориальный орган) в течение 1 рабочего дня со дня получения запроса представляет выписку из Единого государственного реестра недвижимости, содержащую общедоступные сведения о зарегистрированных правах на объект недвижимости.</w:t>
      </w:r>
    </w:p>
    <w:p w:rsidR="0086033A" w:rsidRDefault="0086033A">
      <w:pPr>
        <w:pStyle w:val="ConsPlusNormal"/>
        <w:spacing w:before="220"/>
        <w:ind w:firstLine="540"/>
        <w:jc w:val="both"/>
      </w:pPr>
      <w:r>
        <w:t>Организатор конкурса в течение 1 рабочего дня с даты получения указанных сведений от Федеральной службы государственной регистрации, кадастра и картографии (ее территориального органа) представляет их в комиссию организатора конкурса.</w:t>
      </w:r>
    </w:p>
    <w:p w:rsidR="0086033A" w:rsidRDefault="0086033A">
      <w:pPr>
        <w:pStyle w:val="ConsPlusNormal"/>
        <w:spacing w:before="220"/>
        <w:ind w:firstLine="540"/>
        <w:jc w:val="both"/>
      </w:pPr>
      <w:r>
        <w:t>113. В случае отсутствия технической возможности направления межведомственного запроса по каналам единой системы межведомственного электронного взаимодействия соответствующий межведомственный запрос направляется на бумажном носителе в территориальный орган Федеральной службы государственной регистрации, кадастра и картографии по месту нахождения объектов недвижимого имущества.</w:t>
      </w:r>
    </w:p>
    <w:p w:rsidR="0086033A" w:rsidRDefault="0086033A">
      <w:pPr>
        <w:pStyle w:val="ConsPlusNormal"/>
        <w:spacing w:before="220"/>
        <w:ind w:firstLine="540"/>
        <w:jc w:val="both"/>
      </w:pPr>
      <w:r>
        <w:t xml:space="preserve">114. Результатом административной процедуры является получение сведений, указанных в </w:t>
      </w:r>
      <w:hyperlink w:anchor="P515" w:history="1">
        <w:r>
          <w:rPr>
            <w:color w:val="0000FF"/>
          </w:rPr>
          <w:t>пункте 111</w:t>
        </w:r>
      </w:hyperlink>
      <w:r>
        <w:t xml:space="preserve"> Регламента, по каналам межведомственного информационного взаимодействия с Федеральной службой государственной регистрации, кадастра и картографии (ее территориальным органом).</w:t>
      </w:r>
    </w:p>
    <w:p w:rsidR="0086033A" w:rsidRDefault="0086033A">
      <w:pPr>
        <w:pStyle w:val="ConsPlusNormal"/>
        <w:spacing w:before="220"/>
        <w:ind w:firstLine="540"/>
        <w:jc w:val="both"/>
      </w:pPr>
      <w:r>
        <w:t xml:space="preserve">Способом фиксации результата административной процедуры является регистрация должностным лицом комиссии, являющимся представителем организатора конкурса, сведений, указанных в </w:t>
      </w:r>
      <w:hyperlink w:anchor="P515" w:history="1">
        <w:r>
          <w:rPr>
            <w:color w:val="0000FF"/>
          </w:rPr>
          <w:t>пункте 111</w:t>
        </w:r>
      </w:hyperlink>
      <w:r>
        <w:t xml:space="preserve"> Регламента, полученных по каналам межведомственного информационного взаимодействия из Федеральной службы государственной регистрации, кадастра и картографии (ее территориального органа).</w:t>
      </w:r>
    </w:p>
    <w:p w:rsidR="0086033A" w:rsidRDefault="0086033A">
      <w:pPr>
        <w:pStyle w:val="ConsPlusNormal"/>
        <w:jc w:val="both"/>
      </w:pPr>
    </w:p>
    <w:p w:rsidR="0086033A" w:rsidRDefault="0086033A">
      <w:pPr>
        <w:pStyle w:val="ConsPlusTitle"/>
        <w:jc w:val="center"/>
        <w:outlineLvl w:val="2"/>
      </w:pPr>
      <w:r>
        <w:t>Межведомственное информационное взаимодействие организатора</w:t>
      </w:r>
    </w:p>
    <w:p w:rsidR="0086033A" w:rsidRDefault="0086033A">
      <w:pPr>
        <w:pStyle w:val="ConsPlusTitle"/>
        <w:jc w:val="center"/>
      </w:pPr>
      <w:r>
        <w:t>конкурса с Федеральной антимонопольной службой по вопросам</w:t>
      </w:r>
    </w:p>
    <w:p w:rsidR="0086033A" w:rsidRDefault="0086033A">
      <w:pPr>
        <w:pStyle w:val="ConsPlusTitle"/>
        <w:jc w:val="center"/>
      </w:pPr>
      <w:r>
        <w:lastRenderedPageBreak/>
        <w:t>предоставления документов, необходимых для предоставления</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Normal"/>
        <w:ind w:firstLine="540"/>
        <w:jc w:val="both"/>
      </w:pPr>
      <w:r>
        <w:t>115. Основанием для начала административной процедуры является прием и регистрация заявки должностным лицом организатора конкурса.</w:t>
      </w:r>
    </w:p>
    <w:p w:rsidR="0086033A" w:rsidRDefault="0086033A">
      <w:pPr>
        <w:pStyle w:val="ConsPlusNormal"/>
        <w:spacing w:before="220"/>
        <w:ind w:firstLine="540"/>
        <w:jc w:val="both"/>
      </w:pPr>
      <w:bookmarkStart w:id="22" w:name="P529"/>
      <w:bookmarkEnd w:id="22"/>
      <w:r>
        <w:t xml:space="preserve">116. Получению по каналам межведомственного информационного взаимодействия с Федеральной антимонопольной службой подлежит копия решения Федеральной антимонопольной службы, оформленного на основании решения Правительственной комиссии по контролю за осуществлением иностранных инвестиций в Российской Федерации, - для юридического лица в случае, если контроль иностранного инвестора в отношении такого юридического лица установлен в порядке, предусмотренным Федеральным </w:t>
      </w:r>
      <w:hyperlink r:id="rId40" w:history="1">
        <w:r>
          <w:rPr>
            <w:color w:val="0000FF"/>
          </w:rPr>
          <w:t>законом</w:t>
        </w:r>
      </w:hyperlink>
      <w: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проведения конкурса на право заключения договора о предоставлении рыбопромыслового участка для осуществления промышленного или прибрежного рыболовства).</w:t>
      </w:r>
    </w:p>
    <w:p w:rsidR="0086033A" w:rsidRDefault="0086033A">
      <w:pPr>
        <w:pStyle w:val="ConsPlusNormal"/>
        <w:spacing w:before="220"/>
        <w:ind w:firstLine="540"/>
        <w:jc w:val="both"/>
      </w:pPr>
      <w:r>
        <w:t xml:space="preserve">117. Комиссия организатора конкурса в течение 1 рабочего дня со дня вскрытия конвертов с заявками и открытия доступа к заявкам обращается к организатору конкурса, который запрашивает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Федеральной антимонопольной службе в отношении заявителя копию решения, указанного в </w:t>
      </w:r>
      <w:hyperlink w:anchor="P529" w:history="1">
        <w:r>
          <w:rPr>
            <w:color w:val="0000FF"/>
          </w:rPr>
          <w:t>пункте 116</w:t>
        </w:r>
      </w:hyperlink>
      <w:r>
        <w:t xml:space="preserve"> Регламента.</w:t>
      </w:r>
    </w:p>
    <w:p w:rsidR="0086033A" w:rsidRDefault="0086033A">
      <w:pPr>
        <w:pStyle w:val="ConsPlusNormal"/>
        <w:spacing w:before="220"/>
        <w:ind w:firstLine="540"/>
        <w:jc w:val="both"/>
      </w:pPr>
      <w:r>
        <w:t xml:space="preserve">Федеральная антимонопольная служба в течение 1 рабочего дня с даты получения запроса представляет копию решения, указанного в </w:t>
      </w:r>
      <w:hyperlink w:anchor="P529" w:history="1">
        <w:r>
          <w:rPr>
            <w:color w:val="0000FF"/>
          </w:rPr>
          <w:t>пункте 116</w:t>
        </w:r>
      </w:hyperlink>
      <w:r>
        <w:t xml:space="preserve"> Регламента.</w:t>
      </w:r>
    </w:p>
    <w:p w:rsidR="0086033A" w:rsidRDefault="0086033A">
      <w:pPr>
        <w:pStyle w:val="ConsPlusNormal"/>
        <w:spacing w:before="220"/>
        <w:ind w:firstLine="540"/>
        <w:jc w:val="both"/>
      </w:pPr>
      <w:r>
        <w:t>Организатор конкурса в течение 1 рабочего дня с даты получения копии решения от Федеральной антимонопольной службы представляет ее в комиссию организатора конкурса.</w:t>
      </w:r>
    </w:p>
    <w:p w:rsidR="0086033A" w:rsidRDefault="0086033A">
      <w:pPr>
        <w:pStyle w:val="ConsPlusNormal"/>
        <w:spacing w:before="220"/>
        <w:ind w:firstLine="540"/>
        <w:jc w:val="both"/>
      </w:pPr>
      <w:r>
        <w:t>118. В случае отсутствия технической возможности направления межведомственного запроса по каналам единой системы межведомственного электронного взаимодействия, соответствующий межведомственный запрос направляется на бумажном носителе в Федеральную антимонопольную службу.</w:t>
      </w:r>
    </w:p>
    <w:p w:rsidR="0086033A" w:rsidRDefault="0086033A">
      <w:pPr>
        <w:pStyle w:val="ConsPlusNormal"/>
        <w:spacing w:before="220"/>
        <w:ind w:firstLine="540"/>
        <w:jc w:val="both"/>
      </w:pPr>
      <w:r>
        <w:t xml:space="preserve">119. Результатом административной процедуры является получение копии решения Федеральной антимонопольной службы, указанной в </w:t>
      </w:r>
      <w:hyperlink w:anchor="P529" w:history="1">
        <w:r>
          <w:rPr>
            <w:color w:val="0000FF"/>
          </w:rPr>
          <w:t>пункте 116</w:t>
        </w:r>
      </w:hyperlink>
      <w:r>
        <w:t xml:space="preserve"> Регламента, по каналам межведомственного информационного взаимодействия с Федеральной антимонопольной службой.</w:t>
      </w:r>
    </w:p>
    <w:p w:rsidR="0086033A" w:rsidRDefault="0086033A">
      <w:pPr>
        <w:pStyle w:val="ConsPlusNormal"/>
        <w:spacing w:before="220"/>
        <w:ind w:firstLine="540"/>
        <w:jc w:val="both"/>
      </w:pPr>
      <w:r>
        <w:t xml:space="preserve">Способом фиксации результата административной процедуры является регистрация должностным лицом комиссии, являющимся представителем организатора конкурса, копии решения, указанной в </w:t>
      </w:r>
      <w:hyperlink w:anchor="P529" w:history="1">
        <w:r>
          <w:rPr>
            <w:color w:val="0000FF"/>
          </w:rPr>
          <w:t>пункте 116</w:t>
        </w:r>
      </w:hyperlink>
      <w:r>
        <w:t xml:space="preserve"> Регламента, полученной по каналам межведомственного информационного взаимодействия из Федеральной антимонопольной службы.</w:t>
      </w:r>
    </w:p>
    <w:p w:rsidR="0086033A" w:rsidRDefault="0086033A">
      <w:pPr>
        <w:pStyle w:val="ConsPlusNormal"/>
        <w:jc w:val="both"/>
      </w:pPr>
    </w:p>
    <w:p w:rsidR="0086033A" w:rsidRDefault="0086033A">
      <w:pPr>
        <w:pStyle w:val="ConsPlusTitle"/>
        <w:jc w:val="center"/>
        <w:outlineLvl w:val="2"/>
      </w:pPr>
      <w:r>
        <w:t>Межведомственное информационное взаимодействие</w:t>
      </w:r>
    </w:p>
    <w:p w:rsidR="0086033A" w:rsidRDefault="0086033A">
      <w:pPr>
        <w:pStyle w:val="ConsPlusTitle"/>
        <w:jc w:val="center"/>
      </w:pPr>
      <w:r>
        <w:t>организатора конкурса с Федеральным агентством</w:t>
      </w:r>
    </w:p>
    <w:p w:rsidR="0086033A" w:rsidRDefault="0086033A">
      <w:pPr>
        <w:pStyle w:val="ConsPlusTitle"/>
        <w:jc w:val="center"/>
      </w:pPr>
      <w:r>
        <w:t>по рыболовству (его территориальными органами) по вопросам</w:t>
      </w:r>
    </w:p>
    <w:p w:rsidR="0086033A" w:rsidRDefault="0086033A">
      <w:pPr>
        <w:pStyle w:val="ConsPlusTitle"/>
        <w:jc w:val="center"/>
      </w:pPr>
      <w:r>
        <w:t>предоставления документов, необходимых для предоставления</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Normal"/>
        <w:ind w:firstLine="540"/>
        <w:jc w:val="both"/>
      </w:pPr>
      <w:r>
        <w:t>120. Основанием для начала административной процедуры является прием и регистрация заявки должностным лицом организатора конкурса.</w:t>
      </w:r>
    </w:p>
    <w:p w:rsidR="0086033A" w:rsidRDefault="0086033A">
      <w:pPr>
        <w:pStyle w:val="ConsPlusNormal"/>
        <w:spacing w:before="220"/>
        <w:ind w:firstLine="540"/>
        <w:jc w:val="both"/>
      </w:pPr>
      <w:bookmarkStart w:id="23" w:name="P544"/>
      <w:bookmarkEnd w:id="23"/>
      <w:r>
        <w:t xml:space="preserve">121. Получению по каналам межведомственного информационного взаимодействия с </w:t>
      </w:r>
      <w:r>
        <w:lastRenderedPageBreak/>
        <w:t>Федеральным агентством по рыболовству (его территориальным органом) подлежат:</w:t>
      </w:r>
    </w:p>
    <w:p w:rsidR="0086033A" w:rsidRDefault="0086033A">
      <w:pPr>
        <w:pStyle w:val="ConsPlusNormal"/>
        <w:spacing w:before="220"/>
        <w:ind w:firstLine="540"/>
        <w:jc w:val="both"/>
      </w:pPr>
      <w:r>
        <w:t>а) сведения о среднесуточном объеме (в тоннах) производства заявителем рыбной и иной продукции из водных биологических ресурсов на рыбоперерабатывающем заводе за последние 4 года, предшествующие году проведения конкурса;</w:t>
      </w:r>
    </w:p>
    <w:p w:rsidR="0086033A" w:rsidRDefault="0086033A">
      <w:pPr>
        <w:pStyle w:val="ConsPlusNormal"/>
        <w:spacing w:before="220"/>
        <w:ind w:firstLine="540"/>
        <w:jc w:val="both"/>
      </w:pPr>
      <w:r>
        <w:t>б) сведения, подтверждающие виды производимой заявителем рыбной и иной продукции из водных биологических ресурсов, в виде выписки из формы федерального статистического наблюдения за уловами водных биологических ресурсов, производством рыбной и иной продукции из них.</w:t>
      </w:r>
    </w:p>
    <w:p w:rsidR="0086033A" w:rsidRDefault="0086033A">
      <w:pPr>
        <w:pStyle w:val="ConsPlusNormal"/>
        <w:spacing w:before="220"/>
        <w:ind w:firstLine="540"/>
        <w:jc w:val="both"/>
      </w:pPr>
      <w:r>
        <w:t xml:space="preserve">122. Комиссия организатора конкурса в течение 1 рабочего дня со дня вскрытия конвертов с заявками и открытия доступа к заявкам обращается к организатору конкурса, который запрашивает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Федеральном агентстве по рыболовству (его территориальных органах) в отношении заявителя, сведения, указанные в </w:t>
      </w:r>
      <w:hyperlink w:anchor="P544" w:history="1">
        <w:r>
          <w:rPr>
            <w:color w:val="0000FF"/>
          </w:rPr>
          <w:t>пункте 121</w:t>
        </w:r>
      </w:hyperlink>
      <w:r>
        <w:t xml:space="preserve"> Регламента.</w:t>
      </w:r>
    </w:p>
    <w:p w:rsidR="0086033A" w:rsidRDefault="0086033A">
      <w:pPr>
        <w:pStyle w:val="ConsPlusNormal"/>
        <w:spacing w:before="220"/>
        <w:ind w:firstLine="540"/>
        <w:jc w:val="both"/>
      </w:pPr>
      <w:r>
        <w:t>Федеральное агентство по рыболовству (его территориальные органы) в течение 1 рабочего дня, следующего за днем получения запроса, представляет указанные сведения в форме, в которой поступил межведомственный запрос организатору конкурса.</w:t>
      </w:r>
    </w:p>
    <w:p w:rsidR="0086033A" w:rsidRDefault="0086033A">
      <w:pPr>
        <w:pStyle w:val="ConsPlusNormal"/>
        <w:spacing w:before="220"/>
        <w:ind w:firstLine="540"/>
        <w:jc w:val="both"/>
      </w:pPr>
      <w:r>
        <w:t>Организатор конкурса в течение 1 рабочего дня с даты получения указанных сведений от Федерального агентства по рыболовству (его территориального органа) представляет их в комиссию организатора конкурса.</w:t>
      </w:r>
    </w:p>
    <w:p w:rsidR="0086033A" w:rsidRDefault="0086033A">
      <w:pPr>
        <w:pStyle w:val="ConsPlusNormal"/>
        <w:spacing w:before="220"/>
        <w:ind w:firstLine="540"/>
        <w:jc w:val="both"/>
      </w:pPr>
      <w:r>
        <w:t>123. В случае отсутствия технической возможности направления межведомственного запроса по каналам единой системы межведомственного электронного взаимодействия соответствующий межведомственный запрос направляется на бумажном носителе в территориальный орган Федерального агентства по рыболовству по месту расположения рыбоперерабатывающего завода.</w:t>
      </w:r>
    </w:p>
    <w:p w:rsidR="0086033A" w:rsidRDefault="0086033A">
      <w:pPr>
        <w:pStyle w:val="ConsPlusNormal"/>
        <w:spacing w:before="220"/>
        <w:ind w:firstLine="540"/>
        <w:jc w:val="both"/>
      </w:pPr>
      <w:r>
        <w:t xml:space="preserve">124. Результатом административной процедуры является получение сведений, указанных в </w:t>
      </w:r>
      <w:hyperlink w:anchor="P544" w:history="1">
        <w:r>
          <w:rPr>
            <w:color w:val="0000FF"/>
          </w:rPr>
          <w:t>пункте 121</w:t>
        </w:r>
      </w:hyperlink>
      <w:r>
        <w:t xml:space="preserve"> Регламента, по каналам межведомственного информационного взаимодействия с Федеральным агентством по рыболовству (его территориальным органом).</w:t>
      </w:r>
    </w:p>
    <w:p w:rsidR="0086033A" w:rsidRDefault="0086033A">
      <w:pPr>
        <w:pStyle w:val="ConsPlusNormal"/>
        <w:spacing w:before="220"/>
        <w:ind w:firstLine="540"/>
        <w:jc w:val="both"/>
      </w:pPr>
      <w:r>
        <w:t xml:space="preserve">Способом фиксации результата административной процедуры является регистрация должностным лицом комиссии, являющимся представителем организатора конкурса, сведений, указанных в </w:t>
      </w:r>
      <w:hyperlink w:anchor="P544" w:history="1">
        <w:r>
          <w:rPr>
            <w:color w:val="0000FF"/>
          </w:rPr>
          <w:t>пункте 121</w:t>
        </w:r>
      </w:hyperlink>
      <w:r>
        <w:t xml:space="preserve"> Регламента, полученных по каналам межведомственного информационного взаимодействия из Федерального агентства по рыболовству (его территориального органа).</w:t>
      </w:r>
    </w:p>
    <w:p w:rsidR="0086033A" w:rsidRDefault="0086033A">
      <w:pPr>
        <w:pStyle w:val="ConsPlusNormal"/>
        <w:jc w:val="both"/>
      </w:pPr>
    </w:p>
    <w:p w:rsidR="0086033A" w:rsidRDefault="0086033A">
      <w:pPr>
        <w:pStyle w:val="ConsPlusTitle"/>
        <w:jc w:val="center"/>
        <w:outlineLvl w:val="2"/>
      </w:pPr>
      <w:r>
        <w:t>Рассмотрение заявок</w:t>
      </w:r>
    </w:p>
    <w:p w:rsidR="0086033A" w:rsidRDefault="0086033A">
      <w:pPr>
        <w:pStyle w:val="ConsPlusNormal"/>
        <w:jc w:val="both"/>
      </w:pPr>
    </w:p>
    <w:p w:rsidR="0086033A" w:rsidRDefault="0086033A">
      <w:pPr>
        <w:pStyle w:val="ConsPlusNormal"/>
        <w:ind w:firstLine="540"/>
        <w:jc w:val="both"/>
      </w:pPr>
      <w:r>
        <w:t>125. Основанием для начала административной процедуры является размещение на официальном сайте организатора конкурса протокола вскрытия конвертов с заявками и открытия доступа к заявкам.</w:t>
      </w:r>
    </w:p>
    <w:p w:rsidR="0086033A" w:rsidRDefault="0086033A">
      <w:pPr>
        <w:pStyle w:val="ConsPlusNormal"/>
        <w:spacing w:before="220"/>
        <w:ind w:firstLine="540"/>
        <w:jc w:val="both"/>
      </w:pPr>
      <w:r>
        <w:t>126. Комиссия оценивает заявки на соответствие требованиям, установленным конкурсной документацией.</w:t>
      </w:r>
    </w:p>
    <w:p w:rsidR="0086033A" w:rsidRDefault="0086033A">
      <w:pPr>
        <w:pStyle w:val="ConsPlusNormal"/>
        <w:spacing w:before="220"/>
        <w:ind w:firstLine="540"/>
        <w:jc w:val="both"/>
      </w:pPr>
      <w:r>
        <w:t xml:space="preserve">Комиссия проверяет заявителей на соответствие требованиям, установленным </w:t>
      </w:r>
      <w:hyperlink w:anchor="P46" w:history="1">
        <w:r>
          <w:rPr>
            <w:color w:val="0000FF"/>
          </w:rPr>
          <w:t>пунктом 3</w:t>
        </w:r>
      </w:hyperlink>
      <w:r>
        <w:t xml:space="preserve"> Регламента, достоверность сведений, указанных в документах, прилагаемых к заявке в соответствии с </w:t>
      </w:r>
      <w:hyperlink w:anchor="P179" w:history="1">
        <w:r>
          <w:rPr>
            <w:color w:val="0000FF"/>
          </w:rPr>
          <w:t>пунктом 21</w:t>
        </w:r>
      </w:hyperlink>
      <w:r>
        <w:t xml:space="preserve"> Регламента.</w:t>
      </w:r>
    </w:p>
    <w:p w:rsidR="0086033A" w:rsidRDefault="0086033A">
      <w:pPr>
        <w:pStyle w:val="ConsPlusNormal"/>
        <w:spacing w:before="220"/>
        <w:ind w:firstLine="540"/>
        <w:jc w:val="both"/>
      </w:pPr>
      <w:r>
        <w:t xml:space="preserve">127. Должностное лицо комиссии, являющееся представителем организатора конкурса, в </w:t>
      </w:r>
      <w:r>
        <w:lastRenderedPageBreak/>
        <w:t>срок не позднее рабочего дня, следующего за днем размещения на официальном сайте протокола вскрытия конвертов с заявками и открытия доступа к заявкам, при необходимости формирует и направляет межведомственные запросы в:</w:t>
      </w:r>
    </w:p>
    <w:p w:rsidR="0086033A" w:rsidRDefault="0086033A">
      <w:pPr>
        <w:pStyle w:val="ConsPlusNormal"/>
        <w:spacing w:before="220"/>
        <w:ind w:firstLine="540"/>
        <w:jc w:val="both"/>
      </w:pPr>
      <w:r>
        <w:t>Федеральную налоговую службу (ее территориальный орган);</w:t>
      </w:r>
    </w:p>
    <w:p w:rsidR="0086033A" w:rsidRDefault="0086033A">
      <w:pPr>
        <w:pStyle w:val="ConsPlusNormal"/>
        <w:spacing w:before="220"/>
        <w:ind w:firstLine="540"/>
        <w:jc w:val="both"/>
      </w:pPr>
      <w:r>
        <w:t>Федеральную службу по надзору в сфере защиты прав потребителей и благополучия человека (ее территориальный орган);</w:t>
      </w:r>
    </w:p>
    <w:p w:rsidR="0086033A" w:rsidRDefault="0086033A">
      <w:pPr>
        <w:pStyle w:val="ConsPlusNormal"/>
        <w:spacing w:before="220"/>
        <w:ind w:firstLine="540"/>
        <w:jc w:val="both"/>
      </w:pPr>
      <w:r>
        <w:t>Федеральную службу государственной регистрации, кадастра и картографии (ее территориальный орган);</w:t>
      </w:r>
    </w:p>
    <w:p w:rsidR="0086033A" w:rsidRDefault="0086033A">
      <w:pPr>
        <w:pStyle w:val="ConsPlusNormal"/>
        <w:spacing w:before="220"/>
        <w:ind w:firstLine="540"/>
        <w:jc w:val="both"/>
      </w:pPr>
      <w:r>
        <w:t>Федеральную антимонопольную службу;</w:t>
      </w:r>
    </w:p>
    <w:p w:rsidR="0086033A" w:rsidRDefault="0086033A">
      <w:pPr>
        <w:pStyle w:val="ConsPlusNormal"/>
        <w:spacing w:before="220"/>
        <w:ind w:firstLine="540"/>
        <w:jc w:val="both"/>
      </w:pPr>
      <w:r>
        <w:t>Федеральное агентство по рыболовству (его территориальный орган).</w:t>
      </w:r>
    </w:p>
    <w:p w:rsidR="0086033A" w:rsidRDefault="0086033A">
      <w:pPr>
        <w:pStyle w:val="ConsPlusNormal"/>
        <w:spacing w:before="220"/>
        <w:ind w:firstLine="540"/>
        <w:jc w:val="both"/>
      </w:pPr>
      <w:r>
        <w:t>128. На основании результатов рассмотрения заявок комиссия принимает решение о допуске или об отказе в допуске заявителей к участию в конкурсе. Комиссия оформляет протокол рассмотрения заявок, который подписывается присутствующими на заседании членами комиссии в день окончания рассмотрения заявок.</w:t>
      </w:r>
    </w:p>
    <w:p w:rsidR="0086033A" w:rsidRDefault="0086033A">
      <w:pPr>
        <w:pStyle w:val="ConsPlusNormal"/>
        <w:spacing w:before="220"/>
        <w:ind w:firstLine="540"/>
        <w:jc w:val="both"/>
      </w:pPr>
      <w:r>
        <w:t>Протокол рассмотрения заявок размещается на официальном сайте организатора конкурса в день его подписания.</w:t>
      </w:r>
    </w:p>
    <w:p w:rsidR="0086033A" w:rsidRDefault="0086033A">
      <w:pPr>
        <w:pStyle w:val="ConsPlusNormal"/>
        <w:spacing w:before="220"/>
        <w:ind w:firstLine="540"/>
        <w:jc w:val="both"/>
      </w:pPr>
      <w:bookmarkStart w:id="24" w:name="P567"/>
      <w:bookmarkEnd w:id="24"/>
      <w:r>
        <w:t>129. Основаниями для отказа в допуске к участию в конкурсе является:</w:t>
      </w:r>
    </w:p>
    <w:p w:rsidR="0086033A" w:rsidRDefault="0086033A">
      <w:pPr>
        <w:pStyle w:val="ConsPlusNormal"/>
        <w:spacing w:before="220"/>
        <w:ind w:firstLine="540"/>
        <w:jc w:val="both"/>
      </w:pPr>
      <w:r>
        <w:t xml:space="preserve">а) непредставление заявителем предусмотренных </w:t>
      </w:r>
      <w:hyperlink w:anchor="P179" w:history="1">
        <w:r>
          <w:rPr>
            <w:color w:val="0000FF"/>
          </w:rPr>
          <w:t>пунктом 21</w:t>
        </w:r>
      </w:hyperlink>
      <w:r>
        <w:t xml:space="preserve"> Регламента документов и информации.</w:t>
      </w:r>
    </w:p>
    <w:p w:rsidR="0086033A" w:rsidRDefault="0086033A">
      <w:pPr>
        <w:pStyle w:val="ConsPlusNormal"/>
        <w:spacing w:before="220"/>
        <w:ind w:firstLine="540"/>
        <w:jc w:val="both"/>
      </w:pPr>
      <w:r>
        <w:t>б) наличие в заявлении и прилагаемых к нему документов недостоверных сведений;</w:t>
      </w:r>
    </w:p>
    <w:p w:rsidR="0086033A" w:rsidRDefault="0086033A">
      <w:pPr>
        <w:pStyle w:val="ConsPlusNormal"/>
        <w:spacing w:before="220"/>
        <w:ind w:firstLine="540"/>
        <w:jc w:val="both"/>
      </w:pPr>
      <w:r>
        <w:t xml:space="preserve">в) несоответствие заявителя требованиям, установленным </w:t>
      </w:r>
      <w:hyperlink w:anchor="P46" w:history="1">
        <w:r>
          <w:rPr>
            <w:color w:val="0000FF"/>
          </w:rPr>
          <w:t>пунктом 3</w:t>
        </w:r>
      </w:hyperlink>
      <w:r>
        <w:t xml:space="preserve"> Регламента;</w:t>
      </w:r>
    </w:p>
    <w:p w:rsidR="0086033A" w:rsidRDefault="0086033A">
      <w:pPr>
        <w:pStyle w:val="ConsPlusNormal"/>
        <w:spacing w:before="220"/>
        <w:ind w:firstLine="540"/>
        <w:jc w:val="both"/>
      </w:pPr>
      <w:r>
        <w:t xml:space="preserve">г) несоответствие заявки и прилагаемых к ней документов требованиям, установленным </w:t>
      </w:r>
      <w:hyperlink w:anchor="P159" w:history="1">
        <w:r>
          <w:rPr>
            <w:color w:val="0000FF"/>
          </w:rPr>
          <w:t>пунктам 20</w:t>
        </w:r>
      </w:hyperlink>
      <w:r>
        <w:t xml:space="preserve">, </w:t>
      </w:r>
      <w:hyperlink w:anchor="P179" w:history="1">
        <w:r>
          <w:rPr>
            <w:color w:val="0000FF"/>
          </w:rPr>
          <w:t>21</w:t>
        </w:r>
      </w:hyperlink>
      <w:r>
        <w:t xml:space="preserve"> и </w:t>
      </w:r>
      <w:hyperlink w:anchor="P194" w:history="1">
        <w:r>
          <w:rPr>
            <w:color w:val="0000FF"/>
          </w:rPr>
          <w:t>24</w:t>
        </w:r>
      </w:hyperlink>
      <w:r>
        <w:t xml:space="preserve"> Регламента.</w:t>
      </w:r>
    </w:p>
    <w:p w:rsidR="0086033A" w:rsidRDefault="0086033A">
      <w:pPr>
        <w:pStyle w:val="ConsPlusNormal"/>
        <w:spacing w:before="220"/>
        <w:ind w:firstLine="540"/>
        <w:jc w:val="both"/>
      </w:pPr>
      <w:r>
        <w:t>130. Заявитель приобретает статус участника конкурса с даты оформления комиссией протокола рассмотрения заявок, содержащего сведения о признании заявителя участником конкурса.</w:t>
      </w:r>
    </w:p>
    <w:p w:rsidR="0086033A" w:rsidRDefault="0086033A">
      <w:pPr>
        <w:pStyle w:val="ConsPlusNormal"/>
        <w:spacing w:before="220"/>
        <w:ind w:firstLine="540"/>
        <w:jc w:val="both"/>
      </w:pPr>
      <w:r>
        <w:t>Заявителям, не допущенным к участию в конкурсе, направляется уведомление о принятом комиссией решении не позднее 1 рабочего дня, следующего за днем подписания протокола рассмотрения заявок, в форме, в которой была подана заявка.</w:t>
      </w:r>
    </w:p>
    <w:p w:rsidR="0086033A" w:rsidRDefault="0086033A">
      <w:pPr>
        <w:pStyle w:val="ConsPlusNormal"/>
        <w:spacing w:before="220"/>
        <w:ind w:firstLine="540"/>
        <w:jc w:val="both"/>
      </w:pPr>
      <w:r>
        <w:t>В случае использования заявителями Единого портала либо портала услуг уведомление о принятом комиссией решении направляется заявителям в течение 1 рабочего дня, следующего за днем подписания протокола рассмотрения заявок, с использованием указанных информационных систем.</w:t>
      </w:r>
    </w:p>
    <w:p w:rsidR="0086033A" w:rsidRDefault="0086033A">
      <w:pPr>
        <w:pStyle w:val="ConsPlusNormal"/>
        <w:spacing w:before="220"/>
        <w:ind w:firstLine="540"/>
        <w:jc w:val="both"/>
      </w:pPr>
      <w:r>
        <w:t>131. В случае если только 1 заявитель допущен к участию в конкурсе, комиссия в течение 10 рабочих дней с даты подписания протокола рассмотрения заявок передает этому заявителю проект договора о предоставлении рыбопромыслового участка.</w:t>
      </w:r>
    </w:p>
    <w:p w:rsidR="0086033A" w:rsidRDefault="0086033A">
      <w:pPr>
        <w:pStyle w:val="ConsPlusNormal"/>
        <w:spacing w:before="220"/>
        <w:ind w:firstLine="540"/>
        <w:jc w:val="both"/>
      </w:pPr>
      <w:r>
        <w:t>132. В случае если на основании результатов рассмотрения заявок принято решение об отказе в допуске к участию в конкурсе по отдельному лоту всех заявителей, организатор конкурса проводит новый конкурс в течение 6 месяцев.</w:t>
      </w:r>
    </w:p>
    <w:p w:rsidR="0086033A" w:rsidRDefault="0086033A">
      <w:pPr>
        <w:pStyle w:val="ConsPlusNormal"/>
        <w:spacing w:before="220"/>
        <w:ind w:firstLine="540"/>
        <w:jc w:val="both"/>
      </w:pPr>
      <w:r>
        <w:lastRenderedPageBreak/>
        <w:t>133. Результатом административной процедуры является рассмотрение комиссией заявок и принятие решения о допуске или об отказе в допуске заявителей к участию в конкурсе.</w:t>
      </w:r>
    </w:p>
    <w:p w:rsidR="0086033A" w:rsidRDefault="0086033A">
      <w:pPr>
        <w:pStyle w:val="ConsPlusNormal"/>
        <w:spacing w:before="220"/>
        <w:ind w:firstLine="540"/>
        <w:jc w:val="both"/>
      </w:pPr>
      <w:r>
        <w:t>Способом фиксации результата административной процедуры является подписание протокола рассмотрения заявок и размещение его на официальном сайте организатора конкурса.</w:t>
      </w:r>
    </w:p>
    <w:p w:rsidR="0086033A" w:rsidRDefault="0086033A">
      <w:pPr>
        <w:pStyle w:val="ConsPlusNormal"/>
        <w:jc w:val="both"/>
      </w:pPr>
    </w:p>
    <w:p w:rsidR="0086033A" w:rsidRDefault="0086033A">
      <w:pPr>
        <w:pStyle w:val="ConsPlusTitle"/>
        <w:jc w:val="center"/>
        <w:outlineLvl w:val="2"/>
      </w:pPr>
      <w:r>
        <w:t>Оценка и сопоставление заявок</w:t>
      </w:r>
    </w:p>
    <w:p w:rsidR="0086033A" w:rsidRDefault="0086033A">
      <w:pPr>
        <w:pStyle w:val="ConsPlusNormal"/>
        <w:jc w:val="both"/>
      </w:pPr>
    </w:p>
    <w:p w:rsidR="0086033A" w:rsidRDefault="0086033A">
      <w:pPr>
        <w:pStyle w:val="ConsPlusNormal"/>
        <w:ind w:firstLine="540"/>
        <w:jc w:val="both"/>
      </w:pPr>
      <w:r>
        <w:t>134. Основанием для начала административной процедуры является размещение на официальном сайте организатора конкурса протокола рассмотрения заявок.</w:t>
      </w:r>
    </w:p>
    <w:p w:rsidR="0086033A" w:rsidRDefault="0086033A">
      <w:pPr>
        <w:pStyle w:val="ConsPlusNormal"/>
        <w:spacing w:before="220"/>
        <w:ind w:firstLine="540"/>
        <w:jc w:val="both"/>
      </w:pPr>
      <w:r>
        <w:t>135. Комиссия осуществляет оценку и сопоставление заявок и прилагаемых к ним документов. Срок оценки и сопоставления заявок не может превышать 10 рабочих дней с даты подписания протокола рассмотрения заявок.</w:t>
      </w:r>
    </w:p>
    <w:p w:rsidR="0086033A" w:rsidRDefault="0086033A">
      <w:pPr>
        <w:pStyle w:val="ConsPlusNormal"/>
        <w:spacing w:before="220"/>
        <w:ind w:firstLine="540"/>
        <w:jc w:val="both"/>
      </w:pPr>
      <w:bookmarkStart w:id="25" w:name="P584"/>
      <w:bookmarkEnd w:id="25"/>
      <w:r>
        <w:t>136. В целях определения лучших условий заключения договора о предоставлении рыбопромыслового участка комиссия должна оценивать и сопоставлять заявки в соответствии критериями, определенными:</w:t>
      </w:r>
    </w:p>
    <w:p w:rsidR="0086033A" w:rsidRDefault="0086033A">
      <w:pPr>
        <w:pStyle w:val="ConsPlusNormal"/>
        <w:spacing w:before="220"/>
        <w:ind w:firstLine="540"/>
        <w:jc w:val="both"/>
      </w:pPr>
      <w:r>
        <w:t xml:space="preserve">а) в </w:t>
      </w:r>
      <w:hyperlink r:id="rId41" w:history="1">
        <w:r>
          <w:rPr>
            <w:color w:val="0000FF"/>
          </w:rPr>
          <w:t>пункте 50</w:t>
        </w:r>
      </w:hyperlink>
      <w:r>
        <w:t xml:space="preserve"> Правил организации и проведения конкурса на право заключения договора о предоставлении рыбопромыслового участка для осуществления промышленного или прибрежного рыболовства, утвержденных постановлением Правительства Российской Федерации от 14 апреля 2008 г. N 264, - для заявителей, участвующих в конкурсе на право заключения договора о предоставлении рыбопромыслового участка для осуществления промышленного рыболовства в отношении водных биологических ресурсов внутренних вод Российской Федерации (за исключением внутренних морских вод Российской Федерации и за исключением анадромных, катадромных и трансграничных видов рыб), а также для осуществления прибрежного рыболовства, за исключением анадромных, катадромных и трансграничных видов рыб;</w:t>
      </w:r>
    </w:p>
    <w:p w:rsidR="0086033A" w:rsidRDefault="0086033A">
      <w:pPr>
        <w:pStyle w:val="ConsPlusNormal"/>
        <w:spacing w:before="220"/>
        <w:ind w:firstLine="540"/>
        <w:jc w:val="both"/>
      </w:pPr>
      <w:r>
        <w:t xml:space="preserve">б) в </w:t>
      </w:r>
      <w:hyperlink r:id="rId42" w:history="1">
        <w:r>
          <w:rPr>
            <w:color w:val="0000FF"/>
          </w:rPr>
          <w:t>пункте 49</w:t>
        </w:r>
      </w:hyperlink>
      <w:r>
        <w:t xml:space="preserve"> Правил организации и проведения конкурса на право заключения договора о предоставлении рыбопромыслового участка для организации любительского и спортивного рыболовства, утвержденных постановлением Правительства Российской Федерации от 30 декабря 2008 г. N 1078, - для заявителей, участвующих в конкурсе на право заключения договора о предоставлении рыбопромыслового участка для организации любительского и спортивного рыболовства, которые ранее осуществляли организацию любительского и спортивного рыболовства;</w:t>
      </w:r>
    </w:p>
    <w:p w:rsidR="0086033A" w:rsidRDefault="0086033A">
      <w:pPr>
        <w:pStyle w:val="ConsPlusNormal"/>
        <w:spacing w:before="220"/>
        <w:ind w:firstLine="540"/>
        <w:jc w:val="both"/>
      </w:pPr>
      <w:r>
        <w:t xml:space="preserve">в) в </w:t>
      </w:r>
      <w:hyperlink r:id="rId43" w:history="1">
        <w:r>
          <w:rPr>
            <w:color w:val="0000FF"/>
          </w:rPr>
          <w:t>пункте 49</w:t>
        </w:r>
      </w:hyperlink>
      <w:r>
        <w:t xml:space="preserve"> Правил организации и проведения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утвержденных постановлением Правительства Российской Федерации от 24 декабря 2008 г. N 986, - для заявителей, участвующих в конкурсе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w:t>
      </w:r>
    </w:p>
    <w:p w:rsidR="0086033A" w:rsidRDefault="0086033A">
      <w:pPr>
        <w:pStyle w:val="ConsPlusNormal"/>
        <w:spacing w:before="220"/>
        <w:ind w:firstLine="540"/>
        <w:jc w:val="both"/>
      </w:pPr>
      <w:r>
        <w:t xml:space="preserve">137. В целях определения лучших условий заключения договора о предоставлении рыбопромыслового участка не допускается использование критериев оценки, не предусмотренных постановлениями Правительства Российской Федерации, указанных в </w:t>
      </w:r>
      <w:hyperlink w:anchor="P584" w:history="1">
        <w:r>
          <w:rPr>
            <w:color w:val="0000FF"/>
          </w:rPr>
          <w:t>пункте 136</w:t>
        </w:r>
      </w:hyperlink>
      <w:r>
        <w:t xml:space="preserve"> Регламента.</w:t>
      </w:r>
    </w:p>
    <w:p w:rsidR="0086033A" w:rsidRDefault="0086033A">
      <w:pPr>
        <w:pStyle w:val="ConsPlusNormal"/>
        <w:spacing w:before="220"/>
        <w:ind w:firstLine="540"/>
        <w:jc w:val="both"/>
      </w:pPr>
      <w:r>
        <w:t xml:space="preserve">138. На основании результатов оценки и сопоставления заявок комиссия присваивает каждой заявке (относительно других по мере уменьшения суммы критериев оценки) порядковый </w:t>
      </w:r>
      <w:r>
        <w:lastRenderedPageBreak/>
        <w:t>номер. Заявке, в которой содержатся лучшие условия, присваивается первый номер.</w:t>
      </w:r>
    </w:p>
    <w:p w:rsidR="0086033A" w:rsidRDefault="0086033A">
      <w:pPr>
        <w:pStyle w:val="ConsPlusNormal"/>
        <w:spacing w:before="220"/>
        <w:ind w:firstLine="540"/>
        <w:jc w:val="both"/>
      </w:pPr>
      <w:r>
        <w:t>В случае равенства баллов, полученных участниками конкурса по результатам оценки и сопоставления заявок, первый номер присваивается заявке того участника конкурса, который надлежащим образом исполнил (исполняет) свои обязательства по ранее заключенному договору о предоставлении рыбопромыслового участка для осуществления промышленного или прибрежного рыболовства, а в случае отсутствия такого участника - заявке того участника конкурса, который подал заявку ранее других участников конкурса, заявки которых содержат такие же условия.</w:t>
      </w:r>
    </w:p>
    <w:p w:rsidR="0086033A" w:rsidRDefault="0086033A">
      <w:pPr>
        <w:pStyle w:val="ConsPlusNormal"/>
        <w:spacing w:before="220"/>
        <w:ind w:firstLine="540"/>
        <w:jc w:val="both"/>
      </w:pPr>
      <w:r>
        <w:t>139. Победителем конкурса признается участник конкурса, который предложил лучшие условия заключения договора о предоставлении рыбопромыслового участка и заявке которого присвоен первый номер.</w:t>
      </w:r>
    </w:p>
    <w:p w:rsidR="0086033A" w:rsidRDefault="0086033A">
      <w:pPr>
        <w:pStyle w:val="ConsPlusNormal"/>
        <w:spacing w:before="220"/>
        <w:ind w:firstLine="540"/>
        <w:jc w:val="both"/>
      </w:pPr>
      <w:r>
        <w:t>В случае если на выставленный на конкурс рыбопромысловый участок не подано ни одной заявки, конкурс считается несостоявшимся. В этом случае в отношении таких рыбопромысловых участков проводится новый конкурс не позднее 6 месяцев с даты окончания проведения конкурса.</w:t>
      </w:r>
    </w:p>
    <w:p w:rsidR="0086033A" w:rsidRDefault="0086033A">
      <w:pPr>
        <w:pStyle w:val="ConsPlusNormal"/>
        <w:spacing w:before="220"/>
        <w:ind w:firstLine="540"/>
        <w:jc w:val="both"/>
      </w:pPr>
      <w:bookmarkStart w:id="26" w:name="P593"/>
      <w:bookmarkEnd w:id="26"/>
      <w:r>
        <w:t>140. Комиссия ведет протокол оценки и сопоставления заявок.</w:t>
      </w:r>
    </w:p>
    <w:p w:rsidR="0086033A" w:rsidRDefault="0086033A">
      <w:pPr>
        <w:pStyle w:val="ConsPlusNormal"/>
        <w:spacing w:before="220"/>
        <w:ind w:firstLine="540"/>
        <w:jc w:val="both"/>
      </w:pPr>
      <w:r>
        <w:t>Протокол оценки и сопоставления заявок подписывается всеми членами комиссии, присутствующими на ее заседании, в день проведения оценки и сопоставления заявок и подведения итогов конкурса. Указанный протокол составляется в трех экземплярах, один экземпляр хранится у председателя комиссии, два экземпляра передаются организатору конкурса.</w:t>
      </w:r>
    </w:p>
    <w:p w:rsidR="0086033A" w:rsidRDefault="0086033A">
      <w:pPr>
        <w:pStyle w:val="ConsPlusNormal"/>
        <w:spacing w:before="220"/>
        <w:ind w:firstLine="540"/>
        <w:jc w:val="both"/>
      </w:pPr>
      <w:r>
        <w:t>141. Протокол оценки и сопоставления заявок размещается на официальном сайте организатором конкурса в течение 5 рабочих дней после дня подписания указанного протокола и должен быть доступен для ознакомления в течение 30 дней без взимания платы.</w:t>
      </w:r>
    </w:p>
    <w:p w:rsidR="0086033A" w:rsidRDefault="0086033A">
      <w:pPr>
        <w:pStyle w:val="ConsPlusNormal"/>
        <w:spacing w:before="220"/>
        <w:ind w:firstLine="540"/>
        <w:jc w:val="both"/>
      </w:pPr>
      <w:r>
        <w:t>142. Результатом административной процедуры является подписание протокола оценки и сопоставления заявок.</w:t>
      </w:r>
    </w:p>
    <w:p w:rsidR="0086033A" w:rsidRDefault="0086033A">
      <w:pPr>
        <w:pStyle w:val="ConsPlusNormal"/>
        <w:spacing w:before="220"/>
        <w:ind w:firstLine="540"/>
        <w:jc w:val="both"/>
      </w:pPr>
      <w:r>
        <w:t>Способом фиксации результата административной процедуры является размещение на официальном сайте организатора конкурса протокола оценки и сопоставления заявок, а также направление одного экземпляра указанного протокола заявителю, победившему в конкурсе.</w:t>
      </w:r>
    </w:p>
    <w:p w:rsidR="0086033A" w:rsidRDefault="0086033A">
      <w:pPr>
        <w:pStyle w:val="ConsPlusNormal"/>
        <w:jc w:val="both"/>
      </w:pPr>
    </w:p>
    <w:p w:rsidR="0086033A" w:rsidRDefault="0086033A">
      <w:pPr>
        <w:pStyle w:val="ConsPlusTitle"/>
        <w:jc w:val="center"/>
        <w:outlineLvl w:val="2"/>
      </w:pPr>
      <w:r>
        <w:t>Представление заявителю проекта договора о предоставлении</w:t>
      </w:r>
    </w:p>
    <w:p w:rsidR="0086033A" w:rsidRDefault="0086033A">
      <w:pPr>
        <w:pStyle w:val="ConsPlusTitle"/>
        <w:jc w:val="center"/>
      </w:pPr>
      <w:r>
        <w:t>рыбопромыслового участка</w:t>
      </w:r>
    </w:p>
    <w:p w:rsidR="0086033A" w:rsidRDefault="0086033A">
      <w:pPr>
        <w:pStyle w:val="ConsPlusNormal"/>
        <w:jc w:val="both"/>
      </w:pPr>
    </w:p>
    <w:p w:rsidR="0086033A" w:rsidRDefault="0086033A">
      <w:pPr>
        <w:pStyle w:val="ConsPlusNormal"/>
        <w:ind w:firstLine="540"/>
        <w:jc w:val="both"/>
      </w:pPr>
      <w:r>
        <w:t>143. Основанием для начала административной процедуры является подписание протокола оценки и сопоставления заявок.</w:t>
      </w:r>
    </w:p>
    <w:p w:rsidR="0086033A" w:rsidRDefault="0086033A">
      <w:pPr>
        <w:pStyle w:val="ConsPlusNormal"/>
        <w:spacing w:before="220"/>
        <w:ind w:firstLine="540"/>
        <w:jc w:val="both"/>
      </w:pPr>
      <w:r>
        <w:t>144. Организатор конкурса в течение 1 рабочего дня с даты подписания протокола оценки и сопоставления заявок передает заявителю, победившему в конкурсе, один экземпляр протокола оценки и сопоставления заявок и проект договора о предоставлении рыбопромыслового участка для подписания.</w:t>
      </w:r>
    </w:p>
    <w:p w:rsidR="0086033A" w:rsidRDefault="0086033A">
      <w:pPr>
        <w:pStyle w:val="ConsPlusNormal"/>
        <w:spacing w:before="220"/>
        <w:ind w:firstLine="540"/>
        <w:jc w:val="both"/>
      </w:pPr>
      <w:r>
        <w:t>145. В случае предоставления государственной услуги единственному участнику конкурса, допущенному к участию в конкурсе, основанием для начала административной процедуры является подписание протокола рассмотрения заявок.</w:t>
      </w:r>
    </w:p>
    <w:p w:rsidR="0086033A" w:rsidRDefault="0086033A">
      <w:pPr>
        <w:pStyle w:val="ConsPlusNormal"/>
        <w:spacing w:before="220"/>
        <w:ind w:firstLine="540"/>
        <w:jc w:val="both"/>
      </w:pPr>
      <w:r>
        <w:t>146. Комиссия в течение 10 рабочих дней с даты подписания протокола рассмотрения заявок передает единственному участнику конкурса, допущенному к участию в конкурсе, проект договора о предоставлении рыбопромыслового участка.</w:t>
      </w:r>
    </w:p>
    <w:p w:rsidR="0086033A" w:rsidRDefault="0086033A">
      <w:pPr>
        <w:pStyle w:val="ConsPlusNormal"/>
        <w:spacing w:before="220"/>
        <w:ind w:firstLine="540"/>
        <w:jc w:val="both"/>
      </w:pPr>
      <w:r>
        <w:lastRenderedPageBreak/>
        <w:t xml:space="preserve">147. В случае предоставления государственной услуги участнику конкурса, заявке которого присвоен второй номер (в случае признания победителя конкурса уклонившимся от заключения договора о предоставлении рыбопромыслового участка) основанием для начала административной процедуры является непредставление победителем конкурса документов, указанных в </w:t>
      </w:r>
      <w:hyperlink w:anchor="P188" w:history="1">
        <w:r>
          <w:rPr>
            <w:color w:val="0000FF"/>
          </w:rPr>
          <w:t>пункте 22</w:t>
        </w:r>
      </w:hyperlink>
      <w:r>
        <w:t xml:space="preserve"> Регламента, в срок, указанный в конкурсной документации.</w:t>
      </w:r>
    </w:p>
    <w:p w:rsidR="0086033A" w:rsidRDefault="0086033A">
      <w:pPr>
        <w:pStyle w:val="ConsPlusNormal"/>
        <w:spacing w:before="220"/>
        <w:ind w:firstLine="540"/>
        <w:jc w:val="both"/>
      </w:pPr>
      <w:r>
        <w:t>148. Организатор конкурса в течение 5 рабочих дней с даты отказа от заключения договора о предоставлении рыбопромыслового участка победителем конкурса передает участнику конкурса, которому присвоен второй номер, один экземпляр протокола оценки и сопоставления заявок и проект договора о предоставлении рыбопромыслового участка для подписания.</w:t>
      </w:r>
    </w:p>
    <w:p w:rsidR="0086033A" w:rsidRDefault="0086033A">
      <w:pPr>
        <w:pStyle w:val="ConsPlusNormal"/>
        <w:spacing w:before="220"/>
        <w:ind w:firstLine="540"/>
        <w:jc w:val="both"/>
      </w:pPr>
      <w:r>
        <w:t>149. Результатом административной процедуры является получение заявителем, победившем в конкурсе, одного экземпляра протокола оценки и сопоставления заявок и проекта договора о предоставлении рыбопромыслового участка.</w:t>
      </w:r>
    </w:p>
    <w:p w:rsidR="0086033A" w:rsidRDefault="0086033A">
      <w:pPr>
        <w:pStyle w:val="ConsPlusNormal"/>
        <w:spacing w:before="220"/>
        <w:ind w:firstLine="540"/>
        <w:jc w:val="both"/>
      </w:pPr>
      <w:r>
        <w:t>Способом фиксации результата административной процедуры является направление проекта договора о предоставлении рыбопромыслового участка и одного экземпляра протокола оценки и сопоставления заявок и (или) уведомление о направлении заявителю, победившему в конкурсе, почтового отправления, содержащего указанные документы.</w:t>
      </w:r>
    </w:p>
    <w:p w:rsidR="0086033A" w:rsidRDefault="0086033A">
      <w:pPr>
        <w:pStyle w:val="ConsPlusNormal"/>
        <w:jc w:val="both"/>
      </w:pPr>
    </w:p>
    <w:p w:rsidR="0086033A" w:rsidRDefault="0086033A">
      <w:pPr>
        <w:pStyle w:val="ConsPlusTitle"/>
        <w:jc w:val="center"/>
        <w:outlineLvl w:val="2"/>
      </w:pPr>
      <w:r>
        <w:t>Представление заявителем, победившем</w:t>
      </w:r>
    </w:p>
    <w:p w:rsidR="0086033A" w:rsidRDefault="0086033A">
      <w:pPr>
        <w:pStyle w:val="ConsPlusTitle"/>
        <w:jc w:val="center"/>
      </w:pPr>
      <w:r>
        <w:t>в конкурсе, документов, необходимых для предоставления</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Normal"/>
        <w:ind w:firstLine="540"/>
        <w:jc w:val="both"/>
      </w:pPr>
      <w:r>
        <w:t>150. Основанием для начала административной процедуры является получение заявителем, победившем в конкурсе, протокола оценки и сопоставления заявок и проекта договора о предоставлении рыбопромыслового участка для подписания.</w:t>
      </w:r>
    </w:p>
    <w:p w:rsidR="0086033A" w:rsidRDefault="0086033A">
      <w:pPr>
        <w:pStyle w:val="ConsPlusNormal"/>
        <w:spacing w:before="220"/>
        <w:ind w:firstLine="540"/>
        <w:jc w:val="both"/>
      </w:pPr>
      <w:bookmarkStart w:id="27" w:name="P616"/>
      <w:bookmarkEnd w:id="27"/>
      <w:r>
        <w:t xml:space="preserve">151. В случае предоставления государственной услуги заявителю, победившему в конкурсе, заявитель представляет организатору конкурса документы, указанные в </w:t>
      </w:r>
      <w:hyperlink w:anchor="P188" w:history="1">
        <w:r>
          <w:rPr>
            <w:color w:val="0000FF"/>
          </w:rPr>
          <w:t>пункте 22</w:t>
        </w:r>
      </w:hyperlink>
      <w:r>
        <w:t xml:space="preserve"> Регламента, лично либо посредством почтовой связи в течение срока, указанного в конкурсной документации.</w:t>
      </w:r>
    </w:p>
    <w:p w:rsidR="0086033A" w:rsidRDefault="0086033A">
      <w:pPr>
        <w:pStyle w:val="ConsPlusNormal"/>
        <w:spacing w:before="220"/>
        <w:ind w:firstLine="540"/>
        <w:jc w:val="both"/>
      </w:pPr>
      <w:r>
        <w:t xml:space="preserve">152. В случае предоставления государственной услуги единственному участнику конкурса, допущенному к участию в конкурсе, заявитель вправе представить организатору конкурса документы, указанные в </w:t>
      </w:r>
      <w:hyperlink w:anchor="P188" w:history="1">
        <w:r>
          <w:rPr>
            <w:color w:val="0000FF"/>
          </w:rPr>
          <w:t>пункте 22</w:t>
        </w:r>
      </w:hyperlink>
      <w:r>
        <w:t xml:space="preserve"> Регламента, лично либо посредством почтовой связи в течение 10 рабочих дней с даты подписания протокола рассмотрения заявок.</w:t>
      </w:r>
    </w:p>
    <w:p w:rsidR="0086033A" w:rsidRDefault="0086033A">
      <w:pPr>
        <w:pStyle w:val="ConsPlusNormal"/>
        <w:spacing w:before="220"/>
        <w:ind w:firstLine="540"/>
        <w:jc w:val="both"/>
      </w:pPr>
      <w:bookmarkStart w:id="28" w:name="P618"/>
      <w:bookmarkEnd w:id="28"/>
      <w:r>
        <w:t xml:space="preserve">153. В случае предоставления государственной услуги участнику конкурса, заявке которого присвоен второй номер (в случае признания заявителя, победившего в конкурсе, уклонившимся от заключения договора о предоставлении рыбопромыслового участка), заявитель представляет организатору конкурса документы, указанные в </w:t>
      </w:r>
      <w:hyperlink w:anchor="P188" w:history="1">
        <w:r>
          <w:rPr>
            <w:color w:val="0000FF"/>
          </w:rPr>
          <w:t>пункте 22</w:t>
        </w:r>
      </w:hyperlink>
      <w:r>
        <w:t xml:space="preserve"> Регламента, лично либо почтовым отправлением в течение 10 рабочих с даты представления ему организатором конкурса одного экземпляра протокола оценки и сопоставления заявок и проекта договора о предоставлении рыбопромыслового участка.</w:t>
      </w:r>
    </w:p>
    <w:p w:rsidR="0086033A" w:rsidRDefault="0086033A">
      <w:pPr>
        <w:pStyle w:val="ConsPlusNormal"/>
        <w:spacing w:before="220"/>
        <w:ind w:firstLine="540"/>
        <w:jc w:val="both"/>
      </w:pPr>
      <w:r>
        <w:t xml:space="preserve">154. При представлении документов, указанных в </w:t>
      </w:r>
      <w:hyperlink w:anchor="P188" w:history="1">
        <w:r>
          <w:rPr>
            <w:color w:val="0000FF"/>
          </w:rPr>
          <w:t>пункте 22</w:t>
        </w:r>
      </w:hyperlink>
      <w:r>
        <w:t xml:space="preserve"> Регламента, организатору конкурса заявителем, победившем в конкурсе, лично, по его просьбе выдается уведомление о приеме указанных документов, а также указываются фамилия, инициалы и должность должностного лица, принявшего указанные документы, его подпись и дата приема.</w:t>
      </w:r>
    </w:p>
    <w:p w:rsidR="0086033A" w:rsidRDefault="0086033A">
      <w:pPr>
        <w:pStyle w:val="ConsPlusNormal"/>
        <w:spacing w:before="220"/>
        <w:ind w:firstLine="540"/>
        <w:jc w:val="both"/>
      </w:pPr>
      <w:r>
        <w:t xml:space="preserve">155. При направлении документов, указанных в </w:t>
      </w:r>
      <w:hyperlink w:anchor="P188" w:history="1">
        <w:r>
          <w:rPr>
            <w:color w:val="0000FF"/>
          </w:rPr>
          <w:t>пункте 22</w:t>
        </w:r>
      </w:hyperlink>
      <w:r>
        <w:t xml:space="preserve"> Регламента, организатору конкурса посредством почтовой связи, заявителю, победившему в конкурсе, направляется уведомление о приеме указанного документа с указанием фамилии, инициалов и должности должностного лица, принявшего указанные документы, его подпись и дата приема.</w:t>
      </w:r>
    </w:p>
    <w:p w:rsidR="0086033A" w:rsidRDefault="0086033A">
      <w:pPr>
        <w:pStyle w:val="ConsPlusNormal"/>
        <w:spacing w:before="220"/>
        <w:ind w:firstLine="540"/>
        <w:jc w:val="both"/>
      </w:pPr>
      <w:r>
        <w:lastRenderedPageBreak/>
        <w:t xml:space="preserve">156. Представленные организатору конкурса документы, указанные в </w:t>
      </w:r>
      <w:hyperlink w:anchor="P188" w:history="1">
        <w:r>
          <w:rPr>
            <w:color w:val="0000FF"/>
          </w:rPr>
          <w:t>пункте 22</w:t>
        </w:r>
      </w:hyperlink>
      <w:r>
        <w:t xml:space="preserve"> Регламента, должны быть приняты и зарегистрированы в случае отсутствия основания для отказа в приеме документов, указанного в </w:t>
      </w:r>
      <w:hyperlink w:anchor="P227" w:history="1">
        <w:r>
          <w:rPr>
            <w:color w:val="0000FF"/>
          </w:rPr>
          <w:t>пункте 33</w:t>
        </w:r>
      </w:hyperlink>
      <w:r>
        <w:t xml:space="preserve"> Регламента.</w:t>
      </w:r>
    </w:p>
    <w:p w:rsidR="0086033A" w:rsidRDefault="0086033A">
      <w:pPr>
        <w:pStyle w:val="ConsPlusNormal"/>
        <w:spacing w:before="220"/>
        <w:ind w:firstLine="540"/>
        <w:jc w:val="both"/>
      </w:pPr>
      <w:r>
        <w:t xml:space="preserve">157. Результатом административной процедуры является принятие и регистрация документов, указанных в </w:t>
      </w:r>
      <w:hyperlink w:anchor="P188" w:history="1">
        <w:r>
          <w:rPr>
            <w:color w:val="0000FF"/>
          </w:rPr>
          <w:t>пункте 22</w:t>
        </w:r>
      </w:hyperlink>
      <w:r>
        <w:t xml:space="preserve"> Регламента, должностным лицом организатора конкурса, ответственным за прием документов.</w:t>
      </w:r>
    </w:p>
    <w:p w:rsidR="0086033A" w:rsidRDefault="0086033A">
      <w:pPr>
        <w:pStyle w:val="ConsPlusNormal"/>
        <w:spacing w:before="220"/>
        <w:ind w:firstLine="540"/>
        <w:jc w:val="both"/>
      </w:pPr>
      <w:r>
        <w:t xml:space="preserve">Способом фиксации результата выполнения административной процедуры является принятие и регистрация документов, указанных в </w:t>
      </w:r>
      <w:hyperlink w:anchor="P188" w:history="1">
        <w:r>
          <w:rPr>
            <w:color w:val="0000FF"/>
          </w:rPr>
          <w:t>пункте 22</w:t>
        </w:r>
      </w:hyperlink>
      <w:r>
        <w:t xml:space="preserve"> Регламента, должностным лицом организатора конкурса, ответственным за прием документов, либо отказ в приеме документов по основаниям, указанным в </w:t>
      </w:r>
      <w:hyperlink w:anchor="P227" w:history="1">
        <w:r>
          <w:rPr>
            <w:color w:val="0000FF"/>
          </w:rPr>
          <w:t>пункте 33</w:t>
        </w:r>
      </w:hyperlink>
      <w:r>
        <w:t xml:space="preserve"> Регламента.</w:t>
      </w:r>
    </w:p>
    <w:p w:rsidR="0086033A" w:rsidRDefault="0086033A">
      <w:pPr>
        <w:pStyle w:val="ConsPlusNormal"/>
        <w:jc w:val="both"/>
      </w:pPr>
    </w:p>
    <w:p w:rsidR="0086033A" w:rsidRDefault="0086033A">
      <w:pPr>
        <w:pStyle w:val="ConsPlusTitle"/>
        <w:jc w:val="center"/>
        <w:outlineLvl w:val="2"/>
      </w:pPr>
      <w:r>
        <w:t>Получение заявителем сведений о ходе рассмотрения заявки</w:t>
      </w:r>
    </w:p>
    <w:p w:rsidR="0086033A" w:rsidRDefault="0086033A">
      <w:pPr>
        <w:pStyle w:val="ConsPlusNormal"/>
        <w:jc w:val="both"/>
      </w:pPr>
    </w:p>
    <w:p w:rsidR="0086033A" w:rsidRDefault="0086033A">
      <w:pPr>
        <w:pStyle w:val="ConsPlusNormal"/>
        <w:ind w:firstLine="540"/>
        <w:jc w:val="both"/>
      </w:pPr>
      <w:r>
        <w:t>158. Основанием для начала административной процедуры является прием и регистрация заявки должностным лицом организатора конкурса, ответственным за прием документов.</w:t>
      </w:r>
    </w:p>
    <w:p w:rsidR="0086033A" w:rsidRDefault="0086033A">
      <w:pPr>
        <w:pStyle w:val="ConsPlusNormal"/>
        <w:spacing w:before="220"/>
        <w:ind w:firstLine="540"/>
        <w:jc w:val="both"/>
      </w:pPr>
      <w:r>
        <w:t>159. Должностное лицо организатора конкурса, ответственное за прием заявки по завершению административной процедуры "Подача заявки и прилагаемых к ней документов и прием указанной заявки и прилагаемых документов" направляет по адресу заявителя, указанному в заявке, уведомление, содержащее сведения о регистрации заявки либо мотивированный отказ в ее регистрации.</w:t>
      </w:r>
    </w:p>
    <w:p w:rsidR="0086033A" w:rsidRDefault="0086033A">
      <w:pPr>
        <w:pStyle w:val="ConsPlusNormal"/>
        <w:spacing w:before="220"/>
        <w:ind w:firstLine="540"/>
        <w:jc w:val="both"/>
      </w:pPr>
      <w:r>
        <w:t>По завершению административной процедуры "Получение заявителем результата предоставления государственной услуги" должностное лицо организатора конкурса, ответственное за предоставление государственной услуги, направляет заявителю уведомление,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государственной услуги, по адресу, указанному в заявке.</w:t>
      </w:r>
    </w:p>
    <w:p w:rsidR="0086033A" w:rsidRDefault="0086033A">
      <w:pPr>
        <w:pStyle w:val="ConsPlusNormal"/>
        <w:spacing w:before="220"/>
        <w:ind w:firstLine="540"/>
        <w:jc w:val="both"/>
      </w:pPr>
      <w:r>
        <w:t>В случае подачи заявителем заявки в электронной форме, в том числе посредством Единого портала, портала услуг, соответствующее уведомление направляется на электронный адрес заявителя, указанный в заявке, либо в личный кабинет заявителя на Едином портале или портале услуг.</w:t>
      </w:r>
    </w:p>
    <w:p w:rsidR="0086033A" w:rsidRDefault="0086033A">
      <w:pPr>
        <w:pStyle w:val="ConsPlusNormal"/>
        <w:spacing w:before="220"/>
        <w:ind w:firstLine="540"/>
        <w:jc w:val="both"/>
      </w:pPr>
      <w:r>
        <w:t>160. Результатом административной процедуры является представление заявителю сведений о ходе рассмотрения заявки.</w:t>
      </w:r>
    </w:p>
    <w:p w:rsidR="0086033A" w:rsidRDefault="0086033A">
      <w:pPr>
        <w:pStyle w:val="ConsPlusNormal"/>
        <w:spacing w:before="220"/>
        <w:ind w:firstLine="540"/>
        <w:jc w:val="both"/>
      </w:pPr>
      <w:r>
        <w:t>Способом фиксации результата административной процедуры является направление заявителю соответствующих уведомлений в письменной или электронной форме.</w:t>
      </w:r>
    </w:p>
    <w:p w:rsidR="0086033A" w:rsidRDefault="0086033A">
      <w:pPr>
        <w:pStyle w:val="ConsPlusNormal"/>
        <w:jc w:val="both"/>
      </w:pPr>
    </w:p>
    <w:p w:rsidR="0086033A" w:rsidRDefault="0086033A">
      <w:pPr>
        <w:pStyle w:val="ConsPlusTitle"/>
        <w:jc w:val="center"/>
        <w:outlineLvl w:val="2"/>
      </w:pPr>
      <w:r>
        <w:t>Получение заявителем результата предоставления</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Normal"/>
        <w:ind w:firstLine="540"/>
        <w:jc w:val="both"/>
      </w:pPr>
      <w:r>
        <w:t xml:space="preserve">161. Основанием для начала административной процедуры является прием и регистрация документов, указанных в </w:t>
      </w:r>
      <w:hyperlink w:anchor="P188" w:history="1">
        <w:r>
          <w:rPr>
            <w:color w:val="0000FF"/>
          </w:rPr>
          <w:t>пункте 22</w:t>
        </w:r>
      </w:hyperlink>
      <w:r>
        <w:t xml:space="preserve"> Регламента, должностным лицом организатора конкурса, ответственным за прием документов.</w:t>
      </w:r>
    </w:p>
    <w:p w:rsidR="0086033A" w:rsidRDefault="0086033A">
      <w:pPr>
        <w:pStyle w:val="ConsPlusNormal"/>
        <w:spacing w:before="220"/>
        <w:ind w:firstLine="540"/>
        <w:jc w:val="both"/>
      </w:pPr>
      <w:r>
        <w:t xml:space="preserve">162. В случае непредставления заявителем документов, указанных в </w:t>
      </w:r>
      <w:hyperlink w:anchor="P188" w:history="1">
        <w:r>
          <w:rPr>
            <w:color w:val="0000FF"/>
          </w:rPr>
          <w:t>пункте 22</w:t>
        </w:r>
      </w:hyperlink>
      <w:r>
        <w:t xml:space="preserve"> Регламента в сроки, установленные </w:t>
      </w:r>
      <w:hyperlink w:anchor="P616" w:history="1">
        <w:r>
          <w:rPr>
            <w:color w:val="0000FF"/>
          </w:rPr>
          <w:t>пунктами 151</w:t>
        </w:r>
      </w:hyperlink>
      <w:r>
        <w:t xml:space="preserve"> - </w:t>
      </w:r>
      <w:hyperlink w:anchor="P618" w:history="1">
        <w:r>
          <w:rPr>
            <w:color w:val="0000FF"/>
          </w:rPr>
          <w:t>153</w:t>
        </w:r>
      </w:hyperlink>
      <w:r>
        <w:t xml:space="preserve"> Регламента, должностное лицо организатора конкурса отказывает в заключении договора о предоставлении рыбопромыслового участка.</w:t>
      </w:r>
    </w:p>
    <w:p w:rsidR="0086033A" w:rsidRDefault="0086033A">
      <w:pPr>
        <w:pStyle w:val="ConsPlusNormal"/>
        <w:spacing w:before="220"/>
        <w:ind w:firstLine="540"/>
        <w:jc w:val="both"/>
      </w:pPr>
      <w:r>
        <w:t xml:space="preserve">163. Сведения о представлении организатору конкурса подписанного заявителем договора о предоставлении рыбопромыслового участка фиксируются должностным лицом организатора </w:t>
      </w:r>
      <w:r>
        <w:lastRenderedPageBreak/>
        <w:t xml:space="preserve">конкурса, ответственным за прием документов, с отметкой о приеме документов, указанных в </w:t>
      </w:r>
      <w:hyperlink w:anchor="P188" w:history="1">
        <w:r>
          <w:rPr>
            <w:color w:val="0000FF"/>
          </w:rPr>
          <w:t>пункте 22</w:t>
        </w:r>
      </w:hyperlink>
      <w:r>
        <w:t xml:space="preserve"> Регламента.</w:t>
      </w:r>
    </w:p>
    <w:p w:rsidR="0086033A" w:rsidRDefault="0086033A">
      <w:pPr>
        <w:pStyle w:val="ConsPlusNormal"/>
        <w:spacing w:before="220"/>
        <w:ind w:firstLine="540"/>
        <w:jc w:val="both"/>
      </w:pPr>
      <w:r>
        <w:t>Сведения о представлении подписанного заявителем договора о предоставлении рыбопромыслового участка фиксируются в электронной системе документооборота организатора конкурса.</w:t>
      </w:r>
    </w:p>
    <w:p w:rsidR="0086033A" w:rsidRDefault="0086033A">
      <w:pPr>
        <w:pStyle w:val="ConsPlusNormal"/>
        <w:spacing w:before="220"/>
        <w:ind w:firstLine="540"/>
        <w:jc w:val="both"/>
      </w:pPr>
      <w:r>
        <w:t xml:space="preserve">164. Должностное лицо организатора конкурса, ответственное за прием документов, обязано в тот же день передать документы, указанные в </w:t>
      </w:r>
      <w:hyperlink w:anchor="P188" w:history="1">
        <w:r>
          <w:rPr>
            <w:color w:val="0000FF"/>
          </w:rPr>
          <w:t>пункте 22</w:t>
        </w:r>
      </w:hyperlink>
      <w:r>
        <w:t xml:space="preserve"> Регламента, должностному лицу организатора конкурса, ответственному за делопроизводство, которое обязано обеспечить их направление должностному лицу организатора конкурса, ответственному за предоставление государственной услуги.</w:t>
      </w:r>
    </w:p>
    <w:p w:rsidR="0086033A" w:rsidRDefault="0086033A">
      <w:pPr>
        <w:pStyle w:val="ConsPlusNormal"/>
        <w:spacing w:before="220"/>
        <w:ind w:firstLine="540"/>
        <w:jc w:val="both"/>
      </w:pPr>
      <w:r>
        <w:t xml:space="preserve">165. Должностное лицо организатора конкурса, ответственное за предоставление государственной услуги, осуществляет проверку представленных документов, указанных в </w:t>
      </w:r>
      <w:hyperlink w:anchor="P188" w:history="1">
        <w:r>
          <w:rPr>
            <w:color w:val="0000FF"/>
          </w:rPr>
          <w:t>пункте 22</w:t>
        </w:r>
      </w:hyperlink>
      <w:r>
        <w:t xml:space="preserve"> Регламента, корректность (полноту) их заполнения.</w:t>
      </w:r>
    </w:p>
    <w:p w:rsidR="0086033A" w:rsidRDefault="0086033A">
      <w:pPr>
        <w:pStyle w:val="ConsPlusNormal"/>
        <w:spacing w:before="220"/>
        <w:ind w:firstLine="540"/>
        <w:jc w:val="both"/>
      </w:pPr>
      <w:r>
        <w:t>166. Должностное лицо организатора конкурса, ответственное за предоставление государственной услуги, в течение 1 рабочего дня передает проект договора о предоставлении рыбопромыслового участка руководителю организатора конкурса либо его заместителю, уполномоченному на заключение договора о предоставлении рыбопромыслового участка, для подписания.</w:t>
      </w:r>
    </w:p>
    <w:p w:rsidR="0086033A" w:rsidRDefault="0086033A">
      <w:pPr>
        <w:pStyle w:val="ConsPlusNormal"/>
        <w:spacing w:before="220"/>
        <w:ind w:firstLine="540"/>
        <w:jc w:val="both"/>
      </w:pPr>
      <w:r>
        <w:t>167. Организатор конкурса в течение срока, указанного в конкурсной документации, но не ранее чем через 10 дней со дня размещения информации о результатах конкурса на официальном сайте подписывает договор о предоставлении рыбопромыслового участка и передает один экземпляр договора о предоставлении рыбопромыслового участка победителю конкурса лично с отметкой о вручении либо направляет почтовым отправлением с уведомлением о вручении.</w:t>
      </w:r>
    </w:p>
    <w:p w:rsidR="0086033A" w:rsidRDefault="0086033A">
      <w:pPr>
        <w:pStyle w:val="ConsPlusNormal"/>
        <w:spacing w:before="220"/>
        <w:ind w:firstLine="540"/>
        <w:jc w:val="both"/>
      </w:pPr>
      <w:r>
        <w:t xml:space="preserve">168. При заключении договора о предоставлении рыбопромыслового участка с единственным участником конкурса организатор конкурса в течение 10 дней с даты получения подписанного единственным участником конкурса договора о предоставлении рыбопромыслового участка и документов, предусмотренных </w:t>
      </w:r>
      <w:hyperlink w:anchor="P188" w:history="1">
        <w:r>
          <w:rPr>
            <w:color w:val="0000FF"/>
          </w:rPr>
          <w:t>пунктом 22</w:t>
        </w:r>
      </w:hyperlink>
      <w:r>
        <w:t xml:space="preserve"> Регламента, но не ранее 10 дней со дня размещения на официальном сайте протокола рассмотрения заявок подписывает и передает один экземпляр договора о предоставлении рыбопромыслового участка единственному участнику конкурса лично с отметкой о вручении либо направляет почтовым отправлением с уведомлением о вручении.</w:t>
      </w:r>
    </w:p>
    <w:p w:rsidR="0086033A" w:rsidRDefault="0086033A">
      <w:pPr>
        <w:pStyle w:val="ConsPlusNormal"/>
        <w:spacing w:before="220"/>
        <w:ind w:firstLine="540"/>
        <w:jc w:val="both"/>
      </w:pPr>
      <w:r>
        <w:t xml:space="preserve">169. При заключении договора о предоставлении рыбопромыслового участка с участником конкурса, которому присвоен второй номер организатор конкурса в течение 10 дней со дня представления подписанного участником конкурса, которому присвоен второй номер, договора о предоставлении рыбопромыслового участка и документов, предусмотренных </w:t>
      </w:r>
      <w:hyperlink w:anchor="P188" w:history="1">
        <w:r>
          <w:rPr>
            <w:color w:val="0000FF"/>
          </w:rPr>
          <w:t>пунктом 22</w:t>
        </w:r>
      </w:hyperlink>
      <w:r>
        <w:t xml:space="preserve"> Регламента, но не ранее 10 дней со дня размещения на официальном сайте протокола рассмотрения заявок подписывает договор о предоставлении рыбопромыслового участка и передает один экземпляр договора о предоставлении рыбопромыслового участка лично участнику конкурса, которому присвоен второй номер, с отметкой о вручении либо направляет почтовым отправлением с уведомлением о вручении.</w:t>
      </w:r>
    </w:p>
    <w:p w:rsidR="0086033A" w:rsidRDefault="0086033A">
      <w:pPr>
        <w:pStyle w:val="ConsPlusNormal"/>
        <w:spacing w:before="220"/>
        <w:ind w:firstLine="540"/>
        <w:jc w:val="both"/>
      </w:pPr>
      <w:r>
        <w:t>170. Договор о предоставлении рыбопромыслового участка считается заключенным с момента его подписания обеими сторонами.</w:t>
      </w:r>
    </w:p>
    <w:p w:rsidR="0086033A" w:rsidRDefault="0086033A">
      <w:pPr>
        <w:pStyle w:val="ConsPlusNormal"/>
        <w:spacing w:before="220"/>
        <w:ind w:firstLine="540"/>
        <w:jc w:val="both"/>
      </w:pPr>
      <w:r>
        <w:t>171. Результатом административной процедуры является заключение договора о предоставлении рыбопромыслового участка либо отказ в заключении такого договора.</w:t>
      </w:r>
    </w:p>
    <w:p w:rsidR="0086033A" w:rsidRDefault="0086033A">
      <w:pPr>
        <w:pStyle w:val="ConsPlusNormal"/>
        <w:spacing w:before="220"/>
        <w:ind w:firstLine="540"/>
        <w:jc w:val="both"/>
      </w:pPr>
      <w:r>
        <w:t xml:space="preserve">Результат предоставления государственной услуги с использованием Единого портала и </w:t>
      </w:r>
      <w:r>
        <w:lastRenderedPageBreak/>
        <w:t>портала услуг не предоставляется.</w:t>
      </w:r>
    </w:p>
    <w:p w:rsidR="0086033A" w:rsidRDefault="0086033A">
      <w:pPr>
        <w:pStyle w:val="ConsPlusNormal"/>
        <w:spacing w:before="220"/>
        <w:ind w:firstLine="540"/>
        <w:jc w:val="both"/>
      </w:pPr>
      <w:r>
        <w:t>Способом фиксации результата административной процедуры является регистрация организатором конкурса заключенного договора о предоставлении рыбопромыслового участка в журнале регистрации договоров о предоставлении рыбопромысловых участков или уведомление о вручении почтового отправления об отказе в заключении договора о предоставлении рыбопромыслового участка.</w:t>
      </w:r>
    </w:p>
    <w:p w:rsidR="0086033A" w:rsidRDefault="0086033A">
      <w:pPr>
        <w:pStyle w:val="ConsPlusNormal"/>
        <w:jc w:val="both"/>
      </w:pPr>
    </w:p>
    <w:p w:rsidR="0086033A" w:rsidRDefault="0086033A">
      <w:pPr>
        <w:pStyle w:val="ConsPlusTitle"/>
        <w:jc w:val="center"/>
        <w:outlineLvl w:val="2"/>
      </w:pPr>
      <w:r>
        <w:t>Исправление организатором конкурса допущенных</w:t>
      </w:r>
    </w:p>
    <w:p w:rsidR="0086033A" w:rsidRDefault="0086033A">
      <w:pPr>
        <w:pStyle w:val="ConsPlusTitle"/>
        <w:jc w:val="center"/>
      </w:pPr>
      <w:r>
        <w:t>опечаток и ошибок в выданных в результате предоставления</w:t>
      </w:r>
    </w:p>
    <w:p w:rsidR="0086033A" w:rsidRDefault="0086033A">
      <w:pPr>
        <w:pStyle w:val="ConsPlusTitle"/>
        <w:jc w:val="center"/>
      </w:pPr>
      <w:r>
        <w:t>государственной услуги документах</w:t>
      </w:r>
    </w:p>
    <w:p w:rsidR="0086033A" w:rsidRDefault="0086033A">
      <w:pPr>
        <w:pStyle w:val="ConsPlusNormal"/>
        <w:jc w:val="both"/>
      </w:pPr>
    </w:p>
    <w:p w:rsidR="0086033A" w:rsidRDefault="0086033A">
      <w:pPr>
        <w:pStyle w:val="ConsPlusNormal"/>
        <w:ind w:firstLine="540"/>
        <w:jc w:val="both"/>
      </w:pPr>
      <w:r>
        <w:t>172. Основанием для начала административной процедуры является обращение заявителя, с которым заключен договор о предоставлении рыбопромыслового участка, об исправлении допущенных опечаток и ошибок в выданных в результате предоставления государственной услуги документах.</w:t>
      </w:r>
    </w:p>
    <w:p w:rsidR="0086033A" w:rsidRDefault="0086033A">
      <w:pPr>
        <w:pStyle w:val="ConsPlusNormal"/>
        <w:spacing w:before="220"/>
        <w:ind w:firstLine="540"/>
        <w:jc w:val="both"/>
      </w:pPr>
      <w:r>
        <w:t>173. Срок прохождения административной процедуры не должен превышать 10 календарных дней с даты регистрации организатором конкурса обращения об исправлении допущенных опечаток и ошибок в выданных в результате предоставления государственной услуги документах.</w:t>
      </w:r>
    </w:p>
    <w:p w:rsidR="0086033A" w:rsidRDefault="0086033A">
      <w:pPr>
        <w:pStyle w:val="ConsPlusNormal"/>
        <w:spacing w:before="220"/>
        <w:ind w:firstLine="540"/>
        <w:jc w:val="both"/>
      </w:pPr>
      <w:r>
        <w:t>174.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заключенном с заявителем договоре о предоставлении рыбопромыслового участка и прилагаемых к заявке на участие в конкурсе документах, представленных для заключения договора о предоставлении рыбопромыслового участка выявлены несоответствия.</w:t>
      </w:r>
    </w:p>
    <w:p w:rsidR="0086033A" w:rsidRDefault="0086033A">
      <w:pPr>
        <w:pStyle w:val="ConsPlusNormal"/>
        <w:spacing w:before="220"/>
        <w:ind w:firstLine="540"/>
        <w:jc w:val="both"/>
      </w:pPr>
      <w:r>
        <w:t>175. Результатом административной процедуры является исправление организатором конкурса допущенных им опечаток и ошибок в выданном в результате предоставления государственной услуги договоре о предоставлении рыбопромыслового участка либо мотивированный отказ в исправлении опечаток и ошибок в представленном заявителю договоре о предоставлении рыбопромыслового участка.</w:t>
      </w:r>
    </w:p>
    <w:p w:rsidR="0086033A" w:rsidRDefault="0086033A">
      <w:pPr>
        <w:pStyle w:val="ConsPlusNormal"/>
        <w:spacing w:before="220"/>
        <w:ind w:firstLine="540"/>
        <w:jc w:val="both"/>
      </w:pPr>
      <w:r>
        <w:t>Способом фиксации результата административной процедуры является регистрация уведомления о направлении заявителю исправленного договора о предоставлении рыбопромыслового участка либо уведомления об отказе заявителю в исправлении опечаток и ошибок в представленном ему договоре о предоставлении рыбопромыслового участка.</w:t>
      </w:r>
    </w:p>
    <w:p w:rsidR="0086033A" w:rsidRDefault="0086033A">
      <w:pPr>
        <w:pStyle w:val="ConsPlusNormal"/>
        <w:jc w:val="both"/>
      </w:pPr>
    </w:p>
    <w:p w:rsidR="0086033A" w:rsidRDefault="0086033A">
      <w:pPr>
        <w:pStyle w:val="ConsPlusTitle"/>
        <w:jc w:val="center"/>
        <w:outlineLvl w:val="1"/>
      </w:pPr>
      <w:r>
        <w:t>IV. Формы контроля за предоставлением</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Title"/>
        <w:jc w:val="center"/>
        <w:outlineLvl w:val="2"/>
      </w:pPr>
      <w:r>
        <w:t>Порядок осуществления текущего контроля за соблюдением</w:t>
      </w:r>
    </w:p>
    <w:p w:rsidR="0086033A" w:rsidRDefault="0086033A">
      <w:pPr>
        <w:pStyle w:val="ConsPlusTitle"/>
        <w:jc w:val="center"/>
      </w:pPr>
      <w:r>
        <w:t>и исполнением ответственными должностными лицами положений</w:t>
      </w:r>
    </w:p>
    <w:p w:rsidR="0086033A" w:rsidRDefault="0086033A">
      <w:pPr>
        <w:pStyle w:val="ConsPlusTitle"/>
        <w:jc w:val="center"/>
      </w:pPr>
      <w:r>
        <w:t>Регламента и иных нормативных правовых актов,</w:t>
      </w:r>
    </w:p>
    <w:p w:rsidR="0086033A" w:rsidRDefault="0086033A">
      <w:pPr>
        <w:pStyle w:val="ConsPlusTitle"/>
        <w:jc w:val="center"/>
      </w:pPr>
      <w:r>
        <w:t>устанавливающих требования к предоставлению</w:t>
      </w:r>
    </w:p>
    <w:p w:rsidR="0086033A" w:rsidRDefault="0086033A">
      <w:pPr>
        <w:pStyle w:val="ConsPlusTitle"/>
        <w:jc w:val="center"/>
      </w:pPr>
      <w:r>
        <w:t>государственной услуги, а также принятия</w:t>
      </w:r>
    </w:p>
    <w:p w:rsidR="0086033A" w:rsidRDefault="0086033A">
      <w:pPr>
        <w:pStyle w:val="ConsPlusTitle"/>
        <w:jc w:val="center"/>
      </w:pPr>
      <w:r>
        <w:t>ими решений</w:t>
      </w:r>
    </w:p>
    <w:p w:rsidR="0086033A" w:rsidRDefault="0086033A">
      <w:pPr>
        <w:pStyle w:val="ConsPlusNormal"/>
        <w:jc w:val="both"/>
      </w:pPr>
    </w:p>
    <w:p w:rsidR="0086033A" w:rsidRDefault="0086033A">
      <w:pPr>
        <w:pStyle w:val="ConsPlusNormal"/>
        <w:ind w:firstLine="540"/>
        <w:jc w:val="both"/>
      </w:pPr>
      <w:r>
        <w:t>176. Текущий контроль за соблюдением административных процедур по предоставлению государственной услуги осуществляется руководителем органа исполнительной власти субъекта Российской Федерации, являющегося организатором конкурса, в пределах своей компетенции.</w:t>
      </w:r>
    </w:p>
    <w:p w:rsidR="0086033A" w:rsidRDefault="0086033A">
      <w:pPr>
        <w:pStyle w:val="ConsPlusNormal"/>
        <w:spacing w:before="220"/>
        <w:ind w:firstLine="540"/>
        <w:jc w:val="both"/>
      </w:pPr>
      <w:r>
        <w:t xml:space="preserve">177. Должностные лица организатора конкурса обеспечивают сохранность сведений, составляющих служебную, банковскую, налоговую или коммерческую тайну, ставших им </w:t>
      </w:r>
      <w:r>
        <w:lastRenderedPageBreak/>
        <w:t>известными при предоставлении государственной услуги, и несут установленную законодательством Российской Федерации ответственность за разглашение этих сведений.</w:t>
      </w:r>
    </w:p>
    <w:p w:rsidR="0086033A" w:rsidRDefault="0086033A">
      <w:pPr>
        <w:pStyle w:val="ConsPlusNormal"/>
        <w:spacing w:before="220"/>
        <w:ind w:firstLine="540"/>
        <w:jc w:val="both"/>
      </w:pPr>
      <w:r>
        <w:t>178. Текущий контроль осуществляется путем проведения заместителями руководителя органа исполнительной власти субъекта Российской Федерации, являющегося организатором конкурса, начальниками структурных подразделений организатора конкурса плановых и внеплановых проверок соблюдения и исполнения должностными лицами организатора конкурса положений Регламента, иных нормативных правовых актов Российской Федерации, устанавливающих требования к предоставлению государственной услуги.</w:t>
      </w:r>
    </w:p>
    <w:p w:rsidR="0086033A" w:rsidRDefault="0086033A">
      <w:pPr>
        <w:pStyle w:val="ConsPlusNormal"/>
        <w:jc w:val="both"/>
      </w:pPr>
    </w:p>
    <w:p w:rsidR="0086033A" w:rsidRDefault="0086033A">
      <w:pPr>
        <w:pStyle w:val="ConsPlusTitle"/>
        <w:jc w:val="center"/>
        <w:outlineLvl w:val="2"/>
      </w:pPr>
      <w:r>
        <w:t>Порядок и периодичность осуществления плановых</w:t>
      </w:r>
    </w:p>
    <w:p w:rsidR="0086033A" w:rsidRDefault="0086033A">
      <w:pPr>
        <w:pStyle w:val="ConsPlusTitle"/>
        <w:jc w:val="center"/>
      </w:pPr>
      <w:r>
        <w:t>и внеплановых проверок полноты и качества предоставления</w:t>
      </w:r>
    </w:p>
    <w:p w:rsidR="0086033A" w:rsidRDefault="0086033A">
      <w:pPr>
        <w:pStyle w:val="ConsPlusTitle"/>
        <w:jc w:val="center"/>
      </w:pPr>
      <w:r>
        <w:t>государственной услуги, в том числе порядок и формы</w:t>
      </w:r>
    </w:p>
    <w:p w:rsidR="0086033A" w:rsidRDefault="0086033A">
      <w:pPr>
        <w:pStyle w:val="ConsPlusTitle"/>
        <w:jc w:val="center"/>
      </w:pPr>
      <w:r>
        <w:t>контроля за полнотой и качеством предоставления</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Normal"/>
        <w:ind w:firstLine="540"/>
        <w:jc w:val="both"/>
      </w:pPr>
      <w:r>
        <w:t>179.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по рассмотрению, принятию решений и подготовке ответов на их обращения, содержащие жалобы на решения, действия (бездействие) должностных лиц организатора конкурса.</w:t>
      </w:r>
    </w:p>
    <w:p w:rsidR="0086033A" w:rsidRDefault="0086033A">
      <w:pPr>
        <w:pStyle w:val="ConsPlusNormal"/>
        <w:spacing w:before="220"/>
        <w:ind w:firstLine="540"/>
        <w:jc w:val="both"/>
      </w:pPr>
      <w:r>
        <w:t>180. Плановая проверка проводится ежегодно в сроки, установленные соответствующим актом органа исполнительной власти, являющегося организатором конкурса.</w:t>
      </w:r>
    </w:p>
    <w:p w:rsidR="0086033A" w:rsidRDefault="0086033A">
      <w:pPr>
        <w:pStyle w:val="ConsPlusNormal"/>
        <w:spacing w:before="220"/>
        <w:ind w:firstLine="540"/>
        <w:jc w:val="both"/>
      </w:pPr>
      <w:r>
        <w:t>При проведении плановой проверки проверяется соответствие действий и принимаемых решений должностного лица, ответственного за предоставление государственной услуги, положениям Регламента и иным нормативным правовым актам, регулирующим порядок предоставления государственной услуги.</w:t>
      </w:r>
    </w:p>
    <w:p w:rsidR="0086033A" w:rsidRDefault="0086033A">
      <w:pPr>
        <w:pStyle w:val="ConsPlusNormal"/>
        <w:spacing w:before="220"/>
        <w:ind w:firstLine="540"/>
        <w:jc w:val="both"/>
      </w:pPr>
      <w:r>
        <w:t>181. Внеплановая проверка проводится в случае поступления жалоб на действия (бездействие) или решение должностного лица, ответственного за предоставление государственной услуги, принятое им в процессе предоставления государственной услуги.</w:t>
      </w:r>
    </w:p>
    <w:p w:rsidR="0086033A" w:rsidRDefault="0086033A">
      <w:pPr>
        <w:pStyle w:val="ConsPlusNormal"/>
        <w:spacing w:before="220"/>
        <w:ind w:firstLine="540"/>
        <w:jc w:val="both"/>
      </w:pPr>
      <w:r>
        <w:t>182. Результаты проведения плановых и внеплановых проверок оформляются актом, в котором указываются выявленные недостатки, предложения по их устранению, и докладываются руководителю организатора конкурса либо их уполномоченным заместителям для принятия мер, предусмотренных законодательством Российской Федерации.</w:t>
      </w:r>
    </w:p>
    <w:p w:rsidR="0086033A" w:rsidRDefault="0086033A">
      <w:pPr>
        <w:pStyle w:val="ConsPlusNormal"/>
        <w:jc w:val="both"/>
      </w:pPr>
    </w:p>
    <w:p w:rsidR="0086033A" w:rsidRDefault="0086033A">
      <w:pPr>
        <w:pStyle w:val="ConsPlusTitle"/>
        <w:jc w:val="center"/>
        <w:outlineLvl w:val="2"/>
      </w:pPr>
      <w:r>
        <w:t>Ответственность должностных лиц организатора</w:t>
      </w:r>
    </w:p>
    <w:p w:rsidR="0086033A" w:rsidRDefault="0086033A">
      <w:pPr>
        <w:pStyle w:val="ConsPlusTitle"/>
        <w:jc w:val="center"/>
      </w:pPr>
      <w:r>
        <w:t>конкурса за решения и действия (бездействие), принимаемые</w:t>
      </w:r>
    </w:p>
    <w:p w:rsidR="0086033A" w:rsidRDefault="0086033A">
      <w:pPr>
        <w:pStyle w:val="ConsPlusTitle"/>
        <w:jc w:val="center"/>
      </w:pPr>
      <w:r>
        <w:t>(осуществляемые) ими в ходе предоставления</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Normal"/>
        <w:ind w:firstLine="540"/>
        <w:jc w:val="both"/>
      </w:pPr>
      <w:r>
        <w:t>183. По результатам проведенных проверок в случае выявления нарушений прав заявителей, причиненных действиями (бездействием) должностных лиц организатора конкурса и решениями, принимаемыми ими в ходе предоставления государственной услуги, осуществляется привлечение виновных лиц к ответственности в соответствии с законодательством Российской Федерации.</w:t>
      </w:r>
    </w:p>
    <w:p w:rsidR="0086033A" w:rsidRDefault="0086033A">
      <w:pPr>
        <w:pStyle w:val="ConsPlusNormal"/>
        <w:jc w:val="both"/>
      </w:pPr>
    </w:p>
    <w:p w:rsidR="0086033A" w:rsidRDefault="0086033A">
      <w:pPr>
        <w:pStyle w:val="ConsPlusTitle"/>
        <w:jc w:val="center"/>
        <w:outlineLvl w:val="2"/>
      </w:pPr>
      <w:r>
        <w:t>Положения, характеризующие требования к порядку</w:t>
      </w:r>
    </w:p>
    <w:p w:rsidR="0086033A" w:rsidRDefault="0086033A">
      <w:pPr>
        <w:pStyle w:val="ConsPlusTitle"/>
        <w:jc w:val="center"/>
      </w:pPr>
      <w:r>
        <w:t>и формам контроля за предоставлением государственной</w:t>
      </w:r>
    </w:p>
    <w:p w:rsidR="0086033A" w:rsidRDefault="0086033A">
      <w:pPr>
        <w:pStyle w:val="ConsPlusTitle"/>
        <w:jc w:val="center"/>
      </w:pPr>
      <w:r>
        <w:t>услуги, в том числе со стороны граждан, их</w:t>
      </w:r>
    </w:p>
    <w:p w:rsidR="0086033A" w:rsidRDefault="0086033A">
      <w:pPr>
        <w:pStyle w:val="ConsPlusTitle"/>
        <w:jc w:val="center"/>
      </w:pPr>
      <w:r>
        <w:t>объединений и организаций</w:t>
      </w:r>
    </w:p>
    <w:p w:rsidR="0086033A" w:rsidRDefault="0086033A">
      <w:pPr>
        <w:pStyle w:val="ConsPlusNormal"/>
        <w:jc w:val="both"/>
      </w:pPr>
    </w:p>
    <w:p w:rsidR="0086033A" w:rsidRDefault="0086033A">
      <w:pPr>
        <w:pStyle w:val="ConsPlusNormal"/>
        <w:ind w:firstLine="540"/>
        <w:jc w:val="both"/>
      </w:pPr>
      <w:r>
        <w:lastRenderedPageBreak/>
        <w:t>184. 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организатору конкурса, а также путем обжалования действий (бездействия) и решений, принятых (осуществляемых) в ходе предоставления государственной услуги в вышестоящие органы государственной власти.</w:t>
      </w:r>
    </w:p>
    <w:p w:rsidR="0086033A" w:rsidRDefault="0086033A">
      <w:pPr>
        <w:pStyle w:val="ConsPlusNormal"/>
        <w:jc w:val="both"/>
      </w:pPr>
    </w:p>
    <w:p w:rsidR="0086033A" w:rsidRDefault="0086033A">
      <w:pPr>
        <w:pStyle w:val="ConsPlusTitle"/>
        <w:jc w:val="center"/>
        <w:outlineLvl w:val="1"/>
      </w:pPr>
      <w:r>
        <w:t>V. Досудебный (внесудебный) порядок обжалования</w:t>
      </w:r>
    </w:p>
    <w:p w:rsidR="0086033A" w:rsidRDefault="0086033A">
      <w:pPr>
        <w:pStyle w:val="ConsPlusTitle"/>
        <w:jc w:val="center"/>
      </w:pPr>
      <w:r>
        <w:t>решений и действий (бездействия) органа, предоставляющего</w:t>
      </w:r>
    </w:p>
    <w:p w:rsidR="0086033A" w:rsidRDefault="0086033A">
      <w:pPr>
        <w:pStyle w:val="ConsPlusTitle"/>
        <w:jc w:val="center"/>
      </w:pPr>
      <w:r>
        <w:t>государственную услугу, а также его должностных лиц</w:t>
      </w:r>
    </w:p>
    <w:p w:rsidR="0086033A" w:rsidRDefault="0086033A">
      <w:pPr>
        <w:pStyle w:val="ConsPlusNormal"/>
        <w:jc w:val="both"/>
      </w:pPr>
    </w:p>
    <w:p w:rsidR="0086033A" w:rsidRDefault="0086033A">
      <w:pPr>
        <w:pStyle w:val="ConsPlusTitle"/>
        <w:jc w:val="center"/>
        <w:outlineLvl w:val="2"/>
      </w:pPr>
      <w:r>
        <w:t>Информация для заявителя о его праве подать жалобу</w:t>
      </w:r>
    </w:p>
    <w:p w:rsidR="0086033A" w:rsidRDefault="0086033A">
      <w:pPr>
        <w:pStyle w:val="ConsPlusTitle"/>
        <w:jc w:val="center"/>
      </w:pPr>
      <w:r>
        <w:t>на решение и (или) действие (бездействие) организатора</w:t>
      </w:r>
    </w:p>
    <w:p w:rsidR="0086033A" w:rsidRDefault="0086033A">
      <w:pPr>
        <w:pStyle w:val="ConsPlusTitle"/>
        <w:jc w:val="center"/>
      </w:pPr>
      <w:r>
        <w:t>конкурса и (или) его должностных лиц при предоставлении</w:t>
      </w:r>
    </w:p>
    <w:p w:rsidR="0086033A" w:rsidRDefault="0086033A">
      <w:pPr>
        <w:pStyle w:val="ConsPlusTitle"/>
        <w:jc w:val="center"/>
      </w:pPr>
      <w:r>
        <w:t>государственной услуги</w:t>
      </w:r>
    </w:p>
    <w:p w:rsidR="0086033A" w:rsidRDefault="0086033A">
      <w:pPr>
        <w:pStyle w:val="ConsPlusNormal"/>
        <w:jc w:val="both"/>
      </w:pPr>
    </w:p>
    <w:p w:rsidR="0086033A" w:rsidRDefault="0086033A">
      <w:pPr>
        <w:pStyle w:val="ConsPlusNormal"/>
        <w:ind w:firstLine="540"/>
        <w:jc w:val="both"/>
      </w:pPr>
      <w:r>
        <w:t>185. Заявитель может обратиться с жалобой на действия (бездействие) и решения, принятые в ходе предоставления государственной услуги.</w:t>
      </w:r>
    </w:p>
    <w:p w:rsidR="0086033A" w:rsidRDefault="0086033A">
      <w:pPr>
        <w:pStyle w:val="ConsPlusNormal"/>
        <w:spacing w:before="220"/>
        <w:ind w:firstLine="540"/>
        <w:jc w:val="both"/>
      </w:pPr>
      <w:r>
        <w:t>186. Заявители имеют право на обжалование действий или бездействия должностных лиц организатора конкурса, а также принимаемых ими решений при предоставлении государственной услуги, в том числе в следующих случаях:</w:t>
      </w:r>
    </w:p>
    <w:p w:rsidR="0086033A" w:rsidRDefault="0086033A">
      <w:pPr>
        <w:pStyle w:val="ConsPlusNormal"/>
        <w:spacing w:before="220"/>
        <w:ind w:firstLine="540"/>
        <w:jc w:val="both"/>
      </w:pPr>
      <w:r>
        <w:t>а) нарушение срока регистрации запроса заявителя о предоставлении государственной услуги;</w:t>
      </w:r>
    </w:p>
    <w:p w:rsidR="0086033A" w:rsidRDefault="0086033A">
      <w:pPr>
        <w:pStyle w:val="ConsPlusNormal"/>
        <w:spacing w:before="220"/>
        <w:ind w:firstLine="540"/>
        <w:jc w:val="both"/>
      </w:pPr>
      <w:r>
        <w:t>б) нарушение срока предоставления государственной услуги;</w:t>
      </w:r>
    </w:p>
    <w:p w:rsidR="0086033A" w:rsidRDefault="0086033A">
      <w:pPr>
        <w:pStyle w:val="ConsPlusNormal"/>
        <w:spacing w:before="220"/>
        <w:ind w:firstLine="540"/>
        <w:jc w:val="both"/>
      </w:pPr>
      <w:r>
        <w:t>в)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86033A" w:rsidRDefault="0086033A">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rsidR="0086033A" w:rsidRDefault="0086033A">
      <w:pPr>
        <w:pStyle w:val="ConsPlusNormal"/>
        <w:spacing w:before="220"/>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6033A" w:rsidRDefault="0086033A">
      <w:pPr>
        <w:pStyle w:val="ConsPlusNormal"/>
        <w:spacing w:before="220"/>
        <w:ind w:firstLine="540"/>
        <w:jc w:val="both"/>
      </w:pPr>
      <w:r>
        <w:t>е)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86033A" w:rsidRDefault="0086033A">
      <w:pPr>
        <w:pStyle w:val="ConsPlusNormal"/>
        <w:spacing w:before="220"/>
        <w:ind w:firstLine="540"/>
        <w:jc w:val="both"/>
      </w:pPr>
      <w:r>
        <w:t>ж) отказ должностного лица организатора конкурса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6033A" w:rsidRDefault="0086033A">
      <w:pPr>
        <w:pStyle w:val="ConsPlusNormal"/>
        <w:jc w:val="both"/>
      </w:pPr>
    </w:p>
    <w:p w:rsidR="0086033A" w:rsidRDefault="0086033A">
      <w:pPr>
        <w:pStyle w:val="ConsPlusTitle"/>
        <w:jc w:val="center"/>
        <w:outlineLvl w:val="2"/>
      </w:pPr>
      <w:r>
        <w:t>Предмет жалобы</w:t>
      </w:r>
    </w:p>
    <w:p w:rsidR="0086033A" w:rsidRDefault="0086033A">
      <w:pPr>
        <w:pStyle w:val="ConsPlusNormal"/>
        <w:jc w:val="both"/>
      </w:pPr>
    </w:p>
    <w:p w:rsidR="0086033A" w:rsidRDefault="0086033A">
      <w:pPr>
        <w:pStyle w:val="ConsPlusNormal"/>
        <w:ind w:firstLine="540"/>
        <w:jc w:val="both"/>
      </w:pPr>
      <w:r>
        <w:t>187. Предметом жалобы являются решения и действия (бездействие) организатора конкурса и его должностных лиц, принятые ими в ходе предоставления государственной услуги в соответствии с Регламентом, которые, по мнению заявителя, нарушают его права и законные интересы.</w:t>
      </w:r>
    </w:p>
    <w:p w:rsidR="0086033A" w:rsidRDefault="0086033A">
      <w:pPr>
        <w:pStyle w:val="ConsPlusNormal"/>
        <w:spacing w:before="220"/>
        <w:ind w:firstLine="540"/>
        <w:jc w:val="both"/>
      </w:pPr>
      <w:r>
        <w:t>188. Жалоба должна содержать:</w:t>
      </w:r>
    </w:p>
    <w:p w:rsidR="0086033A" w:rsidRDefault="0086033A">
      <w:pPr>
        <w:pStyle w:val="ConsPlusNormal"/>
        <w:spacing w:before="220"/>
        <w:ind w:firstLine="540"/>
        <w:jc w:val="both"/>
      </w:pPr>
      <w:r>
        <w:t xml:space="preserve">наименование органа исполнительной власти субъекта Российской Федерации, должностного лица органа исполнительной власти субъекта Российской Федерации либо </w:t>
      </w:r>
      <w:r>
        <w:lastRenderedPageBreak/>
        <w:t>государственного служащего органа исполнительной власти субъекта Российской Федерации, решения и действия (бездействие) которых обжалуются;</w:t>
      </w:r>
    </w:p>
    <w:p w:rsidR="0086033A" w:rsidRDefault="0086033A">
      <w:pPr>
        <w:pStyle w:val="ConsPlusNormal"/>
        <w:spacing w:before="220"/>
        <w:ind w:firstLine="540"/>
        <w:jc w:val="both"/>
      </w:pPr>
      <w:r>
        <w:t xml:space="preserve">фамилию, имя, отчество (последнее - при наличии), сведения о месте жительства заявителя (для физического лица) либо наименование, сведения о месте нахождения заявителя (для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748" w:history="1">
        <w:r>
          <w:rPr>
            <w:color w:val="0000FF"/>
          </w:rPr>
          <w:t>подпункте "в" пункта 190</w:t>
        </w:r>
      </w:hyperlink>
      <w:r>
        <w:t xml:space="preserve"> Регламента);</w:t>
      </w:r>
    </w:p>
    <w:p w:rsidR="0086033A" w:rsidRDefault="0086033A">
      <w:pPr>
        <w:pStyle w:val="ConsPlusNormal"/>
        <w:spacing w:before="220"/>
        <w:ind w:firstLine="540"/>
        <w:jc w:val="both"/>
      </w:pPr>
      <w:r>
        <w:t>сведения об обжалуемых решениях и действиях (бездействии) органа исполнительной власти субъекта Российской Федерации, предоставляющего государственную услугу, должностного лица органа исполнительной власти субъекта Российской Федерации, предоставляющего государственную услугу, либо государственного служащего органа исполнительной власти субъекта Российской Федерации;</w:t>
      </w:r>
    </w:p>
    <w:p w:rsidR="0086033A" w:rsidRDefault="0086033A">
      <w:pPr>
        <w:pStyle w:val="ConsPlusNormal"/>
        <w:spacing w:before="220"/>
        <w:ind w:firstLine="540"/>
        <w:jc w:val="both"/>
      </w:pPr>
      <w:r>
        <w:t>доводы, на основании которых заявитель не согласен с решением и действием (бездействием) органа исполнительной власти субъекта Российской Федерации, предоставляющего государственную услугу, должностного лица органа исполнительной власти субъекта Российской Федерации, предоставляющего государственную услугу, либо государственного служащего органа исполнительной власти субъекта Российской Федерации. Заявителем могут быть представлены документы (при наличии), подтверждающие доводы заявителя, либо их копии.</w:t>
      </w:r>
    </w:p>
    <w:p w:rsidR="0086033A" w:rsidRDefault="0086033A">
      <w:pPr>
        <w:pStyle w:val="ConsPlusNormal"/>
        <w:jc w:val="both"/>
      </w:pPr>
    </w:p>
    <w:p w:rsidR="0086033A" w:rsidRDefault="0086033A">
      <w:pPr>
        <w:pStyle w:val="ConsPlusTitle"/>
        <w:jc w:val="center"/>
        <w:outlineLvl w:val="2"/>
      </w:pPr>
      <w:r>
        <w:t>Органы государственной власти и уполномоченные</w:t>
      </w:r>
    </w:p>
    <w:p w:rsidR="0086033A" w:rsidRDefault="0086033A">
      <w:pPr>
        <w:pStyle w:val="ConsPlusTitle"/>
        <w:jc w:val="center"/>
      </w:pPr>
      <w:r>
        <w:t>на рассмотрение жалобы должностные лица, которым может быть</w:t>
      </w:r>
    </w:p>
    <w:p w:rsidR="0086033A" w:rsidRDefault="0086033A">
      <w:pPr>
        <w:pStyle w:val="ConsPlusTitle"/>
        <w:jc w:val="center"/>
      </w:pPr>
      <w:r>
        <w:t>направлена жалоба</w:t>
      </w:r>
    </w:p>
    <w:p w:rsidR="0086033A" w:rsidRDefault="0086033A">
      <w:pPr>
        <w:pStyle w:val="ConsPlusNormal"/>
        <w:jc w:val="both"/>
      </w:pPr>
    </w:p>
    <w:p w:rsidR="0086033A" w:rsidRDefault="0086033A">
      <w:pPr>
        <w:pStyle w:val="ConsPlusNormal"/>
        <w:ind w:firstLine="540"/>
        <w:jc w:val="both"/>
      </w:pPr>
      <w:r>
        <w:t>189. Жалобы на действие (бездействие) ответственных исполнителей органа исполнительной власти субъекта Российской Федерации рассматриваются руководителем соответствующего структурного подразделения органа исполнительной власти субъекта Российской Федерации.</w:t>
      </w:r>
    </w:p>
    <w:p w:rsidR="0086033A" w:rsidRDefault="0086033A">
      <w:pPr>
        <w:pStyle w:val="ConsPlusNormal"/>
        <w:spacing w:before="220"/>
        <w:ind w:firstLine="540"/>
        <w:jc w:val="both"/>
      </w:pPr>
      <w:r>
        <w:t>Жалобы на решения, принятые руководителем органа исполнительной власти субъекта Российской Федерации, подаются в высший исполнительный орган государственной власти субъекта Российской Федерации и рассматриваются в порядке, установленном настоящим разделом Регламента.</w:t>
      </w:r>
    </w:p>
    <w:p w:rsidR="0086033A" w:rsidRDefault="0086033A">
      <w:pPr>
        <w:pStyle w:val="ConsPlusNormal"/>
        <w:spacing w:before="220"/>
        <w:ind w:firstLine="540"/>
        <w:jc w:val="both"/>
      </w:pPr>
      <w: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rsidR="0086033A" w:rsidRDefault="0086033A">
      <w:pPr>
        <w:pStyle w:val="ConsPlusNormal"/>
        <w:spacing w:before="220"/>
        <w:ind w:firstLine="540"/>
        <w:jc w:val="both"/>
      </w:pPr>
      <w:r>
        <w:t>Жалоба подлежит регистрации не позднее следующего рабочего дня со дня ее поступления в орган исполнительной власти субъекта Российской Федерации.</w:t>
      </w:r>
    </w:p>
    <w:p w:rsidR="0086033A" w:rsidRDefault="0086033A">
      <w:pPr>
        <w:pStyle w:val="ConsPlusNormal"/>
        <w:jc w:val="both"/>
      </w:pPr>
    </w:p>
    <w:p w:rsidR="0086033A" w:rsidRDefault="0086033A">
      <w:pPr>
        <w:pStyle w:val="ConsPlusTitle"/>
        <w:jc w:val="center"/>
        <w:outlineLvl w:val="2"/>
      </w:pPr>
      <w:r>
        <w:t>Порядок подачи и рассмотрения жалобы</w:t>
      </w:r>
    </w:p>
    <w:p w:rsidR="0086033A" w:rsidRDefault="0086033A">
      <w:pPr>
        <w:pStyle w:val="ConsPlusNormal"/>
        <w:jc w:val="both"/>
      </w:pPr>
    </w:p>
    <w:p w:rsidR="0086033A" w:rsidRDefault="0086033A">
      <w:pPr>
        <w:pStyle w:val="ConsPlusNormal"/>
        <w:ind w:firstLine="540"/>
        <w:jc w:val="both"/>
      </w:pPr>
      <w:r>
        <w:t>190. Жалоба подается в письменной форме на бумажном носителе, при личном приеме заявителя, либо посредством почтовой связи, а также в электронной форме в орган исполнительной власти субъекта Российской Федерации.</w:t>
      </w:r>
    </w:p>
    <w:p w:rsidR="0086033A" w:rsidRDefault="0086033A">
      <w:pPr>
        <w:pStyle w:val="ConsPlusNormal"/>
        <w:spacing w:before="220"/>
        <w:ind w:firstLine="540"/>
        <w:jc w:val="both"/>
      </w:pPr>
      <w:r>
        <w:t xml:space="preserve">Прием жалоб в письменной форме осуществляется по месту предоставления государственной услуги (в месте, где заявитель подавал заявку на получение государственной </w:t>
      </w:r>
      <w:r>
        <w:lastRenderedPageBreak/>
        <w:t>услуги, нарушение порядка которой обжалуется, либо в месте, где заявителем получен результат указанной государственной услуги).</w:t>
      </w:r>
    </w:p>
    <w:p w:rsidR="0086033A" w:rsidRDefault="0086033A">
      <w:pPr>
        <w:pStyle w:val="ConsPlusNormal"/>
        <w:spacing w:before="220"/>
        <w:ind w:firstLine="540"/>
        <w:jc w:val="both"/>
      </w:pPr>
      <w:r>
        <w:t>Время приема жалоб должно совпадать со временем предоставления государственной услуги.</w:t>
      </w:r>
    </w:p>
    <w:p w:rsidR="0086033A" w:rsidRDefault="0086033A">
      <w:pPr>
        <w:pStyle w:val="ConsPlusNormal"/>
        <w:spacing w:before="220"/>
        <w:ind w:firstLine="540"/>
        <w:jc w:val="both"/>
      </w:pPr>
      <w:r>
        <w:t>В случае подачи жалобы при личном приеме заявитель представляет документы, удостоверяющие его личность в соответствии с законодательством Российской Федерации.</w:t>
      </w:r>
    </w:p>
    <w:p w:rsidR="0086033A" w:rsidRDefault="0086033A">
      <w:pPr>
        <w:pStyle w:val="ConsPlusNormal"/>
        <w:spacing w:before="220"/>
        <w:ind w:firstLine="540"/>
        <w:jc w:val="both"/>
      </w:pPr>
      <w:r>
        <w:t>В электронном виде жалоба может быть подана заявителем посредством:</w:t>
      </w:r>
    </w:p>
    <w:p w:rsidR="0086033A" w:rsidRDefault="0086033A">
      <w:pPr>
        <w:pStyle w:val="ConsPlusNormal"/>
        <w:spacing w:before="220"/>
        <w:ind w:firstLine="540"/>
        <w:jc w:val="both"/>
      </w:pPr>
      <w:r>
        <w:t>а) официального сайта органа исполнительной власти субъекта Российской Федерации, предоставляющего государственную услугу в информационно-телекоммуникационной сети "Интернет";</w:t>
      </w:r>
    </w:p>
    <w:p w:rsidR="0086033A" w:rsidRDefault="0086033A">
      <w:pPr>
        <w:pStyle w:val="ConsPlusNormal"/>
        <w:spacing w:before="220"/>
        <w:ind w:firstLine="540"/>
        <w:jc w:val="both"/>
      </w:pPr>
      <w:r>
        <w:t>б) Единого портала либо портала услуг;</w:t>
      </w:r>
    </w:p>
    <w:p w:rsidR="0086033A" w:rsidRDefault="0086033A">
      <w:pPr>
        <w:pStyle w:val="ConsPlusNormal"/>
        <w:spacing w:before="220"/>
        <w:ind w:firstLine="540"/>
        <w:jc w:val="both"/>
      </w:pPr>
      <w:bookmarkStart w:id="29" w:name="P748"/>
      <w:bookmarkEnd w:id="29"/>
      <w:r>
        <w:t>в) портала федеральной государственной информационной системы, обеспечивающей процесс досудебного (внедосудебного)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86033A" w:rsidRDefault="0086033A">
      <w:pPr>
        <w:pStyle w:val="ConsPlusNormal"/>
        <w:jc w:val="both"/>
      </w:pPr>
    </w:p>
    <w:p w:rsidR="0086033A" w:rsidRDefault="0086033A">
      <w:pPr>
        <w:pStyle w:val="ConsPlusTitle"/>
        <w:jc w:val="center"/>
        <w:outlineLvl w:val="2"/>
      </w:pPr>
      <w:r>
        <w:t>Сроки рассмотрения жалобы</w:t>
      </w:r>
    </w:p>
    <w:p w:rsidR="0086033A" w:rsidRDefault="0086033A">
      <w:pPr>
        <w:pStyle w:val="ConsPlusNormal"/>
        <w:jc w:val="both"/>
      </w:pPr>
    </w:p>
    <w:p w:rsidR="0086033A" w:rsidRDefault="0086033A">
      <w:pPr>
        <w:pStyle w:val="ConsPlusNormal"/>
        <w:ind w:firstLine="540"/>
        <w:jc w:val="both"/>
      </w:pPr>
      <w:r>
        <w:t>191. Жалоба, поступившая в орган исполнительной власти субъекта Российской Федерации,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исполнительной власти субъекта Российской Федерации, должностного лица органа исполнительной власти субъекта Российской Федерации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w:t>
      </w:r>
    </w:p>
    <w:p w:rsidR="0086033A" w:rsidRDefault="0086033A">
      <w:pPr>
        <w:pStyle w:val="ConsPlusNormal"/>
        <w:spacing w:before="220"/>
        <w:ind w:firstLine="540"/>
        <w:jc w:val="both"/>
      </w:pPr>
      <w:r>
        <w:t>В случае если жалоба на решения, принятые руководителем органа исполнительной власти субъекта Российской Федерации, подана заявителем в тот же орган исполнительной власти субъекта Российской Федерации, то в течение 3 рабочих дней со дня ее регистрации должностное лицо органа исполнительной власти субъекта Российской Федерации направляет жалобу в высший исполнительный орган государственной власти субъекта Российской Федерации и в письменной форме информирует заявителя о перенаправлении жалобы.</w:t>
      </w:r>
    </w:p>
    <w:p w:rsidR="0086033A" w:rsidRDefault="0086033A">
      <w:pPr>
        <w:pStyle w:val="ConsPlusNormal"/>
        <w:spacing w:before="220"/>
        <w:ind w:firstLine="540"/>
        <w:jc w:val="both"/>
      </w:pPr>
      <w:r>
        <w:t>При этом срок рассмотрения жалобы исчисляется со дня регистрации жалобы в высшем исполнительном органе государственной власти субъекта Российской Федерации.</w:t>
      </w:r>
    </w:p>
    <w:p w:rsidR="0086033A" w:rsidRDefault="0086033A">
      <w:pPr>
        <w:pStyle w:val="ConsPlusNormal"/>
        <w:jc w:val="both"/>
      </w:pPr>
    </w:p>
    <w:p w:rsidR="0086033A" w:rsidRDefault="0086033A">
      <w:pPr>
        <w:pStyle w:val="ConsPlusTitle"/>
        <w:jc w:val="center"/>
        <w:outlineLvl w:val="2"/>
      </w:pPr>
      <w:r>
        <w:t>Перечень оснований для приостановления рассмотрения жалобы</w:t>
      </w:r>
    </w:p>
    <w:p w:rsidR="0086033A" w:rsidRDefault="0086033A">
      <w:pPr>
        <w:pStyle w:val="ConsPlusNormal"/>
        <w:jc w:val="both"/>
      </w:pPr>
    </w:p>
    <w:p w:rsidR="0086033A" w:rsidRDefault="0086033A">
      <w:pPr>
        <w:pStyle w:val="ConsPlusNormal"/>
        <w:ind w:firstLine="540"/>
        <w:jc w:val="both"/>
      </w:pPr>
      <w:r>
        <w:t>192. Основания для приостановления рассмотрения жалобы отсутствуют.</w:t>
      </w:r>
    </w:p>
    <w:p w:rsidR="0086033A" w:rsidRDefault="0086033A">
      <w:pPr>
        <w:pStyle w:val="ConsPlusNormal"/>
        <w:jc w:val="both"/>
      </w:pPr>
    </w:p>
    <w:p w:rsidR="0086033A" w:rsidRDefault="0086033A">
      <w:pPr>
        <w:pStyle w:val="ConsPlusTitle"/>
        <w:jc w:val="center"/>
        <w:outlineLvl w:val="2"/>
      </w:pPr>
      <w:r>
        <w:t>Результат рассмотрения жалобы</w:t>
      </w:r>
    </w:p>
    <w:p w:rsidR="0086033A" w:rsidRDefault="0086033A">
      <w:pPr>
        <w:pStyle w:val="ConsPlusNormal"/>
        <w:jc w:val="both"/>
      </w:pPr>
    </w:p>
    <w:p w:rsidR="0086033A" w:rsidRDefault="0086033A">
      <w:pPr>
        <w:pStyle w:val="ConsPlusNormal"/>
        <w:ind w:firstLine="540"/>
        <w:jc w:val="both"/>
      </w:pPr>
      <w:bookmarkStart w:id="30" w:name="P762"/>
      <w:bookmarkEnd w:id="30"/>
      <w:r>
        <w:t>193. По результатам рассмотрения жалобы орган исполнительной власти субъекта Российской Федерации принимает одно из следующих решений:</w:t>
      </w:r>
    </w:p>
    <w:p w:rsidR="0086033A" w:rsidRDefault="0086033A">
      <w:pPr>
        <w:pStyle w:val="ConsPlusNormal"/>
        <w:spacing w:before="220"/>
        <w:ind w:firstLine="540"/>
        <w:jc w:val="both"/>
      </w:pPr>
      <w:r>
        <w:t xml:space="preserve">удовлетворяет жалобу, в том числе в форме отмены принятого должностным лицом органа исполнительной власти субъекта Российской Федерации решения, исправления допущенных </w:t>
      </w:r>
      <w:r>
        <w:lastRenderedPageBreak/>
        <w:t>должностным лицом органа исполнительной власти субъекта Российской Федерации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w:t>
      </w:r>
    </w:p>
    <w:p w:rsidR="0086033A" w:rsidRDefault="0086033A">
      <w:pPr>
        <w:pStyle w:val="ConsPlusNormal"/>
        <w:spacing w:before="220"/>
        <w:ind w:firstLine="540"/>
        <w:jc w:val="both"/>
      </w:pPr>
      <w:r>
        <w:t>отказывает в удовлетворении жалобы.</w:t>
      </w:r>
    </w:p>
    <w:p w:rsidR="0086033A" w:rsidRDefault="0086033A">
      <w:pPr>
        <w:pStyle w:val="ConsPlusNormal"/>
        <w:spacing w:before="220"/>
        <w:ind w:firstLine="540"/>
        <w:jc w:val="both"/>
      </w:pPr>
      <w:r>
        <w:t>194. В случае установления в ходе или по результатам рассмотрения жалобы признаков состава административного правонарушения или преступления орган исполнительной власти субъекта Российской Федерации в установленном порядке незамедлительно направляет имеющиеся материалы в органы прокуратуры.</w:t>
      </w:r>
    </w:p>
    <w:p w:rsidR="0086033A" w:rsidRDefault="0086033A">
      <w:pPr>
        <w:pStyle w:val="ConsPlusNormal"/>
        <w:jc w:val="both"/>
      </w:pPr>
    </w:p>
    <w:p w:rsidR="0086033A" w:rsidRDefault="0086033A">
      <w:pPr>
        <w:pStyle w:val="ConsPlusTitle"/>
        <w:jc w:val="center"/>
        <w:outlineLvl w:val="2"/>
      </w:pPr>
      <w:r>
        <w:t>Порядок информирования заявителя о результатах</w:t>
      </w:r>
    </w:p>
    <w:p w:rsidR="0086033A" w:rsidRDefault="0086033A">
      <w:pPr>
        <w:pStyle w:val="ConsPlusTitle"/>
        <w:jc w:val="center"/>
      </w:pPr>
      <w:r>
        <w:t>рассмотрения жалобы</w:t>
      </w:r>
    </w:p>
    <w:p w:rsidR="0086033A" w:rsidRDefault="0086033A">
      <w:pPr>
        <w:pStyle w:val="ConsPlusNormal"/>
        <w:jc w:val="both"/>
      </w:pPr>
    </w:p>
    <w:p w:rsidR="0086033A" w:rsidRDefault="0086033A">
      <w:pPr>
        <w:pStyle w:val="ConsPlusNormal"/>
        <w:ind w:firstLine="540"/>
        <w:jc w:val="both"/>
      </w:pPr>
      <w:r>
        <w:t xml:space="preserve">195. Не позднее дня, следующего за днем принятия решения, указанного в </w:t>
      </w:r>
      <w:hyperlink w:anchor="P762" w:history="1">
        <w:r>
          <w:rPr>
            <w:color w:val="0000FF"/>
          </w:rPr>
          <w:t>пункте 193</w:t>
        </w:r>
      </w:hyperlink>
      <w:r>
        <w:t xml:space="preserve">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033A" w:rsidRDefault="0086033A">
      <w:pPr>
        <w:pStyle w:val="ConsPlusNormal"/>
        <w:spacing w:before="220"/>
        <w:ind w:firstLine="540"/>
        <w:jc w:val="both"/>
      </w:pPr>
      <w:r>
        <w:t xml:space="preserve">В случае если жалоба была направлена способом, указанным в </w:t>
      </w:r>
      <w:hyperlink w:anchor="P748" w:history="1">
        <w:r>
          <w:rPr>
            <w:color w:val="0000FF"/>
          </w:rPr>
          <w:t>подпункте "в" пункта 190</w:t>
        </w:r>
      </w:hyperlink>
      <w:r>
        <w:t xml:space="preserve"> Регламента, ответ заявителю направляется посредством системы досудебного обжалования.</w:t>
      </w:r>
    </w:p>
    <w:p w:rsidR="0086033A" w:rsidRDefault="0086033A">
      <w:pPr>
        <w:pStyle w:val="ConsPlusNormal"/>
        <w:jc w:val="both"/>
      </w:pPr>
    </w:p>
    <w:p w:rsidR="0086033A" w:rsidRDefault="0086033A">
      <w:pPr>
        <w:pStyle w:val="ConsPlusTitle"/>
        <w:jc w:val="center"/>
        <w:outlineLvl w:val="2"/>
      </w:pPr>
      <w:r>
        <w:t>Порядок обжалования решений по жалобе</w:t>
      </w:r>
    </w:p>
    <w:p w:rsidR="0086033A" w:rsidRDefault="0086033A">
      <w:pPr>
        <w:pStyle w:val="ConsPlusNormal"/>
        <w:jc w:val="both"/>
      </w:pPr>
    </w:p>
    <w:p w:rsidR="0086033A" w:rsidRDefault="0086033A">
      <w:pPr>
        <w:pStyle w:val="ConsPlusNormal"/>
        <w:ind w:firstLine="540"/>
        <w:jc w:val="both"/>
      </w:pPr>
      <w:r>
        <w:t>196. Решение по жалобе может быть обжаловано в судебном порядке.</w:t>
      </w:r>
    </w:p>
    <w:p w:rsidR="0086033A" w:rsidRDefault="0086033A">
      <w:pPr>
        <w:pStyle w:val="ConsPlusNormal"/>
        <w:jc w:val="both"/>
      </w:pPr>
    </w:p>
    <w:p w:rsidR="0086033A" w:rsidRDefault="0086033A">
      <w:pPr>
        <w:pStyle w:val="ConsPlusTitle"/>
        <w:jc w:val="center"/>
        <w:outlineLvl w:val="2"/>
      </w:pPr>
      <w:r>
        <w:t>Право заявителя на получение информации и документов,</w:t>
      </w:r>
    </w:p>
    <w:p w:rsidR="0086033A" w:rsidRDefault="0086033A">
      <w:pPr>
        <w:pStyle w:val="ConsPlusTitle"/>
        <w:jc w:val="center"/>
      </w:pPr>
      <w:r>
        <w:t>необходимых для обоснования и рассмотрения жалобы</w:t>
      </w:r>
    </w:p>
    <w:p w:rsidR="0086033A" w:rsidRDefault="0086033A">
      <w:pPr>
        <w:pStyle w:val="ConsPlusNormal"/>
        <w:jc w:val="both"/>
      </w:pPr>
    </w:p>
    <w:p w:rsidR="0086033A" w:rsidRDefault="0086033A">
      <w:pPr>
        <w:pStyle w:val="ConsPlusNormal"/>
        <w:ind w:firstLine="540"/>
        <w:jc w:val="both"/>
      </w:pPr>
      <w:r>
        <w:t>197. Заявитель имеет право на получение информации и документов, необходимых для обоснования и рассмотрения жалобы.</w:t>
      </w:r>
    </w:p>
    <w:p w:rsidR="0086033A" w:rsidRDefault="0086033A">
      <w:pPr>
        <w:pStyle w:val="ConsPlusNormal"/>
        <w:jc w:val="both"/>
      </w:pPr>
    </w:p>
    <w:p w:rsidR="0086033A" w:rsidRDefault="0086033A">
      <w:pPr>
        <w:pStyle w:val="ConsPlusTitle"/>
        <w:jc w:val="center"/>
        <w:outlineLvl w:val="2"/>
      </w:pPr>
      <w:r>
        <w:t>Способы информирования заявителей о порядке подачи</w:t>
      </w:r>
    </w:p>
    <w:p w:rsidR="0086033A" w:rsidRDefault="0086033A">
      <w:pPr>
        <w:pStyle w:val="ConsPlusTitle"/>
        <w:jc w:val="center"/>
      </w:pPr>
      <w:r>
        <w:t>и рассмотрения жалобы</w:t>
      </w:r>
    </w:p>
    <w:p w:rsidR="0086033A" w:rsidRDefault="0086033A">
      <w:pPr>
        <w:pStyle w:val="ConsPlusNormal"/>
        <w:jc w:val="both"/>
      </w:pPr>
    </w:p>
    <w:p w:rsidR="0086033A" w:rsidRDefault="0086033A">
      <w:pPr>
        <w:pStyle w:val="ConsPlusNormal"/>
        <w:ind w:firstLine="540"/>
        <w:jc w:val="both"/>
      </w:pPr>
      <w:r>
        <w:t>198. Информацию о порядке подачи и рассмотрения жалобы можно получить следующими способами:</w:t>
      </w:r>
    </w:p>
    <w:p w:rsidR="0086033A" w:rsidRDefault="0086033A">
      <w:pPr>
        <w:pStyle w:val="ConsPlusNormal"/>
        <w:spacing w:before="220"/>
        <w:ind w:firstLine="540"/>
        <w:jc w:val="both"/>
      </w:pPr>
      <w:r>
        <w:t>а) в информационно-телекоммуникационной сети "Интернет" на официальном сайте органа исполнительной власти субъекта Российской Федерации;</w:t>
      </w:r>
    </w:p>
    <w:p w:rsidR="0086033A" w:rsidRDefault="0086033A">
      <w:pPr>
        <w:pStyle w:val="ConsPlusNormal"/>
        <w:spacing w:before="220"/>
        <w:ind w:firstLine="540"/>
        <w:jc w:val="both"/>
      </w:pPr>
      <w:r>
        <w:t>б) с использованием Единого портала, либо портала услуг;</w:t>
      </w:r>
    </w:p>
    <w:p w:rsidR="0086033A" w:rsidRDefault="0086033A">
      <w:pPr>
        <w:pStyle w:val="ConsPlusNormal"/>
        <w:spacing w:before="220"/>
        <w:ind w:firstLine="540"/>
        <w:jc w:val="both"/>
      </w:pPr>
      <w:r>
        <w:t xml:space="preserve">в) по телефонам, указанным в </w:t>
      </w:r>
      <w:hyperlink w:anchor="P806" w:history="1">
        <w:r>
          <w:rPr>
            <w:color w:val="0000FF"/>
          </w:rPr>
          <w:t>приложении N 1</w:t>
        </w:r>
      </w:hyperlink>
      <w:r>
        <w:t xml:space="preserve"> к Регламенту;</w:t>
      </w:r>
    </w:p>
    <w:p w:rsidR="0086033A" w:rsidRDefault="0086033A">
      <w:pPr>
        <w:pStyle w:val="ConsPlusNormal"/>
        <w:spacing w:before="220"/>
        <w:ind w:firstLine="540"/>
        <w:jc w:val="both"/>
      </w:pPr>
      <w:r>
        <w:t xml:space="preserve">г) при личном приеме в органе исполнительной власти субъекта Российской Федерации по адресу, указанному в </w:t>
      </w:r>
      <w:hyperlink w:anchor="P806" w:history="1">
        <w:r>
          <w:rPr>
            <w:color w:val="0000FF"/>
          </w:rPr>
          <w:t>приложении N 1</w:t>
        </w:r>
      </w:hyperlink>
      <w:r>
        <w:t xml:space="preserve"> к Регламенту.</w:t>
      </w: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right"/>
        <w:outlineLvl w:val="1"/>
      </w:pPr>
      <w:r>
        <w:t>Приложение N 1</w:t>
      </w:r>
    </w:p>
    <w:p w:rsidR="0086033A" w:rsidRDefault="0086033A">
      <w:pPr>
        <w:pStyle w:val="ConsPlusNormal"/>
        <w:jc w:val="right"/>
      </w:pPr>
      <w:r>
        <w:t>к Административному регламенту</w:t>
      </w:r>
    </w:p>
    <w:p w:rsidR="0086033A" w:rsidRDefault="0086033A">
      <w:pPr>
        <w:pStyle w:val="ConsPlusNormal"/>
        <w:jc w:val="right"/>
      </w:pPr>
      <w:r>
        <w:t>органов исполнительной власти</w:t>
      </w:r>
    </w:p>
    <w:p w:rsidR="0086033A" w:rsidRDefault="0086033A">
      <w:pPr>
        <w:pStyle w:val="ConsPlusNormal"/>
        <w:jc w:val="right"/>
      </w:pPr>
      <w:r>
        <w:lastRenderedPageBreak/>
        <w:t>субъектов Российской Федерации</w:t>
      </w:r>
    </w:p>
    <w:p w:rsidR="0086033A" w:rsidRDefault="0086033A">
      <w:pPr>
        <w:pStyle w:val="ConsPlusNormal"/>
        <w:jc w:val="right"/>
      </w:pPr>
      <w:r>
        <w:t>по предоставлению государственной</w:t>
      </w:r>
    </w:p>
    <w:p w:rsidR="0086033A" w:rsidRDefault="0086033A">
      <w:pPr>
        <w:pStyle w:val="ConsPlusNormal"/>
        <w:jc w:val="right"/>
      </w:pPr>
      <w:r>
        <w:t>услуги в сфере переданных</w:t>
      </w:r>
    </w:p>
    <w:p w:rsidR="0086033A" w:rsidRDefault="0086033A">
      <w:pPr>
        <w:pStyle w:val="ConsPlusNormal"/>
        <w:jc w:val="right"/>
      </w:pPr>
      <w:r>
        <w:t>полномочий Российской Федерации</w:t>
      </w:r>
    </w:p>
    <w:p w:rsidR="0086033A" w:rsidRDefault="0086033A">
      <w:pPr>
        <w:pStyle w:val="ConsPlusNormal"/>
        <w:jc w:val="right"/>
      </w:pPr>
      <w:r>
        <w:t>по подготовке и заключению</w:t>
      </w:r>
    </w:p>
    <w:p w:rsidR="0086033A" w:rsidRDefault="0086033A">
      <w:pPr>
        <w:pStyle w:val="ConsPlusNormal"/>
        <w:jc w:val="right"/>
      </w:pPr>
      <w:r>
        <w:t>договора о предоставлении</w:t>
      </w:r>
    </w:p>
    <w:p w:rsidR="0086033A" w:rsidRDefault="0086033A">
      <w:pPr>
        <w:pStyle w:val="ConsPlusNormal"/>
        <w:jc w:val="right"/>
      </w:pPr>
      <w:r>
        <w:t>рыбопромыслового участка</w:t>
      </w:r>
    </w:p>
    <w:p w:rsidR="0086033A" w:rsidRDefault="0086033A">
      <w:pPr>
        <w:pStyle w:val="ConsPlusNormal"/>
        <w:jc w:val="both"/>
      </w:pPr>
    </w:p>
    <w:p w:rsidR="0086033A" w:rsidRDefault="0086033A">
      <w:pPr>
        <w:pStyle w:val="ConsPlusTitle"/>
        <w:jc w:val="center"/>
      </w:pPr>
      <w:bookmarkStart w:id="31" w:name="P806"/>
      <w:bookmarkEnd w:id="31"/>
      <w:r>
        <w:t>ПЕРЕЧЕНЬ</w:t>
      </w:r>
    </w:p>
    <w:p w:rsidR="0086033A" w:rsidRDefault="0086033A">
      <w:pPr>
        <w:pStyle w:val="ConsPlusTitle"/>
        <w:jc w:val="center"/>
      </w:pPr>
      <w:r>
        <w:t>ОРГАНОВ ИСПОЛНИТЕЛЬНОЙ ВЛАСТИ СУБЪЕКТОВ РОССИЙСКОЙ</w:t>
      </w:r>
    </w:p>
    <w:p w:rsidR="0086033A" w:rsidRDefault="0086033A">
      <w:pPr>
        <w:pStyle w:val="ConsPlusTitle"/>
        <w:jc w:val="center"/>
      </w:pPr>
      <w:r>
        <w:t>ФЕДЕРАЦИИ, ОСУЩЕСТВЛЯЮЩИХ ПЕРЕДАННЫЕ ПОЛНОМОЧИЯ РОССИЙСКОЙ</w:t>
      </w:r>
    </w:p>
    <w:p w:rsidR="0086033A" w:rsidRDefault="0086033A">
      <w:pPr>
        <w:pStyle w:val="ConsPlusTitle"/>
        <w:jc w:val="center"/>
      </w:pPr>
      <w:r>
        <w:t>ФЕДЕРАЦИИ В ОБЛАСТИ ОРГАНИЗАЦИИ, РЕГУЛИРОВАНИЯ И ОХРАНЫ</w:t>
      </w:r>
    </w:p>
    <w:p w:rsidR="0086033A" w:rsidRDefault="0086033A">
      <w:pPr>
        <w:pStyle w:val="ConsPlusTitle"/>
        <w:jc w:val="center"/>
      </w:pPr>
      <w:r>
        <w:t>ВОДНЫХ БИОЛОГИЧЕСКИХ РЕСУРСОВ</w:t>
      </w:r>
    </w:p>
    <w:p w:rsidR="0086033A" w:rsidRDefault="008603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2835"/>
        <w:gridCol w:w="4365"/>
      </w:tblGrid>
      <w:tr w:rsidR="0086033A">
        <w:tc>
          <w:tcPr>
            <w:tcW w:w="1871" w:type="dxa"/>
          </w:tcPr>
          <w:p w:rsidR="0086033A" w:rsidRDefault="0086033A">
            <w:pPr>
              <w:pStyle w:val="ConsPlusNormal"/>
              <w:jc w:val="center"/>
            </w:pPr>
            <w:r>
              <w:t>Субъект Российской Федерации</w:t>
            </w:r>
          </w:p>
        </w:tc>
        <w:tc>
          <w:tcPr>
            <w:tcW w:w="2835" w:type="dxa"/>
          </w:tcPr>
          <w:p w:rsidR="0086033A" w:rsidRDefault="0086033A">
            <w:pPr>
              <w:pStyle w:val="ConsPlusNormal"/>
              <w:jc w:val="center"/>
            </w:pPr>
            <w:r>
              <w:t>Наименование органа</w:t>
            </w:r>
          </w:p>
        </w:tc>
        <w:tc>
          <w:tcPr>
            <w:tcW w:w="4365" w:type="dxa"/>
          </w:tcPr>
          <w:p w:rsidR="0086033A" w:rsidRDefault="0086033A">
            <w:pPr>
              <w:pStyle w:val="ConsPlusNormal"/>
              <w:jc w:val="center"/>
            </w:pPr>
            <w:r>
              <w:t>Адрес, график работы, номер телефона и факса, официальный сайт, адрес электронной почты</w:t>
            </w:r>
          </w:p>
        </w:tc>
      </w:tr>
      <w:tr w:rsidR="0086033A">
        <w:tc>
          <w:tcPr>
            <w:tcW w:w="1871" w:type="dxa"/>
          </w:tcPr>
          <w:p w:rsidR="0086033A" w:rsidRDefault="0086033A">
            <w:pPr>
              <w:pStyle w:val="ConsPlusNormal"/>
            </w:pPr>
            <w:r>
              <w:t>Республика Адыгея (Адыгея)</w:t>
            </w:r>
          </w:p>
        </w:tc>
        <w:tc>
          <w:tcPr>
            <w:tcW w:w="2835" w:type="dxa"/>
          </w:tcPr>
          <w:p w:rsidR="0086033A" w:rsidRDefault="0086033A">
            <w:pPr>
              <w:pStyle w:val="ConsPlusNormal"/>
              <w:jc w:val="center"/>
            </w:pPr>
            <w:r>
              <w:t>Управление по охране и использованию объектов животного мира и водных биологических ресурсов Республики Адыгея</w:t>
            </w:r>
          </w:p>
        </w:tc>
        <w:tc>
          <w:tcPr>
            <w:tcW w:w="4365" w:type="dxa"/>
          </w:tcPr>
          <w:p w:rsidR="0086033A" w:rsidRDefault="0086033A">
            <w:pPr>
              <w:pStyle w:val="ConsPlusNormal"/>
            </w:pPr>
            <w:r>
              <w:t>385000, Республика Адыгея (Адыгея), г. Майкоп, ул. Гоголя, 2.</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(8772) 56-01-16</w:t>
            </w:r>
          </w:p>
          <w:p w:rsidR="0086033A" w:rsidRDefault="0086033A">
            <w:pPr>
              <w:pStyle w:val="ConsPlusNormal"/>
            </w:pPr>
            <w:r>
              <w:t>официальный сайт: http://www/ожм01.рф/</w:t>
            </w:r>
          </w:p>
          <w:p w:rsidR="0086033A" w:rsidRDefault="0086033A">
            <w:pPr>
              <w:pStyle w:val="ConsPlusNormal"/>
            </w:pPr>
            <w:r>
              <w:t>адрес электронной почты: radohota@mail.ru</w:t>
            </w:r>
          </w:p>
        </w:tc>
      </w:tr>
      <w:tr w:rsidR="0086033A">
        <w:tc>
          <w:tcPr>
            <w:tcW w:w="1871" w:type="dxa"/>
          </w:tcPr>
          <w:p w:rsidR="0086033A" w:rsidRDefault="0086033A">
            <w:pPr>
              <w:pStyle w:val="ConsPlusNormal"/>
            </w:pPr>
            <w:r>
              <w:t>Республика Башкортостан</w:t>
            </w:r>
          </w:p>
        </w:tc>
        <w:tc>
          <w:tcPr>
            <w:tcW w:w="2835" w:type="dxa"/>
          </w:tcPr>
          <w:p w:rsidR="0086033A" w:rsidRDefault="0086033A">
            <w:pPr>
              <w:pStyle w:val="ConsPlusNormal"/>
              <w:jc w:val="center"/>
            </w:pPr>
            <w:r>
              <w:t>Министерство природопользования и экологии Республики Башкортостан</w:t>
            </w:r>
          </w:p>
        </w:tc>
        <w:tc>
          <w:tcPr>
            <w:tcW w:w="4365" w:type="dxa"/>
          </w:tcPr>
          <w:p w:rsidR="0086033A" w:rsidRDefault="0086033A">
            <w:pPr>
              <w:pStyle w:val="ConsPlusNormal"/>
            </w:pPr>
            <w:r>
              <w:t>450006, Республика Башкортостан г. Уфа, ул. Ленина, 86.</w:t>
            </w:r>
          </w:p>
          <w:p w:rsidR="0086033A" w:rsidRDefault="0086033A">
            <w:pPr>
              <w:pStyle w:val="ConsPlusNormal"/>
            </w:pPr>
            <w:r>
              <w:t>График работы:</w:t>
            </w:r>
          </w:p>
          <w:p w:rsidR="0086033A" w:rsidRDefault="0086033A">
            <w:pPr>
              <w:pStyle w:val="ConsPlusNormal"/>
            </w:pPr>
            <w:r>
              <w:t>понедельник - пятница с 8.30 - 17.30</w:t>
            </w:r>
          </w:p>
          <w:p w:rsidR="0086033A" w:rsidRDefault="0086033A">
            <w:pPr>
              <w:pStyle w:val="ConsPlusNormal"/>
            </w:pPr>
            <w:r>
              <w:t>обеденный перерыв с 12.00 - 13.00</w:t>
            </w:r>
          </w:p>
          <w:p w:rsidR="0086033A" w:rsidRDefault="0086033A">
            <w:pPr>
              <w:pStyle w:val="ConsPlusNormal"/>
            </w:pPr>
            <w:r>
              <w:t>выходные дни: суббота, воскресенье</w:t>
            </w:r>
          </w:p>
          <w:p w:rsidR="0086033A" w:rsidRDefault="0086033A">
            <w:pPr>
              <w:pStyle w:val="ConsPlusNormal"/>
            </w:pPr>
            <w:r>
              <w:t>номер телефона: (347) 218-04-01</w:t>
            </w:r>
          </w:p>
          <w:p w:rsidR="0086033A" w:rsidRDefault="0086033A">
            <w:pPr>
              <w:pStyle w:val="ConsPlusNormal"/>
            </w:pPr>
            <w:r>
              <w:t>официальный сайт: https://www/ecology.bashkortostan.ru/</w:t>
            </w:r>
          </w:p>
          <w:p w:rsidR="0086033A" w:rsidRDefault="0086033A">
            <w:pPr>
              <w:pStyle w:val="ConsPlusNormal"/>
            </w:pPr>
            <w:r>
              <w:t>адрес электронной почты: ecology@bashkortostan.ru</w:t>
            </w:r>
          </w:p>
        </w:tc>
      </w:tr>
      <w:tr w:rsidR="0086033A">
        <w:tc>
          <w:tcPr>
            <w:tcW w:w="1871" w:type="dxa"/>
          </w:tcPr>
          <w:p w:rsidR="0086033A" w:rsidRDefault="0086033A">
            <w:pPr>
              <w:pStyle w:val="ConsPlusNormal"/>
            </w:pPr>
            <w:r>
              <w:t>Республика Бурятия</w:t>
            </w:r>
          </w:p>
        </w:tc>
        <w:tc>
          <w:tcPr>
            <w:tcW w:w="2835" w:type="dxa"/>
          </w:tcPr>
          <w:p w:rsidR="0086033A" w:rsidRDefault="0086033A">
            <w:pPr>
              <w:pStyle w:val="ConsPlusNormal"/>
              <w:jc w:val="center"/>
            </w:pPr>
            <w:r>
              <w:t>Министерство сельского хозяйства и продовольствия Республики Бурятия</w:t>
            </w:r>
          </w:p>
        </w:tc>
        <w:tc>
          <w:tcPr>
            <w:tcW w:w="4365" w:type="dxa"/>
          </w:tcPr>
          <w:p w:rsidR="0086033A" w:rsidRDefault="0086033A">
            <w:pPr>
              <w:pStyle w:val="ConsPlusNormal"/>
            </w:pPr>
            <w:r>
              <w:t>670034, Республика Бурятия, г. Улан-Удэ, ул. Хахалова, 4а.</w:t>
            </w:r>
          </w:p>
          <w:p w:rsidR="0086033A" w:rsidRDefault="0086033A">
            <w:pPr>
              <w:pStyle w:val="ConsPlusNormal"/>
            </w:pPr>
            <w:r>
              <w:t>График работы:</w:t>
            </w:r>
          </w:p>
          <w:p w:rsidR="0086033A" w:rsidRDefault="0086033A">
            <w:pPr>
              <w:pStyle w:val="ConsPlusNormal"/>
            </w:pPr>
            <w:r>
              <w:t>понедельник - пятница с 8.30 - 17.30</w:t>
            </w:r>
          </w:p>
          <w:p w:rsidR="0086033A" w:rsidRDefault="0086033A">
            <w:pPr>
              <w:pStyle w:val="ConsPlusNormal"/>
            </w:pPr>
            <w:r>
              <w:t>обеденный перерыв с 12.00 - 13.00</w:t>
            </w:r>
          </w:p>
          <w:p w:rsidR="0086033A" w:rsidRDefault="0086033A">
            <w:pPr>
              <w:pStyle w:val="ConsPlusNormal"/>
            </w:pPr>
            <w:r>
              <w:t>выходные дни: суббота, воскресенье</w:t>
            </w:r>
          </w:p>
          <w:p w:rsidR="0086033A" w:rsidRDefault="0086033A">
            <w:pPr>
              <w:pStyle w:val="ConsPlusNormal"/>
            </w:pPr>
            <w:r>
              <w:t>номер телефона: (3012) 55-29-80</w:t>
            </w:r>
          </w:p>
          <w:p w:rsidR="0086033A" w:rsidRDefault="0086033A">
            <w:pPr>
              <w:pStyle w:val="ConsPlusNormal"/>
            </w:pPr>
            <w:r>
              <w:t>номер факса: (3012) 55-29-68</w:t>
            </w:r>
          </w:p>
          <w:p w:rsidR="0086033A" w:rsidRDefault="0086033A">
            <w:pPr>
              <w:pStyle w:val="ConsPlusNormal"/>
            </w:pPr>
            <w:r>
              <w:t>официальный сайт: http://www.mcx03.ru/</w:t>
            </w:r>
          </w:p>
          <w:p w:rsidR="0086033A" w:rsidRDefault="0086033A">
            <w:pPr>
              <w:pStyle w:val="ConsPlusNormal"/>
            </w:pPr>
            <w:r>
              <w:t>адрес электронной почты: minse101@icm.buryatia.ru</w:t>
            </w:r>
          </w:p>
        </w:tc>
      </w:tr>
      <w:tr w:rsidR="0086033A">
        <w:tc>
          <w:tcPr>
            <w:tcW w:w="1871" w:type="dxa"/>
          </w:tcPr>
          <w:p w:rsidR="0086033A" w:rsidRDefault="0086033A">
            <w:pPr>
              <w:pStyle w:val="ConsPlusNormal"/>
            </w:pPr>
            <w:r>
              <w:t xml:space="preserve">Республика </w:t>
            </w:r>
            <w:r>
              <w:lastRenderedPageBreak/>
              <w:t>Дагестан</w:t>
            </w:r>
          </w:p>
        </w:tc>
        <w:tc>
          <w:tcPr>
            <w:tcW w:w="2835" w:type="dxa"/>
          </w:tcPr>
          <w:p w:rsidR="0086033A" w:rsidRDefault="0086033A">
            <w:pPr>
              <w:pStyle w:val="ConsPlusNormal"/>
              <w:jc w:val="center"/>
            </w:pPr>
            <w:r>
              <w:lastRenderedPageBreak/>
              <w:t xml:space="preserve">Министерство природных </w:t>
            </w:r>
            <w:r>
              <w:lastRenderedPageBreak/>
              <w:t>ресурсов и экологии Республики Дагестан</w:t>
            </w:r>
          </w:p>
        </w:tc>
        <w:tc>
          <w:tcPr>
            <w:tcW w:w="4365" w:type="dxa"/>
          </w:tcPr>
          <w:p w:rsidR="0086033A" w:rsidRDefault="0086033A">
            <w:pPr>
              <w:pStyle w:val="ConsPlusNormal"/>
            </w:pPr>
            <w:r>
              <w:lastRenderedPageBreak/>
              <w:t xml:space="preserve">367012, Республика Дагестан, г. Махачкала, </w:t>
            </w:r>
            <w:r>
              <w:lastRenderedPageBreak/>
              <w:t>ул. Абубакарова, д. 73.</w:t>
            </w:r>
          </w:p>
          <w:p w:rsidR="0086033A" w:rsidRDefault="0086033A">
            <w:pPr>
              <w:pStyle w:val="ConsPlusNormal"/>
            </w:pPr>
            <w:r>
              <w:t>График работы:</w:t>
            </w:r>
          </w:p>
          <w:p w:rsidR="0086033A" w:rsidRDefault="0086033A">
            <w:pPr>
              <w:pStyle w:val="ConsPlusNormal"/>
            </w:pPr>
            <w:r>
              <w:t>понедельник - пятница с 8.30 - 17.30</w:t>
            </w:r>
          </w:p>
          <w:p w:rsidR="0086033A" w:rsidRDefault="0086033A">
            <w:pPr>
              <w:pStyle w:val="ConsPlusNormal"/>
            </w:pPr>
            <w:r>
              <w:t>обеденный перерыв с 12.00 - 13.00</w:t>
            </w:r>
          </w:p>
          <w:p w:rsidR="0086033A" w:rsidRDefault="0086033A">
            <w:pPr>
              <w:pStyle w:val="ConsPlusNormal"/>
            </w:pPr>
            <w:r>
              <w:t>выходные дни: суббота, воскресенье</w:t>
            </w:r>
          </w:p>
          <w:p w:rsidR="0086033A" w:rsidRDefault="0086033A">
            <w:pPr>
              <w:pStyle w:val="ConsPlusNormal"/>
            </w:pPr>
            <w:r>
              <w:t>номер телефона: (8722) 67-19-02</w:t>
            </w:r>
          </w:p>
          <w:p w:rsidR="0086033A" w:rsidRDefault="0086033A">
            <w:pPr>
              <w:pStyle w:val="ConsPlusNormal"/>
            </w:pPr>
            <w:r>
              <w:t>официальный сайт: http://www.mprdag.ru/</w:t>
            </w:r>
          </w:p>
          <w:p w:rsidR="0086033A" w:rsidRDefault="0086033A">
            <w:pPr>
              <w:pStyle w:val="ConsPlusNormal"/>
            </w:pPr>
            <w:r>
              <w:t>адрес электронной почты: mprierd-info@mail.ru</w:t>
            </w:r>
          </w:p>
        </w:tc>
      </w:tr>
      <w:tr w:rsidR="0086033A">
        <w:tc>
          <w:tcPr>
            <w:tcW w:w="1871" w:type="dxa"/>
          </w:tcPr>
          <w:p w:rsidR="0086033A" w:rsidRDefault="0086033A">
            <w:pPr>
              <w:pStyle w:val="ConsPlusNormal"/>
            </w:pPr>
            <w:r>
              <w:lastRenderedPageBreak/>
              <w:t>Республика Ингушетия</w:t>
            </w:r>
          </w:p>
        </w:tc>
        <w:tc>
          <w:tcPr>
            <w:tcW w:w="2835" w:type="dxa"/>
          </w:tcPr>
          <w:p w:rsidR="0086033A" w:rsidRDefault="0086033A">
            <w:pPr>
              <w:pStyle w:val="ConsPlusNormal"/>
              <w:jc w:val="center"/>
            </w:pPr>
            <w:r>
              <w:t>Управление Республики Ингушетия по охране, контролю и регулированию использования объектов животного мира и среды их обитания</w:t>
            </w:r>
          </w:p>
        </w:tc>
        <w:tc>
          <w:tcPr>
            <w:tcW w:w="4365" w:type="dxa"/>
          </w:tcPr>
          <w:p w:rsidR="0086033A" w:rsidRDefault="0086033A">
            <w:pPr>
              <w:pStyle w:val="ConsPlusNormal"/>
            </w:pPr>
            <w:r>
              <w:t>386204, Республика Ингушетия, г.о. Сунжа, ул. Осканова, 36.</w:t>
            </w:r>
          </w:p>
          <w:p w:rsidR="0086033A" w:rsidRDefault="0086033A">
            <w:pPr>
              <w:pStyle w:val="ConsPlusNormal"/>
            </w:pPr>
            <w:r>
              <w:t>График работы:</w:t>
            </w:r>
          </w:p>
          <w:p w:rsidR="0086033A" w:rsidRDefault="0086033A">
            <w:pPr>
              <w:pStyle w:val="ConsPlusNormal"/>
            </w:pPr>
            <w:r>
              <w:t>понедельник - пятница с 8.30 - 17.30</w:t>
            </w:r>
          </w:p>
          <w:p w:rsidR="0086033A" w:rsidRDefault="0086033A">
            <w:pPr>
              <w:pStyle w:val="ConsPlusNormal"/>
            </w:pPr>
            <w:r>
              <w:t>обеденный перерыв с 12.00 - 13.00</w:t>
            </w:r>
          </w:p>
          <w:p w:rsidR="0086033A" w:rsidRDefault="0086033A">
            <w:pPr>
              <w:pStyle w:val="ConsPlusNormal"/>
            </w:pPr>
            <w:r>
              <w:t>выходные дни: суббота, воскресенье</w:t>
            </w:r>
          </w:p>
          <w:p w:rsidR="0086033A" w:rsidRDefault="0086033A">
            <w:pPr>
              <w:pStyle w:val="ConsPlusNormal"/>
            </w:pPr>
            <w:r>
              <w:t>номер телефона: (8734) 72-19-27</w:t>
            </w:r>
          </w:p>
          <w:p w:rsidR="0086033A" w:rsidRDefault="0086033A">
            <w:pPr>
              <w:pStyle w:val="ConsPlusNormal"/>
            </w:pPr>
            <w:r>
              <w:t>официальный сайт: http://www.ohotupr.ru/</w:t>
            </w:r>
          </w:p>
          <w:p w:rsidR="0086033A" w:rsidRDefault="0086033A">
            <w:pPr>
              <w:pStyle w:val="ConsPlusNormal"/>
            </w:pPr>
            <w:r>
              <w:t>адрес электронной почты: ohotupr@mail.ru</w:t>
            </w:r>
          </w:p>
        </w:tc>
      </w:tr>
      <w:tr w:rsidR="0086033A">
        <w:tc>
          <w:tcPr>
            <w:tcW w:w="1871" w:type="dxa"/>
          </w:tcPr>
          <w:p w:rsidR="0086033A" w:rsidRDefault="0086033A">
            <w:pPr>
              <w:pStyle w:val="ConsPlusNormal"/>
            </w:pPr>
            <w:r>
              <w:t>Кабардино-Балкарская Республика</w:t>
            </w:r>
          </w:p>
        </w:tc>
        <w:tc>
          <w:tcPr>
            <w:tcW w:w="2835" w:type="dxa"/>
          </w:tcPr>
          <w:p w:rsidR="0086033A" w:rsidRDefault="0086033A">
            <w:pPr>
              <w:pStyle w:val="ConsPlusNormal"/>
              <w:jc w:val="center"/>
            </w:pPr>
            <w:r>
              <w:t>Министерство по охране окружающей среды и природопользованию Кабардино-Балкарии</w:t>
            </w:r>
          </w:p>
        </w:tc>
        <w:tc>
          <w:tcPr>
            <w:tcW w:w="4365" w:type="dxa"/>
          </w:tcPr>
          <w:p w:rsidR="0086033A" w:rsidRDefault="0086033A">
            <w:pPr>
              <w:pStyle w:val="ConsPlusNormal"/>
            </w:pPr>
            <w:r>
              <w:t>360017, Кабардино-Балкарская Республика, г. Нальчик, ул. Балкарская, д. 102.</w:t>
            </w:r>
          </w:p>
          <w:p w:rsidR="0086033A" w:rsidRDefault="0086033A">
            <w:pPr>
              <w:pStyle w:val="ConsPlusNormal"/>
            </w:pPr>
            <w:r>
              <w:t>График работы:</w:t>
            </w:r>
          </w:p>
          <w:p w:rsidR="0086033A" w:rsidRDefault="0086033A">
            <w:pPr>
              <w:pStyle w:val="ConsPlusNormal"/>
            </w:pPr>
            <w:r>
              <w:t>понедельник - пятница с 8.30 - 17.30</w:t>
            </w:r>
          </w:p>
          <w:p w:rsidR="0086033A" w:rsidRDefault="0086033A">
            <w:pPr>
              <w:pStyle w:val="ConsPlusNormal"/>
            </w:pPr>
            <w:r>
              <w:t>обеденный перерыв с 12.00 - 13.00</w:t>
            </w:r>
          </w:p>
          <w:p w:rsidR="0086033A" w:rsidRDefault="0086033A">
            <w:pPr>
              <w:pStyle w:val="ConsPlusNormal"/>
            </w:pPr>
            <w:r>
              <w:t>выходные дни: суббота, воскресенье</w:t>
            </w:r>
          </w:p>
          <w:p w:rsidR="0086033A" w:rsidRDefault="0086033A">
            <w:pPr>
              <w:pStyle w:val="ConsPlusNormal"/>
            </w:pPr>
            <w:r>
              <w:t>номер телефона: (8662) 74-05-06</w:t>
            </w:r>
          </w:p>
          <w:p w:rsidR="0086033A" w:rsidRDefault="0086033A">
            <w:pPr>
              <w:pStyle w:val="ConsPlusNormal"/>
            </w:pPr>
            <w:r>
              <w:t>номер факса: (8662) 74-23-24</w:t>
            </w:r>
          </w:p>
          <w:p w:rsidR="0086033A" w:rsidRDefault="0086033A">
            <w:pPr>
              <w:pStyle w:val="ConsPlusNormal"/>
            </w:pPr>
            <w:r>
              <w:t>официальный сайт: http://www.minprirodakbr.ru/</w:t>
            </w:r>
          </w:p>
          <w:p w:rsidR="0086033A" w:rsidRDefault="0086033A">
            <w:pPr>
              <w:pStyle w:val="ConsPlusNormal"/>
            </w:pPr>
            <w:r>
              <w:t>адрес электронной почты: minpriroda@kbr.ru</w:t>
            </w:r>
          </w:p>
        </w:tc>
      </w:tr>
      <w:tr w:rsidR="0086033A">
        <w:tc>
          <w:tcPr>
            <w:tcW w:w="1871" w:type="dxa"/>
          </w:tcPr>
          <w:p w:rsidR="0086033A" w:rsidRDefault="0086033A">
            <w:pPr>
              <w:pStyle w:val="ConsPlusNormal"/>
            </w:pPr>
            <w:r>
              <w:t>Республика Калмыкия</w:t>
            </w:r>
          </w:p>
        </w:tc>
        <w:tc>
          <w:tcPr>
            <w:tcW w:w="2835" w:type="dxa"/>
          </w:tcPr>
          <w:p w:rsidR="0086033A" w:rsidRDefault="0086033A">
            <w:pPr>
              <w:pStyle w:val="ConsPlusNormal"/>
              <w:jc w:val="center"/>
            </w:pPr>
            <w:r>
              <w:t>Министерство сельского хозяйства Республики Калмыкия</w:t>
            </w:r>
          </w:p>
        </w:tc>
        <w:tc>
          <w:tcPr>
            <w:tcW w:w="4365" w:type="dxa"/>
          </w:tcPr>
          <w:p w:rsidR="0086033A" w:rsidRDefault="0086033A">
            <w:pPr>
              <w:pStyle w:val="ConsPlusNormal"/>
            </w:pPr>
            <w:r>
              <w:t>358000, Республика Калмыкия, г. Элиста, ул. Н. Очирова д. 15.</w:t>
            </w:r>
          </w:p>
          <w:p w:rsidR="0086033A" w:rsidRDefault="0086033A">
            <w:pPr>
              <w:pStyle w:val="ConsPlusNormal"/>
            </w:pPr>
            <w:r>
              <w:t>График работы:</w:t>
            </w:r>
          </w:p>
          <w:p w:rsidR="0086033A" w:rsidRDefault="0086033A">
            <w:pPr>
              <w:pStyle w:val="ConsPlusNormal"/>
            </w:pPr>
            <w:r>
              <w:t>понедельник - пятница с 9.00 - 18.00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(84722) 3-51-77</w:t>
            </w:r>
          </w:p>
          <w:p w:rsidR="0086033A" w:rsidRDefault="0086033A">
            <w:pPr>
              <w:pStyle w:val="ConsPlusNormal"/>
            </w:pPr>
            <w:r>
              <w:t>номер факса: (84722) 3-49-95</w:t>
            </w:r>
          </w:p>
          <w:p w:rsidR="0086033A" w:rsidRDefault="0086033A">
            <w:pPr>
              <w:pStyle w:val="ConsPlusNormal"/>
            </w:pPr>
            <w:r>
              <w:t>официальный сайт: http://www.mcx.rk08.ru/</w:t>
            </w:r>
          </w:p>
          <w:p w:rsidR="0086033A" w:rsidRDefault="0086033A">
            <w:pPr>
              <w:pStyle w:val="ConsPlusNormal"/>
            </w:pPr>
            <w:r>
              <w:t>адрес электронной почты: msh.elista@mail.ru</w:t>
            </w:r>
          </w:p>
        </w:tc>
      </w:tr>
      <w:tr w:rsidR="0086033A">
        <w:tc>
          <w:tcPr>
            <w:tcW w:w="1871" w:type="dxa"/>
          </w:tcPr>
          <w:p w:rsidR="0086033A" w:rsidRDefault="0086033A">
            <w:pPr>
              <w:pStyle w:val="ConsPlusNormal"/>
            </w:pPr>
            <w:r>
              <w:t>Карачаево-Черкесская Республика</w:t>
            </w:r>
          </w:p>
        </w:tc>
        <w:tc>
          <w:tcPr>
            <w:tcW w:w="2835" w:type="dxa"/>
          </w:tcPr>
          <w:p w:rsidR="0086033A" w:rsidRDefault="0086033A">
            <w:pPr>
              <w:pStyle w:val="ConsPlusNormal"/>
              <w:jc w:val="center"/>
            </w:pPr>
            <w:r>
              <w:t>Управление Карачаево-Черкесской Республики по охране и использованию объектов животного мира и водных биологических ресурсов</w:t>
            </w:r>
          </w:p>
        </w:tc>
        <w:tc>
          <w:tcPr>
            <w:tcW w:w="4365" w:type="dxa"/>
          </w:tcPr>
          <w:p w:rsidR="0086033A" w:rsidRDefault="0086033A">
            <w:pPr>
              <w:pStyle w:val="ConsPlusNormal"/>
            </w:pPr>
            <w:r>
              <w:t>369000, Карачаево-Черкесская Республика, г. Черкесск, ул. Первомайская, д. 49.</w:t>
            </w:r>
          </w:p>
          <w:p w:rsidR="0086033A" w:rsidRDefault="0086033A">
            <w:pPr>
              <w:pStyle w:val="ConsPlusNormal"/>
            </w:pPr>
            <w:r>
              <w:t>График работы:</w:t>
            </w:r>
          </w:p>
          <w:p w:rsidR="0086033A" w:rsidRDefault="0086033A">
            <w:pPr>
              <w:pStyle w:val="ConsPlusNormal"/>
            </w:pPr>
            <w:r>
              <w:t>понедельник - пятница с 8.30 - 17.30</w:t>
            </w:r>
          </w:p>
          <w:p w:rsidR="0086033A" w:rsidRDefault="0086033A">
            <w:pPr>
              <w:pStyle w:val="ConsPlusNormal"/>
            </w:pPr>
            <w:r>
              <w:t>обеденный перерыв с 12.00 - 13.00</w:t>
            </w:r>
          </w:p>
          <w:p w:rsidR="0086033A" w:rsidRDefault="0086033A">
            <w:pPr>
              <w:pStyle w:val="ConsPlusNormal"/>
            </w:pPr>
            <w:r>
              <w:t>выходные дни: суббота, воскресенье</w:t>
            </w:r>
          </w:p>
          <w:p w:rsidR="0086033A" w:rsidRDefault="0086033A">
            <w:pPr>
              <w:pStyle w:val="ConsPlusNormal"/>
            </w:pPr>
            <w:r>
              <w:t>номер телефона: (8782)-21-12-60</w:t>
            </w:r>
          </w:p>
          <w:p w:rsidR="0086033A" w:rsidRDefault="0086033A">
            <w:pPr>
              <w:pStyle w:val="ConsPlusNormal"/>
            </w:pPr>
            <w:r>
              <w:t>номер факса: (8782)-21-12-60</w:t>
            </w:r>
          </w:p>
          <w:p w:rsidR="0086033A" w:rsidRDefault="0086033A">
            <w:pPr>
              <w:pStyle w:val="ConsPlusNormal"/>
            </w:pPr>
            <w:r>
              <w:t xml:space="preserve">официальный сайт: </w:t>
            </w:r>
            <w:r>
              <w:lastRenderedPageBreak/>
              <w:t>http://www.okrsredkchr.ru/</w:t>
            </w:r>
          </w:p>
          <w:p w:rsidR="0086033A" w:rsidRDefault="0086033A">
            <w:pPr>
              <w:pStyle w:val="ConsPlusNormal"/>
            </w:pPr>
            <w:r>
              <w:t>адрес электронной почты: up-kchr@mail.ru</w:t>
            </w:r>
          </w:p>
        </w:tc>
      </w:tr>
      <w:tr w:rsidR="0086033A">
        <w:tc>
          <w:tcPr>
            <w:tcW w:w="1871" w:type="dxa"/>
          </w:tcPr>
          <w:p w:rsidR="0086033A" w:rsidRDefault="0086033A">
            <w:pPr>
              <w:pStyle w:val="ConsPlusNormal"/>
            </w:pPr>
            <w:r>
              <w:lastRenderedPageBreak/>
              <w:t>Республика Карелия</w:t>
            </w:r>
          </w:p>
        </w:tc>
        <w:tc>
          <w:tcPr>
            <w:tcW w:w="2835" w:type="dxa"/>
          </w:tcPr>
          <w:p w:rsidR="0086033A" w:rsidRDefault="0086033A">
            <w:pPr>
              <w:pStyle w:val="ConsPlusNormal"/>
              <w:jc w:val="center"/>
            </w:pPr>
            <w:r>
              <w:t>Министерство сельского, рыбного и охотничьего хозяйства Республики Карелия</w:t>
            </w:r>
          </w:p>
        </w:tc>
        <w:tc>
          <w:tcPr>
            <w:tcW w:w="4365" w:type="dxa"/>
          </w:tcPr>
          <w:p w:rsidR="0086033A" w:rsidRDefault="0086033A">
            <w:pPr>
              <w:pStyle w:val="ConsPlusNormal"/>
            </w:pPr>
            <w:r>
              <w:t>185000, Республика Карелия, г. Петрозаводск, ул. Свердлова, д. 8.</w:t>
            </w:r>
          </w:p>
          <w:p w:rsidR="0086033A" w:rsidRDefault="0086033A">
            <w:pPr>
              <w:pStyle w:val="ConsPlusNormal"/>
            </w:pPr>
            <w:r>
              <w:t>График работы:</w:t>
            </w:r>
          </w:p>
          <w:p w:rsidR="0086033A" w:rsidRDefault="0086033A">
            <w:pPr>
              <w:pStyle w:val="ConsPlusNormal"/>
            </w:pPr>
            <w:r>
              <w:t>понедельник - четверг с 9.00 - 18.15</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(8142) 78-52-15,</w:t>
            </w:r>
          </w:p>
          <w:p w:rsidR="0086033A" w:rsidRDefault="0086033A">
            <w:pPr>
              <w:pStyle w:val="ConsPlusNormal"/>
            </w:pPr>
            <w:r>
              <w:t>(8142) 78-48-46,</w:t>
            </w:r>
          </w:p>
          <w:p w:rsidR="0086033A" w:rsidRDefault="0086033A">
            <w:pPr>
              <w:pStyle w:val="ConsPlusNormal"/>
            </w:pPr>
            <w:r>
              <w:t>номер факса: (8142) 78-35-10</w:t>
            </w:r>
          </w:p>
          <w:p w:rsidR="0086033A" w:rsidRDefault="0086033A">
            <w:pPr>
              <w:pStyle w:val="ConsPlusNormal"/>
            </w:pPr>
            <w:r>
              <w:t>официальный сайт: http://www.mcx.karelia.ru/</w:t>
            </w:r>
          </w:p>
          <w:p w:rsidR="0086033A" w:rsidRDefault="0086033A">
            <w:pPr>
              <w:pStyle w:val="ConsPlusNormal"/>
            </w:pPr>
            <w:r>
              <w:t>адрес электронной почты: mincx@onego.ru</w:t>
            </w:r>
          </w:p>
        </w:tc>
      </w:tr>
      <w:tr w:rsidR="0086033A">
        <w:tc>
          <w:tcPr>
            <w:tcW w:w="1871" w:type="dxa"/>
          </w:tcPr>
          <w:p w:rsidR="0086033A" w:rsidRDefault="0086033A">
            <w:pPr>
              <w:pStyle w:val="ConsPlusNormal"/>
            </w:pPr>
            <w:r>
              <w:t>Республика Коми</w:t>
            </w:r>
          </w:p>
        </w:tc>
        <w:tc>
          <w:tcPr>
            <w:tcW w:w="2835" w:type="dxa"/>
          </w:tcPr>
          <w:p w:rsidR="0086033A" w:rsidRDefault="0086033A">
            <w:pPr>
              <w:pStyle w:val="ConsPlusNormal"/>
              <w:jc w:val="center"/>
            </w:pPr>
            <w:r>
              <w:t>Министерство сельского хозяйства и потребительского рынка Республики Коми</w:t>
            </w:r>
          </w:p>
        </w:tc>
        <w:tc>
          <w:tcPr>
            <w:tcW w:w="4365" w:type="dxa"/>
          </w:tcPr>
          <w:p w:rsidR="0086033A" w:rsidRDefault="0086033A">
            <w:pPr>
              <w:pStyle w:val="ConsPlusNormal"/>
            </w:pPr>
            <w:r>
              <w:t>167983, Республика Коми, г. Сыктывкар, ул. Бабушкина, д. 23.</w:t>
            </w:r>
          </w:p>
          <w:p w:rsidR="0086033A" w:rsidRDefault="0086033A">
            <w:pPr>
              <w:pStyle w:val="ConsPlusNormal"/>
            </w:pPr>
            <w:r>
              <w:t>График работы:</w:t>
            </w:r>
          </w:p>
          <w:p w:rsidR="0086033A" w:rsidRDefault="0086033A">
            <w:pPr>
              <w:pStyle w:val="ConsPlusNormal"/>
            </w:pPr>
            <w:r>
              <w:t>понедельник - четверг с 8.45 - 18.00</w:t>
            </w:r>
          </w:p>
          <w:p w:rsidR="0086033A" w:rsidRDefault="0086033A">
            <w:pPr>
              <w:pStyle w:val="ConsPlusNormal"/>
            </w:pPr>
            <w:r>
              <w:t>пятница с 8.45 - 16.45</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(8212) 28-83-32</w:t>
            </w:r>
          </w:p>
          <w:p w:rsidR="0086033A" w:rsidRDefault="0086033A">
            <w:pPr>
              <w:pStyle w:val="ConsPlusNormal"/>
            </w:pPr>
            <w:r>
              <w:t>номер факса: (8212) 28-83-12</w:t>
            </w:r>
          </w:p>
          <w:p w:rsidR="0086033A" w:rsidRDefault="0086033A">
            <w:pPr>
              <w:pStyle w:val="ConsPlusNormal"/>
            </w:pPr>
            <w:r>
              <w:t>официальный сайт: http://www.mshp.rkomi.ru/</w:t>
            </w:r>
          </w:p>
          <w:p w:rsidR="0086033A" w:rsidRDefault="0086033A">
            <w:pPr>
              <w:pStyle w:val="ConsPlusNormal"/>
            </w:pPr>
            <w:r>
              <w:t>адрес электронной почты: minshp@minshp.rkomi.ru</w:t>
            </w:r>
          </w:p>
        </w:tc>
      </w:tr>
      <w:tr w:rsidR="0086033A">
        <w:tc>
          <w:tcPr>
            <w:tcW w:w="1871" w:type="dxa"/>
          </w:tcPr>
          <w:p w:rsidR="0086033A" w:rsidRDefault="0086033A">
            <w:pPr>
              <w:pStyle w:val="ConsPlusNormal"/>
            </w:pPr>
            <w:r>
              <w:t>Республика Крым</w:t>
            </w:r>
          </w:p>
        </w:tc>
        <w:tc>
          <w:tcPr>
            <w:tcW w:w="2835" w:type="dxa"/>
          </w:tcPr>
          <w:p w:rsidR="0086033A" w:rsidRDefault="0086033A">
            <w:pPr>
              <w:pStyle w:val="ConsPlusNormal"/>
              <w:jc w:val="center"/>
            </w:pPr>
            <w:r>
              <w:t>Министерство сельского хозяйства Республики Крым</w:t>
            </w:r>
          </w:p>
        </w:tc>
        <w:tc>
          <w:tcPr>
            <w:tcW w:w="4365" w:type="dxa"/>
          </w:tcPr>
          <w:p w:rsidR="0086033A" w:rsidRDefault="0086033A">
            <w:pPr>
              <w:pStyle w:val="ConsPlusNormal"/>
            </w:pPr>
            <w:r>
              <w:t>295001, Республика Крым, г. Симферополь, ул. Киевская, 81.</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12.00 - 12.45</w:t>
            </w:r>
          </w:p>
          <w:p w:rsidR="0086033A" w:rsidRDefault="0086033A">
            <w:pPr>
              <w:pStyle w:val="ConsPlusNormal"/>
            </w:pPr>
            <w:r>
              <w:t>выходные дни: суббота, воскресенье</w:t>
            </w:r>
          </w:p>
          <w:p w:rsidR="0086033A" w:rsidRDefault="0086033A">
            <w:pPr>
              <w:pStyle w:val="ConsPlusNormal"/>
            </w:pPr>
            <w:r>
              <w:t>номер телефона: (3652) 27-88-85</w:t>
            </w:r>
          </w:p>
          <w:p w:rsidR="0086033A" w:rsidRDefault="0086033A">
            <w:pPr>
              <w:pStyle w:val="ConsPlusNormal"/>
            </w:pPr>
            <w:r>
              <w:t>(3652) 27-46-55</w:t>
            </w:r>
          </w:p>
          <w:p w:rsidR="0086033A" w:rsidRDefault="0086033A">
            <w:pPr>
              <w:pStyle w:val="ConsPlusNormal"/>
            </w:pPr>
            <w:r>
              <w:t>номер факса: (3652) 27-88-85</w:t>
            </w:r>
          </w:p>
          <w:p w:rsidR="0086033A" w:rsidRDefault="0086033A">
            <w:pPr>
              <w:pStyle w:val="ConsPlusNormal"/>
            </w:pPr>
            <w:r>
              <w:t>официальный сайт: http://www.msh.rk.gov.ru/</w:t>
            </w:r>
          </w:p>
          <w:p w:rsidR="0086033A" w:rsidRDefault="0086033A">
            <w:pPr>
              <w:pStyle w:val="ConsPlusNormal"/>
            </w:pPr>
            <w:r>
              <w:t>адрес электронной почты: delo_kontrol.mcx@rk.gov.ru,</w:t>
            </w:r>
          </w:p>
          <w:p w:rsidR="0086033A" w:rsidRDefault="0086033A">
            <w:pPr>
              <w:pStyle w:val="ConsPlusNormal"/>
            </w:pPr>
            <w:r>
              <w:t>minsh_pr@rk.gov.ru</w:t>
            </w:r>
          </w:p>
        </w:tc>
      </w:tr>
      <w:tr w:rsidR="0086033A">
        <w:tc>
          <w:tcPr>
            <w:tcW w:w="1871" w:type="dxa"/>
          </w:tcPr>
          <w:p w:rsidR="0086033A" w:rsidRDefault="0086033A">
            <w:pPr>
              <w:pStyle w:val="ConsPlusNormal"/>
            </w:pPr>
            <w:r>
              <w:t>Республика Марий Эл</w:t>
            </w:r>
          </w:p>
        </w:tc>
        <w:tc>
          <w:tcPr>
            <w:tcW w:w="2835" w:type="dxa"/>
          </w:tcPr>
          <w:p w:rsidR="0086033A" w:rsidRDefault="0086033A">
            <w:pPr>
              <w:pStyle w:val="ConsPlusNormal"/>
              <w:jc w:val="center"/>
            </w:pPr>
            <w:r>
              <w:t>Министерство лесного и охотничьего хозяйства Республики Марий Эл</w:t>
            </w:r>
          </w:p>
        </w:tc>
        <w:tc>
          <w:tcPr>
            <w:tcW w:w="4365" w:type="dxa"/>
          </w:tcPr>
          <w:p w:rsidR="0086033A" w:rsidRDefault="0086033A">
            <w:pPr>
              <w:pStyle w:val="ConsPlusNormal"/>
            </w:pPr>
            <w:r>
              <w:t>Республика Марий Эл, 424000, г. Йошкар-Ола, ул. Ленинский проспект, д. 24б.</w:t>
            </w:r>
          </w:p>
          <w:p w:rsidR="0086033A" w:rsidRDefault="0086033A">
            <w:pPr>
              <w:pStyle w:val="ConsPlusNormal"/>
            </w:pPr>
            <w:r>
              <w:t>График работы:</w:t>
            </w:r>
          </w:p>
          <w:p w:rsidR="0086033A" w:rsidRDefault="0086033A">
            <w:pPr>
              <w:pStyle w:val="ConsPlusNormal"/>
            </w:pPr>
            <w:r>
              <w:t>понедельник - пятница с 8.30 - 17.30</w:t>
            </w:r>
          </w:p>
          <w:p w:rsidR="0086033A" w:rsidRDefault="0086033A">
            <w:pPr>
              <w:pStyle w:val="ConsPlusNormal"/>
            </w:pPr>
            <w:r>
              <w:t>обеденный перерыв с 12.00 - 13.00</w:t>
            </w:r>
          </w:p>
          <w:p w:rsidR="0086033A" w:rsidRDefault="0086033A">
            <w:pPr>
              <w:pStyle w:val="ConsPlusNormal"/>
            </w:pPr>
            <w:r>
              <w:t>выходные дни: суббота, воскресенье</w:t>
            </w:r>
          </w:p>
          <w:p w:rsidR="0086033A" w:rsidRDefault="0086033A">
            <w:pPr>
              <w:pStyle w:val="ConsPlusNormal"/>
            </w:pPr>
            <w:r>
              <w:t>номер телефона: (8362) 45-08-62</w:t>
            </w:r>
          </w:p>
          <w:p w:rsidR="0086033A" w:rsidRDefault="0086033A">
            <w:pPr>
              <w:pStyle w:val="ConsPlusNormal"/>
            </w:pPr>
            <w:r>
              <w:lastRenderedPageBreak/>
              <w:t>номер факса: (8362) 56-61-64</w:t>
            </w:r>
          </w:p>
          <w:p w:rsidR="0086033A" w:rsidRDefault="0086033A">
            <w:pPr>
              <w:pStyle w:val="ConsPlusNormal"/>
            </w:pPr>
            <w:r>
              <w:t>официальный сайт: http://www.mari-el.gov.ru/</w:t>
            </w:r>
          </w:p>
          <w:p w:rsidR="0086033A" w:rsidRDefault="0086033A">
            <w:pPr>
              <w:pStyle w:val="ConsPlusNormal"/>
            </w:pPr>
            <w:r>
              <w:t>адрес электронной почты: mariles@mari-el.ru</w:t>
            </w:r>
          </w:p>
        </w:tc>
      </w:tr>
      <w:tr w:rsidR="0086033A">
        <w:tc>
          <w:tcPr>
            <w:tcW w:w="1871" w:type="dxa"/>
          </w:tcPr>
          <w:p w:rsidR="0086033A" w:rsidRDefault="0086033A">
            <w:pPr>
              <w:pStyle w:val="ConsPlusNormal"/>
            </w:pPr>
            <w:r>
              <w:lastRenderedPageBreak/>
              <w:t>Республика Мордовия</w:t>
            </w:r>
          </w:p>
        </w:tc>
        <w:tc>
          <w:tcPr>
            <w:tcW w:w="2835" w:type="dxa"/>
          </w:tcPr>
          <w:p w:rsidR="0086033A" w:rsidRDefault="0086033A">
            <w:pPr>
              <w:pStyle w:val="ConsPlusNormal"/>
              <w:jc w:val="center"/>
            </w:pPr>
            <w:r>
              <w:t>Министерство лесного, охотничьего хозяйства и природопользования Республики Мордовия</w:t>
            </w:r>
          </w:p>
        </w:tc>
        <w:tc>
          <w:tcPr>
            <w:tcW w:w="4365" w:type="dxa"/>
          </w:tcPr>
          <w:p w:rsidR="0086033A" w:rsidRDefault="0086033A">
            <w:pPr>
              <w:pStyle w:val="ConsPlusNormal"/>
            </w:pPr>
            <w:r>
              <w:t>430005, Республика Мордовия, г. Саранск, ул. Коммунистическая, д. 50.</w:t>
            </w:r>
          </w:p>
          <w:p w:rsidR="0086033A" w:rsidRDefault="0086033A">
            <w:pPr>
              <w:pStyle w:val="ConsPlusNormal"/>
            </w:pPr>
            <w:r>
              <w:t>График работы:</w:t>
            </w:r>
          </w:p>
          <w:p w:rsidR="0086033A" w:rsidRDefault="0086033A">
            <w:pPr>
              <w:pStyle w:val="ConsPlusNormal"/>
            </w:pPr>
            <w:r>
              <w:t>понедельник - пятница с 8.30 - 17.30</w:t>
            </w:r>
          </w:p>
          <w:p w:rsidR="0086033A" w:rsidRDefault="0086033A">
            <w:pPr>
              <w:pStyle w:val="ConsPlusNormal"/>
            </w:pPr>
            <w:r>
              <w:t>обеденный перерыв с 12.00 - 13.00</w:t>
            </w:r>
          </w:p>
          <w:p w:rsidR="0086033A" w:rsidRDefault="0086033A">
            <w:pPr>
              <w:pStyle w:val="ConsPlusNormal"/>
            </w:pPr>
            <w:r>
              <w:t>выходные дни: суббота, воскресенье</w:t>
            </w:r>
          </w:p>
          <w:p w:rsidR="0086033A" w:rsidRDefault="0086033A">
            <w:pPr>
              <w:pStyle w:val="ConsPlusNormal"/>
            </w:pPr>
            <w:r>
              <w:t>номер телефона (8342) 24-49-40</w:t>
            </w:r>
          </w:p>
          <w:p w:rsidR="0086033A" w:rsidRDefault="0086033A">
            <w:pPr>
              <w:pStyle w:val="ConsPlusNormal"/>
            </w:pPr>
            <w:r>
              <w:t>номер факса: (8342) 23-32-57</w:t>
            </w:r>
          </w:p>
          <w:p w:rsidR="0086033A" w:rsidRDefault="0086033A">
            <w:pPr>
              <w:pStyle w:val="ConsPlusNormal"/>
            </w:pPr>
            <w:r>
              <w:t>официальный сайт: http://minleshoz.e-mordovia.ru/</w:t>
            </w:r>
          </w:p>
          <w:p w:rsidR="0086033A" w:rsidRDefault="0086033A">
            <w:pPr>
              <w:pStyle w:val="ConsPlusNormal"/>
            </w:pPr>
            <w:r>
              <w:t>адрес электронной почты: mpriroda@moris.ru</w:t>
            </w:r>
          </w:p>
        </w:tc>
      </w:tr>
      <w:tr w:rsidR="0086033A">
        <w:tc>
          <w:tcPr>
            <w:tcW w:w="1871" w:type="dxa"/>
          </w:tcPr>
          <w:p w:rsidR="0086033A" w:rsidRDefault="0086033A">
            <w:pPr>
              <w:pStyle w:val="ConsPlusNormal"/>
            </w:pPr>
            <w:r>
              <w:t>Республика Саха (Якутия)</w:t>
            </w:r>
          </w:p>
        </w:tc>
        <w:tc>
          <w:tcPr>
            <w:tcW w:w="2835" w:type="dxa"/>
          </w:tcPr>
          <w:p w:rsidR="0086033A" w:rsidRDefault="0086033A">
            <w:pPr>
              <w:pStyle w:val="ConsPlusNormal"/>
              <w:jc w:val="center"/>
            </w:pPr>
            <w:r>
              <w:t>Государственный комитет Республики Саха (Якутия) по делам Арктики</w:t>
            </w:r>
          </w:p>
        </w:tc>
        <w:tc>
          <w:tcPr>
            <w:tcW w:w="4365" w:type="dxa"/>
          </w:tcPr>
          <w:p w:rsidR="0086033A" w:rsidRDefault="0086033A">
            <w:pPr>
              <w:pStyle w:val="ConsPlusNormal"/>
            </w:pPr>
            <w:r>
              <w:t>677022, Республика Саха (Якутия), г. Якутск, ул. Кирова, д. 11.</w:t>
            </w:r>
          </w:p>
          <w:p w:rsidR="0086033A" w:rsidRDefault="0086033A">
            <w:pPr>
              <w:pStyle w:val="ConsPlusNormal"/>
            </w:pPr>
            <w:r>
              <w:t>График работы:</w:t>
            </w:r>
          </w:p>
          <w:p w:rsidR="0086033A" w:rsidRDefault="0086033A">
            <w:pPr>
              <w:pStyle w:val="ConsPlusNormal"/>
            </w:pPr>
            <w:r>
              <w:t>понедельник - пятница с 9.00 - 18.00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(4112) 50-62-63</w:t>
            </w:r>
          </w:p>
          <w:p w:rsidR="0086033A" w:rsidRDefault="0086033A">
            <w:pPr>
              <w:pStyle w:val="ConsPlusNormal"/>
            </w:pPr>
            <w:r>
              <w:t>официальный сайт: https://www.arktika.sakha.gov.ru/</w:t>
            </w:r>
          </w:p>
          <w:p w:rsidR="0086033A" w:rsidRDefault="0086033A">
            <w:pPr>
              <w:pStyle w:val="ConsPlusNormal"/>
            </w:pPr>
            <w:r>
              <w:t>адрес электронной почты: arktika@sakha.gov.ru</w:t>
            </w:r>
          </w:p>
        </w:tc>
      </w:tr>
      <w:tr w:rsidR="0086033A">
        <w:tc>
          <w:tcPr>
            <w:tcW w:w="1871" w:type="dxa"/>
          </w:tcPr>
          <w:p w:rsidR="0086033A" w:rsidRDefault="0086033A">
            <w:pPr>
              <w:pStyle w:val="ConsPlusNormal"/>
            </w:pPr>
            <w:r>
              <w:t>Республика Татарстан (Татарстан)</w:t>
            </w:r>
          </w:p>
        </w:tc>
        <w:tc>
          <w:tcPr>
            <w:tcW w:w="2835" w:type="dxa"/>
          </w:tcPr>
          <w:p w:rsidR="0086033A" w:rsidRDefault="0086033A">
            <w:pPr>
              <w:pStyle w:val="ConsPlusNormal"/>
              <w:jc w:val="center"/>
            </w:pPr>
            <w:r>
              <w:t>Управление по охране и использованию объектов животного мира Республики Татарстан</w:t>
            </w:r>
          </w:p>
        </w:tc>
        <w:tc>
          <w:tcPr>
            <w:tcW w:w="4365" w:type="dxa"/>
          </w:tcPr>
          <w:p w:rsidR="0086033A" w:rsidRDefault="0086033A">
            <w:pPr>
              <w:pStyle w:val="ConsPlusNormal"/>
            </w:pPr>
            <w:r>
              <w:t>420021, Республика Татарстан (Татарстан), г. Казань, ул. Карима Тинчурина, д. 29.</w:t>
            </w:r>
          </w:p>
          <w:p w:rsidR="0086033A" w:rsidRDefault="0086033A">
            <w:pPr>
              <w:pStyle w:val="ConsPlusNormal"/>
            </w:pPr>
            <w:r>
              <w:t>График работы:</w:t>
            </w:r>
          </w:p>
          <w:p w:rsidR="0086033A" w:rsidRDefault="0086033A">
            <w:pPr>
              <w:pStyle w:val="ConsPlusNormal"/>
            </w:pPr>
            <w:r>
              <w:t>понедельник - пятница с 9.00 - 18.00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(843) 211-66-94</w:t>
            </w:r>
          </w:p>
          <w:p w:rsidR="0086033A" w:rsidRDefault="0086033A">
            <w:pPr>
              <w:pStyle w:val="ConsPlusNormal"/>
            </w:pPr>
            <w:r>
              <w:t>(843) 211-66-47 (доб. 2)</w:t>
            </w:r>
          </w:p>
          <w:p w:rsidR="0086033A" w:rsidRDefault="0086033A">
            <w:pPr>
              <w:pStyle w:val="ConsPlusNormal"/>
            </w:pPr>
            <w:r>
              <w:t>номер факса: (843) 211-66-94</w:t>
            </w:r>
          </w:p>
          <w:p w:rsidR="0086033A" w:rsidRDefault="0086033A">
            <w:pPr>
              <w:pStyle w:val="ConsPlusNormal"/>
            </w:pPr>
            <w:r>
              <w:t>официальный сайт: https://www.ojm.tatarstan.ru/</w:t>
            </w:r>
          </w:p>
          <w:p w:rsidR="0086033A" w:rsidRDefault="0086033A">
            <w:pPr>
              <w:pStyle w:val="ConsPlusNormal"/>
            </w:pPr>
            <w:r>
              <w:t>адрес электронной почты: ojm@tatar.ru</w:t>
            </w:r>
          </w:p>
        </w:tc>
      </w:tr>
      <w:tr w:rsidR="0086033A">
        <w:tc>
          <w:tcPr>
            <w:tcW w:w="1871" w:type="dxa"/>
          </w:tcPr>
          <w:p w:rsidR="0086033A" w:rsidRDefault="0086033A">
            <w:pPr>
              <w:pStyle w:val="ConsPlusNormal"/>
            </w:pPr>
            <w:r>
              <w:t>Республика Тыва</w:t>
            </w:r>
          </w:p>
        </w:tc>
        <w:tc>
          <w:tcPr>
            <w:tcW w:w="2835" w:type="dxa"/>
          </w:tcPr>
          <w:p w:rsidR="0086033A" w:rsidRDefault="0086033A">
            <w:pPr>
              <w:pStyle w:val="ConsPlusNormal"/>
              <w:jc w:val="center"/>
            </w:pPr>
            <w:r>
              <w:t>Министерство сельского хозяйства и продовольствия Республики Тыва</w:t>
            </w:r>
          </w:p>
        </w:tc>
        <w:tc>
          <w:tcPr>
            <w:tcW w:w="4365" w:type="dxa"/>
          </w:tcPr>
          <w:p w:rsidR="0086033A" w:rsidRDefault="0086033A">
            <w:pPr>
              <w:pStyle w:val="ConsPlusNormal"/>
            </w:pPr>
            <w:r>
              <w:t>667010 Республика Тыва, г. Кызыл, ул. Московская, д. 2 а.</w:t>
            </w:r>
          </w:p>
          <w:p w:rsidR="0086033A" w:rsidRDefault="0086033A">
            <w:pPr>
              <w:pStyle w:val="ConsPlusNormal"/>
            </w:pPr>
            <w:r>
              <w:t>График работы:</w:t>
            </w:r>
          </w:p>
          <w:p w:rsidR="0086033A" w:rsidRDefault="0086033A">
            <w:pPr>
              <w:pStyle w:val="ConsPlusNormal"/>
            </w:pPr>
            <w:r>
              <w:t>понедельник - пятница с 9.00 - 18.00,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(39422) 5-61-58</w:t>
            </w:r>
          </w:p>
          <w:p w:rsidR="0086033A" w:rsidRDefault="0086033A">
            <w:pPr>
              <w:pStyle w:val="ConsPlusNormal"/>
            </w:pPr>
            <w:r>
              <w:t>номер факса: (39422) 5-62-71</w:t>
            </w:r>
          </w:p>
          <w:p w:rsidR="0086033A" w:rsidRDefault="0086033A">
            <w:pPr>
              <w:pStyle w:val="ConsPlusNormal"/>
            </w:pPr>
            <w:r>
              <w:t>официальный сайт: http://www.mcxtyva.ru/</w:t>
            </w:r>
          </w:p>
          <w:p w:rsidR="0086033A" w:rsidRDefault="0086033A">
            <w:pPr>
              <w:pStyle w:val="ConsPlusNormal"/>
            </w:pPr>
            <w:r>
              <w:t xml:space="preserve">адрес электронной почты: </w:t>
            </w:r>
            <w:r>
              <w:lastRenderedPageBreak/>
              <w:t>priem@mcxtyva.ru</w:t>
            </w:r>
          </w:p>
        </w:tc>
      </w:tr>
      <w:tr w:rsidR="0086033A">
        <w:tc>
          <w:tcPr>
            <w:tcW w:w="1871" w:type="dxa"/>
          </w:tcPr>
          <w:p w:rsidR="0086033A" w:rsidRDefault="0086033A">
            <w:pPr>
              <w:pStyle w:val="ConsPlusNormal"/>
            </w:pPr>
            <w:r>
              <w:lastRenderedPageBreak/>
              <w:t>Удмуртская Республика</w:t>
            </w:r>
          </w:p>
        </w:tc>
        <w:tc>
          <w:tcPr>
            <w:tcW w:w="2835" w:type="dxa"/>
          </w:tcPr>
          <w:p w:rsidR="0086033A" w:rsidRDefault="0086033A">
            <w:pPr>
              <w:pStyle w:val="ConsPlusNormal"/>
              <w:jc w:val="center"/>
            </w:pPr>
            <w:r>
              <w:t>Министерство природных ресурсов и охраны окружающей среды Удмуртской Республики</w:t>
            </w:r>
          </w:p>
        </w:tc>
        <w:tc>
          <w:tcPr>
            <w:tcW w:w="4365" w:type="dxa"/>
          </w:tcPr>
          <w:p w:rsidR="0086033A" w:rsidRDefault="0086033A">
            <w:pPr>
              <w:pStyle w:val="ConsPlusNormal"/>
            </w:pPr>
            <w:r>
              <w:t>426051, Удмуртская Республика, г. Ижевск, ул. М. Горького, д. 73/1.</w:t>
            </w:r>
          </w:p>
          <w:p w:rsidR="0086033A" w:rsidRDefault="0086033A">
            <w:pPr>
              <w:pStyle w:val="ConsPlusNormal"/>
            </w:pPr>
            <w:r>
              <w:t>График работы:</w:t>
            </w:r>
          </w:p>
          <w:p w:rsidR="0086033A" w:rsidRDefault="0086033A">
            <w:pPr>
              <w:pStyle w:val="ConsPlusNormal"/>
            </w:pPr>
            <w:r>
              <w:t>понедельник - четверг с 8.30 - 17.30</w:t>
            </w:r>
          </w:p>
          <w:p w:rsidR="0086033A" w:rsidRDefault="0086033A">
            <w:pPr>
              <w:pStyle w:val="ConsPlusNormal"/>
            </w:pPr>
            <w:r>
              <w:t>пятница с 08.30 - 16.30</w:t>
            </w:r>
          </w:p>
          <w:p w:rsidR="0086033A" w:rsidRDefault="0086033A">
            <w:pPr>
              <w:pStyle w:val="ConsPlusNormal"/>
            </w:pPr>
            <w:r>
              <w:t>обеденный перерыв с 11.48 - 12.30</w:t>
            </w:r>
          </w:p>
          <w:p w:rsidR="0086033A" w:rsidRDefault="0086033A">
            <w:pPr>
              <w:pStyle w:val="ConsPlusNormal"/>
            </w:pPr>
            <w:r>
              <w:t>выходные дни: суббота, воскресенье</w:t>
            </w:r>
          </w:p>
          <w:p w:rsidR="0086033A" w:rsidRDefault="0086033A">
            <w:pPr>
              <w:pStyle w:val="ConsPlusNormal"/>
            </w:pPr>
            <w:r>
              <w:t>номер телефона: (3412) 90-10-62</w:t>
            </w:r>
          </w:p>
          <w:p w:rsidR="0086033A" w:rsidRDefault="0086033A">
            <w:pPr>
              <w:pStyle w:val="ConsPlusNormal"/>
            </w:pPr>
            <w:r>
              <w:t>номер факса: (3412) 78-65-92</w:t>
            </w:r>
          </w:p>
          <w:p w:rsidR="0086033A" w:rsidRDefault="0086033A">
            <w:pPr>
              <w:pStyle w:val="ConsPlusNormal"/>
            </w:pPr>
            <w:r>
              <w:t>официальный сайт: http://минприрода-удм.рф/</w:t>
            </w:r>
          </w:p>
          <w:p w:rsidR="0086033A" w:rsidRDefault="0086033A">
            <w:pPr>
              <w:pStyle w:val="ConsPlusNormal"/>
            </w:pPr>
            <w:r>
              <w:t>адрес электронной почты: mpr@minpriroda-udm.ru</w:t>
            </w:r>
          </w:p>
        </w:tc>
      </w:tr>
      <w:tr w:rsidR="0086033A">
        <w:tc>
          <w:tcPr>
            <w:tcW w:w="1871" w:type="dxa"/>
          </w:tcPr>
          <w:p w:rsidR="0086033A" w:rsidRDefault="0086033A">
            <w:pPr>
              <w:pStyle w:val="ConsPlusNormal"/>
            </w:pPr>
            <w:r>
              <w:t>Республика Хакасия</w:t>
            </w:r>
          </w:p>
        </w:tc>
        <w:tc>
          <w:tcPr>
            <w:tcW w:w="2835" w:type="dxa"/>
          </w:tcPr>
          <w:p w:rsidR="0086033A" w:rsidRDefault="0086033A">
            <w:pPr>
              <w:pStyle w:val="ConsPlusNormal"/>
              <w:jc w:val="center"/>
            </w:pPr>
            <w:r>
              <w:t>Министерство сельского хозяйства и продовольствия Республики Хакасия</w:t>
            </w:r>
          </w:p>
        </w:tc>
        <w:tc>
          <w:tcPr>
            <w:tcW w:w="4365" w:type="dxa"/>
          </w:tcPr>
          <w:p w:rsidR="0086033A" w:rsidRDefault="0086033A">
            <w:pPr>
              <w:pStyle w:val="ConsPlusNormal"/>
            </w:pPr>
            <w:r>
              <w:t>655017, Республика Хакасия, г. Абакан, ул. Ленинского Комсомола, д. 3.</w:t>
            </w:r>
          </w:p>
          <w:p w:rsidR="0086033A" w:rsidRDefault="0086033A">
            <w:pPr>
              <w:pStyle w:val="ConsPlusNormal"/>
            </w:pPr>
            <w:r>
              <w:t>График работы:</w:t>
            </w:r>
          </w:p>
          <w:p w:rsidR="0086033A" w:rsidRDefault="0086033A">
            <w:pPr>
              <w:pStyle w:val="ConsPlusNormal"/>
            </w:pPr>
            <w:r>
              <w:t>понедельник - четверг с 8.30 - 17.30</w:t>
            </w:r>
          </w:p>
          <w:p w:rsidR="0086033A" w:rsidRDefault="0086033A">
            <w:pPr>
              <w:pStyle w:val="ConsPlusNormal"/>
            </w:pPr>
            <w:r>
              <w:t>пятница с 8.30 - 16.30</w:t>
            </w:r>
          </w:p>
          <w:p w:rsidR="0086033A" w:rsidRDefault="0086033A">
            <w:pPr>
              <w:pStyle w:val="ConsPlusNormal"/>
            </w:pPr>
            <w:r>
              <w:t>обеденный перерыв с 11.48 - 12.30</w:t>
            </w:r>
          </w:p>
          <w:p w:rsidR="0086033A" w:rsidRDefault="0086033A">
            <w:pPr>
              <w:pStyle w:val="ConsPlusNormal"/>
            </w:pPr>
            <w:r>
              <w:t>выходные дни: суббота, воскресенье</w:t>
            </w:r>
          </w:p>
          <w:p w:rsidR="0086033A" w:rsidRDefault="0086033A">
            <w:pPr>
              <w:pStyle w:val="ConsPlusNormal"/>
            </w:pPr>
            <w:r>
              <w:t>номер телефона: (3902) 30-51-00</w:t>
            </w:r>
          </w:p>
          <w:p w:rsidR="0086033A" w:rsidRDefault="0086033A">
            <w:pPr>
              <w:pStyle w:val="ConsPlusNormal"/>
            </w:pPr>
            <w:r>
              <w:t>номер факса: (3902) 22-76-78</w:t>
            </w:r>
          </w:p>
          <w:p w:rsidR="0086033A" w:rsidRDefault="0086033A">
            <w:pPr>
              <w:pStyle w:val="ConsPlusNormal"/>
            </w:pPr>
            <w:r>
              <w:t>официальный сайт: http://www.mcxpx.ru/</w:t>
            </w:r>
          </w:p>
          <w:p w:rsidR="0086033A" w:rsidRDefault="0086033A">
            <w:pPr>
              <w:pStyle w:val="ConsPlusNormal"/>
            </w:pPr>
            <w:r>
              <w:t>адрес электронной почты: info@mcxpx.ru</w:t>
            </w:r>
          </w:p>
        </w:tc>
      </w:tr>
      <w:tr w:rsidR="0086033A">
        <w:tc>
          <w:tcPr>
            <w:tcW w:w="1871" w:type="dxa"/>
          </w:tcPr>
          <w:p w:rsidR="0086033A" w:rsidRDefault="0086033A">
            <w:pPr>
              <w:pStyle w:val="ConsPlusNormal"/>
            </w:pPr>
            <w:r>
              <w:t>Чувашская Республика - Чувашия</w:t>
            </w:r>
          </w:p>
        </w:tc>
        <w:tc>
          <w:tcPr>
            <w:tcW w:w="2835" w:type="dxa"/>
          </w:tcPr>
          <w:p w:rsidR="0086033A" w:rsidRDefault="0086033A">
            <w:pPr>
              <w:pStyle w:val="ConsPlusNormal"/>
              <w:jc w:val="center"/>
            </w:pPr>
            <w:r>
              <w:t>Министерство природных ресурсов и экологии Чувашской Республики</w:t>
            </w:r>
          </w:p>
        </w:tc>
        <w:tc>
          <w:tcPr>
            <w:tcW w:w="4365" w:type="dxa"/>
          </w:tcPr>
          <w:p w:rsidR="0086033A" w:rsidRDefault="0086033A">
            <w:pPr>
              <w:pStyle w:val="ConsPlusNormal"/>
            </w:pPr>
            <w:r>
              <w:t>428021, Чувашская Республика - Чувашия, г. Чебоксары, ул. Ленинградская, д. 33.</w:t>
            </w:r>
          </w:p>
          <w:p w:rsidR="0086033A" w:rsidRDefault="0086033A">
            <w:pPr>
              <w:pStyle w:val="ConsPlusNormal"/>
            </w:pPr>
            <w:r>
              <w:t>График работы:</w:t>
            </w:r>
          </w:p>
          <w:p w:rsidR="0086033A" w:rsidRDefault="0086033A">
            <w:pPr>
              <w:pStyle w:val="ConsPlusNormal"/>
            </w:pPr>
            <w:r>
              <w:t>понедельник - пятница с 9.00 - 18.00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(8352) 62-69-22</w:t>
            </w:r>
          </w:p>
          <w:p w:rsidR="0086033A" w:rsidRDefault="0086033A">
            <w:pPr>
              <w:pStyle w:val="ConsPlusNormal"/>
            </w:pPr>
            <w:r>
              <w:t>номер факса: (8352) 62-73-83</w:t>
            </w:r>
          </w:p>
          <w:p w:rsidR="0086033A" w:rsidRDefault="0086033A">
            <w:pPr>
              <w:pStyle w:val="ConsPlusNormal"/>
            </w:pPr>
            <w:r>
              <w:t>официальный сайт: http://gov.cap.ru/</w:t>
            </w:r>
          </w:p>
          <w:p w:rsidR="0086033A" w:rsidRDefault="0086033A">
            <w:pPr>
              <w:pStyle w:val="ConsPlusNormal"/>
            </w:pPr>
            <w:r>
              <w:t>адрес электронной почты: minpriroda@cap.ru</w:t>
            </w:r>
          </w:p>
        </w:tc>
      </w:tr>
      <w:tr w:rsidR="0086033A">
        <w:tc>
          <w:tcPr>
            <w:tcW w:w="1871" w:type="dxa"/>
          </w:tcPr>
          <w:p w:rsidR="0086033A" w:rsidRDefault="0086033A">
            <w:pPr>
              <w:pStyle w:val="ConsPlusNormal"/>
            </w:pPr>
            <w:r>
              <w:t>Алтайский Край</w:t>
            </w:r>
          </w:p>
        </w:tc>
        <w:tc>
          <w:tcPr>
            <w:tcW w:w="2835" w:type="dxa"/>
          </w:tcPr>
          <w:p w:rsidR="0086033A" w:rsidRDefault="0086033A">
            <w:pPr>
              <w:pStyle w:val="ConsPlusNormal"/>
              <w:jc w:val="center"/>
            </w:pPr>
            <w:r>
              <w:t>Главное управление природных ресурсов и экологии Алтайского края</w:t>
            </w:r>
          </w:p>
        </w:tc>
        <w:tc>
          <w:tcPr>
            <w:tcW w:w="4365" w:type="dxa"/>
          </w:tcPr>
          <w:p w:rsidR="0086033A" w:rsidRDefault="0086033A">
            <w:pPr>
              <w:pStyle w:val="ConsPlusNormal"/>
            </w:pPr>
            <w:r>
              <w:t>656035, Алтайский край, г. Барнаул, ул. Чкалова, д. 230.</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(3852) 29-67-68</w:t>
            </w:r>
          </w:p>
          <w:p w:rsidR="0086033A" w:rsidRDefault="0086033A">
            <w:pPr>
              <w:pStyle w:val="ConsPlusNormal"/>
            </w:pPr>
            <w:r>
              <w:t>номер факса: (3852) 29-67-80</w:t>
            </w:r>
          </w:p>
          <w:p w:rsidR="0086033A" w:rsidRDefault="0086033A">
            <w:pPr>
              <w:pStyle w:val="ConsPlusNormal"/>
            </w:pPr>
            <w:r>
              <w:t>официальный сайт: altaipriroda.ru</w:t>
            </w:r>
          </w:p>
          <w:p w:rsidR="0086033A" w:rsidRDefault="0086033A">
            <w:pPr>
              <w:pStyle w:val="ConsPlusNormal"/>
            </w:pPr>
            <w:r>
              <w:t>адрес электронной почты: ohotniki22@mail.ru</w:t>
            </w:r>
          </w:p>
        </w:tc>
      </w:tr>
      <w:tr w:rsidR="0086033A">
        <w:tc>
          <w:tcPr>
            <w:tcW w:w="1871" w:type="dxa"/>
          </w:tcPr>
          <w:p w:rsidR="0086033A" w:rsidRDefault="0086033A">
            <w:pPr>
              <w:pStyle w:val="ConsPlusNormal"/>
            </w:pPr>
            <w:r>
              <w:t xml:space="preserve">Забайкальский </w:t>
            </w:r>
            <w:r>
              <w:lastRenderedPageBreak/>
              <w:t>край</w:t>
            </w:r>
          </w:p>
        </w:tc>
        <w:tc>
          <w:tcPr>
            <w:tcW w:w="2835" w:type="dxa"/>
          </w:tcPr>
          <w:p w:rsidR="0086033A" w:rsidRDefault="0086033A">
            <w:pPr>
              <w:pStyle w:val="ConsPlusNormal"/>
              <w:jc w:val="center"/>
            </w:pPr>
            <w:r>
              <w:lastRenderedPageBreak/>
              <w:t xml:space="preserve">Министерство природных </w:t>
            </w:r>
            <w:r>
              <w:lastRenderedPageBreak/>
              <w:t>ресурсов и промышленной политики Забайкальского края</w:t>
            </w:r>
          </w:p>
        </w:tc>
        <w:tc>
          <w:tcPr>
            <w:tcW w:w="4365" w:type="dxa"/>
          </w:tcPr>
          <w:p w:rsidR="0086033A" w:rsidRDefault="0086033A">
            <w:pPr>
              <w:pStyle w:val="ConsPlusNormal"/>
            </w:pPr>
            <w:r>
              <w:lastRenderedPageBreak/>
              <w:t xml:space="preserve">672021, Забайкальский край, г. Чита, ул. </w:t>
            </w:r>
            <w:r>
              <w:lastRenderedPageBreak/>
              <w:t>Чкалова, д. 136.</w:t>
            </w:r>
          </w:p>
          <w:p w:rsidR="0086033A" w:rsidRDefault="0086033A">
            <w:pPr>
              <w:pStyle w:val="ConsPlusNormal"/>
            </w:pPr>
            <w:r>
              <w:t>График работы:</w:t>
            </w:r>
          </w:p>
          <w:p w:rsidR="0086033A" w:rsidRDefault="0086033A">
            <w:pPr>
              <w:pStyle w:val="ConsPlusNormal"/>
            </w:pPr>
            <w:r>
              <w:t>понедельник - четверг с 8.45 - 18.00</w:t>
            </w:r>
          </w:p>
          <w:p w:rsidR="0086033A" w:rsidRDefault="0086033A">
            <w:pPr>
              <w:pStyle w:val="ConsPlusNormal"/>
            </w:pPr>
            <w:r>
              <w:t>пятница с 8.45 - 16.45</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(3022) 35-25-73</w:t>
            </w:r>
          </w:p>
          <w:p w:rsidR="0086033A" w:rsidRDefault="0086033A">
            <w:pPr>
              <w:pStyle w:val="ConsPlusNormal"/>
            </w:pPr>
            <w:r>
              <w:t>официальный сайт: http://минприр.забайкальскийкрай.рф</w:t>
            </w:r>
          </w:p>
          <w:p w:rsidR="0086033A" w:rsidRDefault="0086033A">
            <w:pPr>
              <w:pStyle w:val="ConsPlusNormal"/>
            </w:pPr>
            <w:r>
              <w:t>адрес электронной почты: info@minprir.e-zab.ru</w:t>
            </w:r>
          </w:p>
        </w:tc>
      </w:tr>
      <w:tr w:rsidR="0086033A">
        <w:tc>
          <w:tcPr>
            <w:tcW w:w="1871" w:type="dxa"/>
          </w:tcPr>
          <w:p w:rsidR="0086033A" w:rsidRDefault="0086033A">
            <w:pPr>
              <w:pStyle w:val="ConsPlusNormal"/>
            </w:pPr>
            <w:r>
              <w:lastRenderedPageBreak/>
              <w:t>Камчатский Край</w:t>
            </w:r>
          </w:p>
        </w:tc>
        <w:tc>
          <w:tcPr>
            <w:tcW w:w="2835" w:type="dxa"/>
          </w:tcPr>
          <w:p w:rsidR="0086033A" w:rsidRDefault="0086033A">
            <w:pPr>
              <w:pStyle w:val="ConsPlusNormal"/>
              <w:jc w:val="center"/>
            </w:pPr>
            <w:r>
              <w:t>Министерство рыбного хозяйства Камчатского края</w:t>
            </w:r>
          </w:p>
        </w:tc>
        <w:tc>
          <w:tcPr>
            <w:tcW w:w="4365" w:type="dxa"/>
          </w:tcPr>
          <w:p w:rsidR="0086033A" w:rsidRDefault="0086033A">
            <w:pPr>
              <w:pStyle w:val="ConsPlusNormal"/>
            </w:pPr>
            <w:r>
              <w:t>683000, Камчатский край, г. Петропавловск-Камчатский, пл. имени Ленина, д. 1.</w:t>
            </w:r>
          </w:p>
          <w:p w:rsidR="0086033A" w:rsidRDefault="0086033A">
            <w:pPr>
              <w:pStyle w:val="ConsPlusNormal"/>
            </w:pPr>
            <w:r>
              <w:t>График работы:</w:t>
            </w:r>
          </w:p>
          <w:p w:rsidR="0086033A" w:rsidRDefault="0086033A">
            <w:pPr>
              <w:pStyle w:val="ConsPlusNormal"/>
            </w:pPr>
            <w:r>
              <w:t>понедельник - четверг с 9.00 - 17.15</w:t>
            </w:r>
          </w:p>
          <w:p w:rsidR="0086033A" w:rsidRDefault="0086033A">
            <w:pPr>
              <w:pStyle w:val="ConsPlusNormal"/>
            </w:pPr>
            <w:r>
              <w:t>пятница с 9.00 - 16.00</w:t>
            </w:r>
          </w:p>
          <w:p w:rsidR="0086033A" w:rsidRDefault="0086033A">
            <w:pPr>
              <w:pStyle w:val="ConsPlusNormal"/>
            </w:pPr>
            <w:r>
              <w:t>обеденный перерыв с 12.15 - 13.03</w:t>
            </w:r>
          </w:p>
          <w:p w:rsidR="0086033A" w:rsidRDefault="0086033A">
            <w:pPr>
              <w:pStyle w:val="ConsPlusNormal"/>
            </w:pPr>
            <w:r>
              <w:t>выходные дни: суббота, воскресенье</w:t>
            </w:r>
          </w:p>
          <w:p w:rsidR="0086033A" w:rsidRDefault="0086033A">
            <w:pPr>
              <w:pStyle w:val="ConsPlusNormal"/>
            </w:pPr>
            <w:r>
              <w:t>номер телефона: (4152) 42-10-37,</w:t>
            </w:r>
          </w:p>
          <w:p w:rsidR="0086033A" w:rsidRDefault="0086033A">
            <w:pPr>
              <w:pStyle w:val="ConsPlusNormal"/>
            </w:pPr>
            <w:r>
              <w:t>(4152) 42-58-23</w:t>
            </w:r>
          </w:p>
          <w:p w:rsidR="0086033A" w:rsidRDefault="0086033A">
            <w:pPr>
              <w:pStyle w:val="ConsPlusNormal"/>
            </w:pPr>
            <w:r>
              <w:t>номер факса: (4152) 42-09-55</w:t>
            </w:r>
          </w:p>
          <w:p w:rsidR="0086033A" w:rsidRDefault="0086033A">
            <w:pPr>
              <w:pStyle w:val="ConsPlusNormal"/>
            </w:pPr>
            <w:r>
              <w:t>официальный сайт: www.kamgov.ru</w:t>
            </w:r>
          </w:p>
          <w:p w:rsidR="0086033A" w:rsidRDefault="0086033A">
            <w:pPr>
              <w:pStyle w:val="ConsPlusNormal"/>
            </w:pPr>
            <w:r>
              <w:t>адрес электронной почты: fish@kamgov.ru</w:t>
            </w:r>
          </w:p>
        </w:tc>
      </w:tr>
      <w:tr w:rsidR="0086033A">
        <w:tc>
          <w:tcPr>
            <w:tcW w:w="1871" w:type="dxa"/>
          </w:tcPr>
          <w:p w:rsidR="0086033A" w:rsidRDefault="0086033A">
            <w:pPr>
              <w:pStyle w:val="ConsPlusNormal"/>
            </w:pPr>
            <w:r>
              <w:t>Краснодарский край</w:t>
            </w:r>
          </w:p>
        </w:tc>
        <w:tc>
          <w:tcPr>
            <w:tcW w:w="2835" w:type="dxa"/>
          </w:tcPr>
          <w:p w:rsidR="0086033A" w:rsidRDefault="0086033A">
            <w:pPr>
              <w:pStyle w:val="ConsPlusNormal"/>
              <w:jc w:val="center"/>
            </w:pPr>
            <w:r>
              <w:t>Министерство сельского хозяйства и перерабатывающей промышленности Краснодарского края</w:t>
            </w:r>
          </w:p>
        </w:tc>
        <w:tc>
          <w:tcPr>
            <w:tcW w:w="4365" w:type="dxa"/>
          </w:tcPr>
          <w:p w:rsidR="0086033A" w:rsidRDefault="0086033A">
            <w:pPr>
              <w:pStyle w:val="ConsPlusNormal"/>
            </w:pPr>
            <w:r>
              <w:t>350000, Краснодарский край, г. Краснодар, ул. Рашпилевская, д. 36.</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обеденный перерыв с 13.00 - 13.50</w:t>
            </w:r>
          </w:p>
          <w:p w:rsidR="0086033A" w:rsidRDefault="0086033A">
            <w:pPr>
              <w:pStyle w:val="ConsPlusNormal"/>
            </w:pPr>
            <w:r>
              <w:t>пятница с 9.00 - 17.00</w:t>
            </w:r>
          </w:p>
          <w:p w:rsidR="0086033A" w:rsidRDefault="0086033A">
            <w:pPr>
              <w:pStyle w:val="ConsPlusNormal"/>
            </w:pPr>
            <w:r>
              <w:t>обеденный перерыв с 13.00 - 13.40</w:t>
            </w:r>
          </w:p>
          <w:p w:rsidR="0086033A" w:rsidRDefault="0086033A">
            <w:pPr>
              <w:pStyle w:val="ConsPlusNormal"/>
            </w:pPr>
            <w:r>
              <w:t>выходные дни: суббота, воскресенье.</w:t>
            </w:r>
          </w:p>
          <w:p w:rsidR="0086033A" w:rsidRDefault="0086033A">
            <w:pPr>
              <w:pStyle w:val="ConsPlusNormal"/>
            </w:pPr>
            <w:r>
              <w:t>номер телефона: (861) 214-25-09</w:t>
            </w:r>
          </w:p>
          <w:p w:rsidR="0086033A" w:rsidRDefault="0086033A">
            <w:pPr>
              <w:pStyle w:val="ConsPlusNormal"/>
            </w:pPr>
            <w:r>
              <w:t>номер факса: (861) 214-25-08</w:t>
            </w:r>
          </w:p>
          <w:p w:rsidR="0086033A" w:rsidRDefault="0086033A">
            <w:pPr>
              <w:pStyle w:val="ConsPlusNormal"/>
            </w:pPr>
            <w:r>
              <w:t>официальный сайт: www.dsh.krasnodar.ru</w:t>
            </w:r>
          </w:p>
          <w:p w:rsidR="0086033A" w:rsidRDefault="0086033A">
            <w:pPr>
              <w:pStyle w:val="ConsPlusNormal"/>
            </w:pPr>
            <w:r>
              <w:t>адрес электронной почты: dsh23@krasnodar.ru</w:t>
            </w:r>
          </w:p>
        </w:tc>
      </w:tr>
      <w:tr w:rsidR="0086033A">
        <w:tc>
          <w:tcPr>
            <w:tcW w:w="1871" w:type="dxa"/>
          </w:tcPr>
          <w:p w:rsidR="0086033A" w:rsidRDefault="0086033A">
            <w:pPr>
              <w:pStyle w:val="ConsPlusNormal"/>
            </w:pPr>
            <w:r>
              <w:t>Красноярский край</w:t>
            </w:r>
          </w:p>
        </w:tc>
        <w:tc>
          <w:tcPr>
            <w:tcW w:w="2835" w:type="dxa"/>
          </w:tcPr>
          <w:p w:rsidR="0086033A" w:rsidRDefault="0086033A">
            <w:pPr>
              <w:pStyle w:val="ConsPlusNormal"/>
              <w:jc w:val="center"/>
            </w:pPr>
            <w:r>
              <w:t>Министерство сельского хозяйства Красноярского края</w:t>
            </w:r>
          </w:p>
        </w:tc>
        <w:tc>
          <w:tcPr>
            <w:tcW w:w="4365" w:type="dxa"/>
          </w:tcPr>
          <w:p w:rsidR="0086033A" w:rsidRDefault="0086033A">
            <w:pPr>
              <w:pStyle w:val="ConsPlusNormal"/>
            </w:pPr>
            <w:r>
              <w:t>660009, Красноярский край, г. Красноярск, ул. Ленина, д. 125.</w:t>
            </w:r>
          </w:p>
          <w:p w:rsidR="0086033A" w:rsidRDefault="0086033A">
            <w:pPr>
              <w:pStyle w:val="ConsPlusNormal"/>
            </w:pPr>
            <w:r>
              <w:t>График работы:</w:t>
            </w:r>
          </w:p>
          <w:p w:rsidR="0086033A" w:rsidRDefault="0086033A">
            <w:pPr>
              <w:pStyle w:val="ConsPlusNormal"/>
            </w:pPr>
            <w:r>
              <w:t>понедельник - пятница с 9.00 - 18.00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(391) 249-31-00</w:t>
            </w:r>
          </w:p>
          <w:p w:rsidR="0086033A" w:rsidRDefault="0086033A">
            <w:pPr>
              <w:pStyle w:val="ConsPlusNormal"/>
            </w:pPr>
            <w:r>
              <w:t>249-36-11</w:t>
            </w:r>
          </w:p>
          <w:p w:rsidR="0086033A" w:rsidRDefault="0086033A">
            <w:pPr>
              <w:pStyle w:val="ConsPlusNormal"/>
            </w:pPr>
            <w:r>
              <w:t>номер факса: (391) 249-38-53</w:t>
            </w:r>
          </w:p>
          <w:p w:rsidR="0086033A" w:rsidRDefault="0086033A">
            <w:pPr>
              <w:pStyle w:val="ConsPlusNormal"/>
            </w:pPr>
            <w:r>
              <w:t>официальный сайт: http://www.krasagro.ru/</w:t>
            </w:r>
          </w:p>
          <w:p w:rsidR="0086033A" w:rsidRDefault="0086033A">
            <w:pPr>
              <w:pStyle w:val="ConsPlusNormal"/>
            </w:pPr>
            <w:r>
              <w:t>адрес электронной почты: krasagro@krasagro.ru</w:t>
            </w:r>
          </w:p>
        </w:tc>
      </w:tr>
      <w:tr w:rsidR="0086033A">
        <w:tc>
          <w:tcPr>
            <w:tcW w:w="1871" w:type="dxa"/>
          </w:tcPr>
          <w:p w:rsidR="0086033A" w:rsidRDefault="0086033A">
            <w:pPr>
              <w:pStyle w:val="ConsPlusNormal"/>
            </w:pPr>
            <w:r>
              <w:t>Пермский Край</w:t>
            </w:r>
          </w:p>
        </w:tc>
        <w:tc>
          <w:tcPr>
            <w:tcW w:w="2835" w:type="dxa"/>
          </w:tcPr>
          <w:p w:rsidR="0086033A" w:rsidRDefault="0086033A">
            <w:pPr>
              <w:pStyle w:val="ConsPlusNormal"/>
              <w:jc w:val="center"/>
            </w:pPr>
            <w:r>
              <w:t xml:space="preserve">Министерство природных ресурсов, лесного хозяйства </w:t>
            </w:r>
            <w:r>
              <w:lastRenderedPageBreak/>
              <w:t>и экологии Пермского края</w:t>
            </w:r>
          </w:p>
        </w:tc>
        <w:tc>
          <w:tcPr>
            <w:tcW w:w="4365" w:type="dxa"/>
          </w:tcPr>
          <w:p w:rsidR="0086033A" w:rsidRDefault="0086033A">
            <w:pPr>
              <w:pStyle w:val="ConsPlusNormal"/>
            </w:pPr>
            <w:r>
              <w:lastRenderedPageBreak/>
              <w:t>614006, Пермский Край, г. Пермь, ул. Ленина, д. 51.</w:t>
            </w:r>
          </w:p>
          <w:p w:rsidR="0086033A" w:rsidRDefault="0086033A">
            <w:pPr>
              <w:pStyle w:val="ConsPlusNormal"/>
            </w:pPr>
            <w:r>
              <w:lastRenderedPageBreak/>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12.30 - 13.15.</w:t>
            </w:r>
          </w:p>
          <w:p w:rsidR="0086033A" w:rsidRDefault="0086033A">
            <w:pPr>
              <w:pStyle w:val="ConsPlusNormal"/>
            </w:pPr>
            <w:r>
              <w:t>выходные дни: суббота, воскресенье</w:t>
            </w:r>
          </w:p>
          <w:p w:rsidR="0086033A" w:rsidRDefault="0086033A">
            <w:pPr>
              <w:pStyle w:val="ConsPlusNormal"/>
            </w:pPr>
            <w:r>
              <w:t>номер телефона: (3422) 35-11-97</w:t>
            </w:r>
          </w:p>
          <w:p w:rsidR="0086033A" w:rsidRDefault="0086033A">
            <w:pPr>
              <w:pStyle w:val="ConsPlusNormal"/>
            </w:pPr>
            <w:r>
              <w:t>номер факса: (3422) 35-13-06</w:t>
            </w:r>
          </w:p>
          <w:p w:rsidR="0086033A" w:rsidRDefault="0086033A">
            <w:pPr>
              <w:pStyle w:val="ConsPlusNormal"/>
            </w:pPr>
            <w:r>
              <w:t>официальный сайт: www.priroda.permkrai.ru</w:t>
            </w:r>
          </w:p>
          <w:p w:rsidR="0086033A" w:rsidRDefault="0086033A">
            <w:pPr>
              <w:pStyle w:val="ConsPlusNormal"/>
            </w:pPr>
            <w:r>
              <w:t>адрес электронной почты: min2@priroda.permkrai.ru</w:t>
            </w:r>
          </w:p>
        </w:tc>
      </w:tr>
      <w:tr w:rsidR="0086033A">
        <w:tc>
          <w:tcPr>
            <w:tcW w:w="1871" w:type="dxa"/>
          </w:tcPr>
          <w:p w:rsidR="0086033A" w:rsidRDefault="0086033A">
            <w:pPr>
              <w:pStyle w:val="ConsPlusNormal"/>
            </w:pPr>
            <w:r>
              <w:lastRenderedPageBreak/>
              <w:t>Приморский Край</w:t>
            </w:r>
          </w:p>
        </w:tc>
        <w:tc>
          <w:tcPr>
            <w:tcW w:w="2835" w:type="dxa"/>
          </w:tcPr>
          <w:p w:rsidR="0086033A" w:rsidRDefault="0086033A">
            <w:pPr>
              <w:pStyle w:val="ConsPlusNormal"/>
              <w:jc w:val="center"/>
            </w:pPr>
            <w:r>
              <w:t>Департамент рыбного хозяйства и водных биологических ресурсов Приморского края</w:t>
            </w:r>
          </w:p>
        </w:tc>
        <w:tc>
          <w:tcPr>
            <w:tcW w:w="4365" w:type="dxa"/>
          </w:tcPr>
          <w:p w:rsidR="0086033A" w:rsidRDefault="0086033A">
            <w:pPr>
              <w:pStyle w:val="ConsPlusNormal"/>
            </w:pPr>
            <w:r>
              <w:t>690110, Приморский край, г. Владивосток, ул. Светланская, д. 22.</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(4232) 20-93-02</w:t>
            </w:r>
          </w:p>
          <w:p w:rsidR="0086033A" w:rsidRDefault="0086033A">
            <w:pPr>
              <w:pStyle w:val="ConsPlusNormal"/>
            </w:pPr>
            <w:r>
              <w:t>номер факса: (4232) 20-93-39</w:t>
            </w:r>
          </w:p>
          <w:p w:rsidR="0086033A" w:rsidRDefault="0086033A">
            <w:pPr>
              <w:pStyle w:val="ConsPlusNormal"/>
            </w:pPr>
            <w:r>
              <w:t>официальный сайт: http://primorsky.ru/authorities/executive-agencies/departments/fishery/</w:t>
            </w:r>
          </w:p>
          <w:p w:rsidR="0086033A" w:rsidRDefault="0086033A">
            <w:pPr>
              <w:pStyle w:val="ConsPlusNormal"/>
            </w:pPr>
            <w:r>
              <w:t>адрес электронной почты: fishing@primorsky.ru</w:t>
            </w:r>
          </w:p>
        </w:tc>
      </w:tr>
      <w:tr w:rsidR="0086033A">
        <w:tc>
          <w:tcPr>
            <w:tcW w:w="1871" w:type="dxa"/>
          </w:tcPr>
          <w:p w:rsidR="0086033A" w:rsidRDefault="0086033A">
            <w:pPr>
              <w:pStyle w:val="ConsPlusNormal"/>
            </w:pPr>
            <w:r>
              <w:t>Ставропольский край</w:t>
            </w:r>
          </w:p>
        </w:tc>
        <w:tc>
          <w:tcPr>
            <w:tcW w:w="2835" w:type="dxa"/>
          </w:tcPr>
          <w:p w:rsidR="0086033A" w:rsidRDefault="0086033A">
            <w:pPr>
              <w:pStyle w:val="ConsPlusNormal"/>
              <w:jc w:val="center"/>
            </w:pPr>
            <w:r>
              <w:t>Министерство сельского хозяйства Ставропольского края</w:t>
            </w:r>
          </w:p>
        </w:tc>
        <w:tc>
          <w:tcPr>
            <w:tcW w:w="4365" w:type="dxa"/>
          </w:tcPr>
          <w:p w:rsidR="0086033A" w:rsidRDefault="0086033A">
            <w:pPr>
              <w:pStyle w:val="ConsPlusNormal"/>
            </w:pPr>
            <w:r>
              <w:t>355035, Ставропольский край, г. Ставрополь, ул. Мира, д. 337.</w:t>
            </w:r>
          </w:p>
          <w:p w:rsidR="0086033A" w:rsidRDefault="0086033A">
            <w:pPr>
              <w:pStyle w:val="ConsPlusNormal"/>
            </w:pPr>
            <w:r>
              <w:t>График работы:</w:t>
            </w:r>
          </w:p>
          <w:p w:rsidR="0086033A" w:rsidRDefault="0086033A">
            <w:pPr>
              <w:pStyle w:val="ConsPlusNormal"/>
            </w:pPr>
            <w:r>
              <w:t>понедельник - пятница с 9.00 - 18.00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(652) 24-01-02,</w:t>
            </w:r>
          </w:p>
          <w:p w:rsidR="0086033A" w:rsidRDefault="0086033A">
            <w:pPr>
              <w:pStyle w:val="ConsPlusNormal"/>
            </w:pPr>
            <w:r>
              <w:t>(652) 35-47-13,</w:t>
            </w:r>
          </w:p>
          <w:p w:rsidR="0086033A" w:rsidRDefault="0086033A">
            <w:pPr>
              <w:pStyle w:val="ConsPlusNormal"/>
            </w:pPr>
            <w:r>
              <w:t>номер факса: (8652) 35-30-30</w:t>
            </w:r>
          </w:p>
          <w:p w:rsidR="0086033A" w:rsidRDefault="0086033A">
            <w:pPr>
              <w:pStyle w:val="ConsPlusNormal"/>
            </w:pPr>
            <w:r>
              <w:t>официальный сайт: www.mshsk.ru</w:t>
            </w:r>
          </w:p>
          <w:p w:rsidR="0086033A" w:rsidRDefault="0086033A">
            <w:pPr>
              <w:pStyle w:val="ConsPlusNormal"/>
            </w:pPr>
            <w:r>
              <w:t>адрес электронной почты: info@agro.stavkray.ru</w:t>
            </w:r>
          </w:p>
        </w:tc>
      </w:tr>
      <w:tr w:rsidR="0086033A">
        <w:tc>
          <w:tcPr>
            <w:tcW w:w="1871" w:type="dxa"/>
          </w:tcPr>
          <w:p w:rsidR="0086033A" w:rsidRDefault="0086033A">
            <w:pPr>
              <w:pStyle w:val="ConsPlusNormal"/>
            </w:pPr>
            <w:r>
              <w:t>Хабаровский край</w:t>
            </w:r>
          </w:p>
        </w:tc>
        <w:tc>
          <w:tcPr>
            <w:tcW w:w="2835" w:type="dxa"/>
          </w:tcPr>
          <w:p w:rsidR="0086033A" w:rsidRDefault="0086033A">
            <w:pPr>
              <w:pStyle w:val="ConsPlusNormal"/>
              <w:jc w:val="center"/>
            </w:pPr>
            <w:r>
              <w:t>Министерство природных ресурсов Хабаровского края</w:t>
            </w:r>
          </w:p>
        </w:tc>
        <w:tc>
          <w:tcPr>
            <w:tcW w:w="4365" w:type="dxa"/>
          </w:tcPr>
          <w:p w:rsidR="0086033A" w:rsidRDefault="0086033A">
            <w:pPr>
              <w:pStyle w:val="ConsPlusNormal"/>
            </w:pPr>
            <w:r>
              <w:t>680000, Хабаровский край, г. Хабаровск, ул. Карла Маркса, д. 56.</w:t>
            </w:r>
          </w:p>
          <w:p w:rsidR="0086033A" w:rsidRDefault="0086033A">
            <w:pPr>
              <w:pStyle w:val="ConsPlusNormal"/>
            </w:pPr>
            <w:r>
              <w:t>График работы:</w:t>
            </w:r>
          </w:p>
          <w:p w:rsidR="0086033A" w:rsidRDefault="0086033A">
            <w:pPr>
              <w:pStyle w:val="ConsPlusNormal"/>
            </w:pPr>
            <w:r>
              <w:t>понедельник - пятница с 9.00 - 18.00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(4212) 32-50-80,</w:t>
            </w:r>
          </w:p>
          <w:p w:rsidR="0086033A" w:rsidRDefault="0086033A">
            <w:pPr>
              <w:pStyle w:val="ConsPlusNormal"/>
            </w:pPr>
            <w:r>
              <w:t>(4212) 32-66-95</w:t>
            </w:r>
          </w:p>
          <w:p w:rsidR="0086033A" w:rsidRDefault="0086033A">
            <w:pPr>
              <w:pStyle w:val="ConsPlusNormal"/>
            </w:pPr>
            <w:r>
              <w:t>номер факса: (4212) 37-87-74</w:t>
            </w:r>
          </w:p>
          <w:p w:rsidR="0086033A" w:rsidRDefault="0086033A">
            <w:pPr>
              <w:pStyle w:val="ConsPlusNormal"/>
            </w:pPr>
            <w:r>
              <w:t>официальный сайт: www.mpr.khabkrai.ru</w:t>
            </w:r>
          </w:p>
          <w:p w:rsidR="0086033A" w:rsidRDefault="0086033A">
            <w:pPr>
              <w:pStyle w:val="ConsPlusNormal"/>
            </w:pPr>
            <w:r>
              <w:t>адрес электронной почты: fisher@adm.khv.ru</w:t>
            </w:r>
          </w:p>
        </w:tc>
      </w:tr>
      <w:tr w:rsidR="0086033A">
        <w:tc>
          <w:tcPr>
            <w:tcW w:w="1871" w:type="dxa"/>
          </w:tcPr>
          <w:p w:rsidR="0086033A" w:rsidRDefault="0086033A">
            <w:pPr>
              <w:pStyle w:val="ConsPlusNormal"/>
            </w:pPr>
            <w:r>
              <w:t>Амурская область</w:t>
            </w:r>
          </w:p>
        </w:tc>
        <w:tc>
          <w:tcPr>
            <w:tcW w:w="2835" w:type="dxa"/>
          </w:tcPr>
          <w:p w:rsidR="0086033A" w:rsidRDefault="0086033A">
            <w:pPr>
              <w:pStyle w:val="ConsPlusNormal"/>
              <w:jc w:val="center"/>
            </w:pPr>
            <w:r>
              <w:t xml:space="preserve">Управление по охране, контролю и регулированию </w:t>
            </w:r>
            <w:r>
              <w:lastRenderedPageBreak/>
              <w:t>использования объектов животного мира и среды их обитания Амурской области</w:t>
            </w:r>
          </w:p>
        </w:tc>
        <w:tc>
          <w:tcPr>
            <w:tcW w:w="4365" w:type="dxa"/>
          </w:tcPr>
          <w:p w:rsidR="0086033A" w:rsidRDefault="0086033A">
            <w:pPr>
              <w:pStyle w:val="ConsPlusNormal"/>
            </w:pPr>
            <w:r>
              <w:lastRenderedPageBreak/>
              <w:t>675000, Амурская область, г. Благовещенск, ул. Зейская, д. 173/1.</w:t>
            </w:r>
          </w:p>
          <w:p w:rsidR="0086033A" w:rsidRDefault="0086033A">
            <w:pPr>
              <w:pStyle w:val="ConsPlusNormal"/>
            </w:pPr>
            <w:r>
              <w:lastRenderedPageBreak/>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(4162) 51-23-22</w:t>
            </w:r>
          </w:p>
          <w:p w:rsidR="0086033A" w:rsidRDefault="0086033A">
            <w:pPr>
              <w:pStyle w:val="ConsPlusNormal"/>
            </w:pPr>
            <w:r>
              <w:t>номер факса: (4162) 51-23-22</w:t>
            </w:r>
          </w:p>
          <w:p w:rsidR="0086033A" w:rsidRDefault="0086033A">
            <w:pPr>
              <w:pStyle w:val="ConsPlusNormal"/>
            </w:pPr>
            <w:r>
              <w:t>официальный сайт: http://www.amurohota.ru/</w:t>
            </w:r>
          </w:p>
          <w:p w:rsidR="0086033A" w:rsidRDefault="0086033A">
            <w:pPr>
              <w:pStyle w:val="ConsPlusNormal"/>
            </w:pPr>
            <w:r>
              <w:t>адрес электронной почты: amurohota@yandex.ru</w:t>
            </w:r>
          </w:p>
        </w:tc>
      </w:tr>
      <w:tr w:rsidR="0086033A">
        <w:tc>
          <w:tcPr>
            <w:tcW w:w="1871" w:type="dxa"/>
          </w:tcPr>
          <w:p w:rsidR="0086033A" w:rsidRDefault="0086033A">
            <w:pPr>
              <w:pStyle w:val="ConsPlusNormal"/>
            </w:pPr>
            <w:r>
              <w:lastRenderedPageBreak/>
              <w:t>Архангельская область</w:t>
            </w:r>
          </w:p>
        </w:tc>
        <w:tc>
          <w:tcPr>
            <w:tcW w:w="2835" w:type="dxa"/>
          </w:tcPr>
          <w:p w:rsidR="0086033A" w:rsidRDefault="0086033A">
            <w:pPr>
              <w:pStyle w:val="ConsPlusNormal"/>
              <w:jc w:val="center"/>
            </w:pPr>
            <w:r>
              <w:t>Министерство агропромышленного комплекса и торговли Архангельской области</w:t>
            </w:r>
          </w:p>
        </w:tc>
        <w:tc>
          <w:tcPr>
            <w:tcW w:w="4365" w:type="dxa"/>
          </w:tcPr>
          <w:p w:rsidR="0086033A" w:rsidRDefault="0086033A">
            <w:pPr>
              <w:pStyle w:val="ConsPlusNormal"/>
            </w:pPr>
            <w:r>
              <w:t>163000, г. Архангельск, ул. Выучейского, д. 18.</w:t>
            </w:r>
          </w:p>
          <w:p w:rsidR="0086033A" w:rsidRDefault="0086033A">
            <w:pPr>
              <w:pStyle w:val="ConsPlusNormal"/>
            </w:pPr>
            <w:r>
              <w:t>График работы:</w:t>
            </w:r>
          </w:p>
          <w:p w:rsidR="0086033A" w:rsidRDefault="0086033A">
            <w:pPr>
              <w:pStyle w:val="ConsPlusNormal"/>
            </w:pPr>
            <w:r>
              <w:t>понедельник - четверг с 9.00 - 18.15</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(8182) 28-56-53,</w:t>
            </w:r>
          </w:p>
          <w:p w:rsidR="0086033A" w:rsidRDefault="0086033A">
            <w:pPr>
              <w:pStyle w:val="ConsPlusNormal"/>
            </w:pPr>
            <w:r>
              <w:t>28-56-41</w:t>
            </w:r>
          </w:p>
          <w:p w:rsidR="0086033A" w:rsidRDefault="0086033A">
            <w:pPr>
              <w:pStyle w:val="ConsPlusNormal"/>
            </w:pPr>
            <w:r>
              <w:t>номер факса: (8182) 28-61-10</w:t>
            </w:r>
          </w:p>
          <w:p w:rsidR="0086033A" w:rsidRDefault="0086033A">
            <w:pPr>
              <w:pStyle w:val="ConsPlusNormal"/>
            </w:pPr>
            <w:r>
              <w:t>официальный сайт: www.dvinaland.ru</w:t>
            </w:r>
          </w:p>
          <w:p w:rsidR="0086033A" w:rsidRDefault="0086033A">
            <w:pPr>
              <w:pStyle w:val="ConsPlusNormal"/>
            </w:pPr>
            <w:r>
              <w:t>адрес электронной почты: agro@dvinaland.ru</w:t>
            </w:r>
          </w:p>
        </w:tc>
      </w:tr>
      <w:tr w:rsidR="0086033A">
        <w:tc>
          <w:tcPr>
            <w:tcW w:w="1871" w:type="dxa"/>
          </w:tcPr>
          <w:p w:rsidR="0086033A" w:rsidRDefault="0086033A">
            <w:pPr>
              <w:pStyle w:val="ConsPlusNormal"/>
            </w:pPr>
            <w:r>
              <w:t>Астраханская область</w:t>
            </w:r>
          </w:p>
        </w:tc>
        <w:tc>
          <w:tcPr>
            <w:tcW w:w="2835" w:type="dxa"/>
          </w:tcPr>
          <w:p w:rsidR="0086033A" w:rsidRDefault="0086033A">
            <w:pPr>
              <w:pStyle w:val="ConsPlusNormal"/>
              <w:jc w:val="center"/>
            </w:pPr>
            <w:r>
              <w:t>Министерство сельского хозяйства и рыбной промышленности Астраханской области</w:t>
            </w:r>
          </w:p>
        </w:tc>
        <w:tc>
          <w:tcPr>
            <w:tcW w:w="4365" w:type="dxa"/>
          </w:tcPr>
          <w:p w:rsidR="0086033A" w:rsidRDefault="0086033A">
            <w:pPr>
              <w:pStyle w:val="ConsPlusNormal"/>
            </w:pPr>
            <w:r>
              <w:t>414000, г. Астрахань, ул. Свердлова, д. 31.</w:t>
            </w:r>
          </w:p>
          <w:p w:rsidR="0086033A" w:rsidRDefault="0086033A">
            <w:pPr>
              <w:pStyle w:val="ConsPlusNormal"/>
            </w:pPr>
            <w:r>
              <w:t>График работы:</w:t>
            </w:r>
          </w:p>
          <w:p w:rsidR="0086033A" w:rsidRDefault="0086033A">
            <w:pPr>
              <w:pStyle w:val="ConsPlusNormal"/>
            </w:pPr>
            <w:r>
              <w:t>понедельник - пятница с 8.30 - 17.30</w:t>
            </w:r>
          </w:p>
          <w:p w:rsidR="0086033A" w:rsidRDefault="0086033A">
            <w:pPr>
              <w:pStyle w:val="ConsPlusNormal"/>
            </w:pPr>
            <w:r>
              <w:t>обеденный перерыв с 12.00 - 13.00</w:t>
            </w:r>
          </w:p>
          <w:p w:rsidR="0086033A" w:rsidRDefault="0086033A">
            <w:pPr>
              <w:pStyle w:val="ConsPlusNormal"/>
            </w:pPr>
            <w:r>
              <w:t>Выходные дни: суббота, воскресенье</w:t>
            </w:r>
          </w:p>
          <w:p w:rsidR="0086033A" w:rsidRDefault="0086033A">
            <w:pPr>
              <w:pStyle w:val="ConsPlusNormal"/>
            </w:pPr>
            <w:r>
              <w:t>номер телефона: (8512) 51-45-67</w:t>
            </w:r>
          </w:p>
          <w:p w:rsidR="0086033A" w:rsidRDefault="0086033A">
            <w:pPr>
              <w:pStyle w:val="ConsPlusNormal"/>
            </w:pPr>
            <w:r>
              <w:t>номер факса: (8512) 51-07-11</w:t>
            </w:r>
          </w:p>
          <w:p w:rsidR="0086033A" w:rsidRDefault="0086033A">
            <w:pPr>
              <w:pStyle w:val="ConsPlusNormal"/>
            </w:pPr>
            <w:r>
              <w:t>официальный сайт: htt://astragro.ru</w:t>
            </w:r>
          </w:p>
          <w:p w:rsidR="0086033A" w:rsidRDefault="0086033A">
            <w:pPr>
              <w:pStyle w:val="ConsPlusNormal"/>
            </w:pPr>
            <w:r>
              <w:t>адрес электронной почты: depagro@astranet.ru</w:t>
            </w:r>
          </w:p>
        </w:tc>
      </w:tr>
      <w:tr w:rsidR="0086033A">
        <w:tc>
          <w:tcPr>
            <w:tcW w:w="1871" w:type="dxa"/>
          </w:tcPr>
          <w:p w:rsidR="0086033A" w:rsidRDefault="0086033A">
            <w:pPr>
              <w:pStyle w:val="ConsPlusNormal"/>
            </w:pPr>
            <w:r>
              <w:t>Белгородская область</w:t>
            </w:r>
          </w:p>
        </w:tc>
        <w:tc>
          <w:tcPr>
            <w:tcW w:w="2835" w:type="dxa"/>
          </w:tcPr>
          <w:p w:rsidR="0086033A" w:rsidRDefault="0086033A">
            <w:pPr>
              <w:pStyle w:val="ConsPlusNormal"/>
              <w:jc w:val="center"/>
            </w:pPr>
            <w:r>
              <w:t>Управление экологической безопасности и надзора за использованием объектов животного мира, водных биологических ресурсов Белгородской области</w:t>
            </w:r>
          </w:p>
        </w:tc>
        <w:tc>
          <w:tcPr>
            <w:tcW w:w="4365" w:type="dxa"/>
          </w:tcPr>
          <w:p w:rsidR="0086033A" w:rsidRDefault="0086033A">
            <w:pPr>
              <w:pStyle w:val="ConsPlusNormal"/>
            </w:pPr>
            <w:r>
              <w:t>308002, г. Белгород, пр. Б. Хмельницкого, д. 62.</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(4722) 35-33-69</w:t>
            </w:r>
          </w:p>
          <w:p w:rsidR="0086033A" w:rsidRDefault="0086033A">
            <w:pPr>
              <w:pStyle w:val="ConsPlusNormal"/>
            </w:pPr>
            <w:r>
              <w:t>номер факса: (4722) 31-78-81</w:t>
            </w:r>
          </w:p>
          <w:p w:rsidR="0086033A" w:rsidRDefault="0086033A">
            <w:pPr>
              <w:pStyle w:val="ConsPlusNormal"/>
            </w:pPr>
            <w:r>
              <w:t>официальный сайт: www.ecoohotnadzor31.ru.ru</w:t>
            </w:r>
          </w:p>
          <w:p w:rsidR="0086033A" w:rsidRDefault="0086033A">
            <w:pPr>
              <w:pStyle w:val="ConsPlusNormal"/>
            </w:pPr>
            <w:r>
              <w:t>адрес электронной почты: priemnaya@ecoohotnadzor31.ru</w:t>
            </w:r>
          </w:p>
        </w:tc>
      </w:tr>
      <w:tr w:rsidR="0086033A">
        <w:tc>
          <w:tcPr>
            <w:tcW w:w="1871" w:type="dxa"/>
          </w:tcPr>
          <w:p w:rsidR="0086033A" w:rsidRDefault="0086033A">
            <w:pPr>
              <w:pStyle w:val="ConsPlusNormal"/>
            </w:pPr>
            <w:r>
              <w:t>Брянская Область</w:t>
            </w:r>
          </w:p>
        </w:tc>
        <w:tc>
          <w:tcPr>
            <w:tcW w:w="2835" w:type="dxa"/>
          </w:tcPr>
          <w:p w:rsidR="0086033A" w:rsidRDefault="0086033A">
            <w:pPr>
              <w:pStyle w:val="ConsPlusNormal"/>
              <w:jc w:val="center"/>
            </w:pPr>
            <w:r>
              <w:t>Департамент природных ресурсов и экологии Брянской области</w:t>
            </w:r>
          </w:p>
        </w:tc>
        <w:tc>
          <w:tcPr>
            <w:tcW w:w="4365" w:type="dxa"/>
          </w:tcPr>
          <w:p w:rsidR="0086033A" w:rsidRDefault="0086033A">
            <w:pPr>
              <w:pStyle w:val="ConsPlusNormal"/>
            </w:pPr>
            <w:r>
              <w:t>241050, г. Брянск, ул. Бульвар Гагарина, д. 25.</w:t>
            </w:r>
          </w:p>
          <w:p w:rsidR="0086033A" w:rsidRDefault="0086033A">
            <w:pPr>
              <w:pStyle w:val="ConsPlusNormal"/>
            </w:pPr>
            <w:r>
              <w:t>График работы:</w:t>
            </w:r>
          </w:p>
          <w:p w:rsidR="0086033A" w:rsidRDefault="0086033A">
            <w:pPr>
              <w:pStyle w:val="ConsPlusNormal"/>
            </w:pPr>
            <w:r>
              <w:lastRenderedPageBreak/>
              <w:t>понедельник - четверг с 8.30 - 17.45</w:t>
            </w:r>
          </w:p>
          <w:p w:rsidR="0086033A" w:rsidRDefault="0086033A">
            <w:pPr>
              <w:pStyle w:val="ConsPlusNormal"/>
            </w:pPr>
            <w:r>
              <w:t>пятница с 8.30 - 16.30,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(4832) 64-60-32</w:t>
            </w:r>
          </w:p>
          <w:p w:rsidR="0086033A" w:rsidRDefault="0086033A">
            <w:pPr>
              <w:pStyle w:val="ConsPlusNormal"/>
            </w:pPr>
            <w:r>
              <w:t>номер телефона: (4832) 64-60-32</w:t>
            </w:r>
          </w:p>
          <w:p w:rsidR="0086033A" w:rsidRDefault="0086033A">
            <w:pPr>
              <w:pStyle w:val="ConsPlusNormal"/>
            </w:pPr>
            <w:r>
              <w:t>официальный сайт: www.kpl32.ru</w:t>
            </w:r>
          </w:p>
          <w:p w:rsidR="0086033A" w:rsidRDefault="0086033A">
            <w:pPr>
              <w:pStyle w:val="ConsPlusNormal"/>
            </w:pPr>
            <w:r>
              <w:t>адрес электронной почты: priroda@kpl32@mail.ru</w:t>
            </w:r>
          </w:p>
        </w:tc>
      </w:tr>
      <w:tr w:rsidR="0086033A">
        <w:tc>
          <w:tcPr>
            <w:tcW w:w="1871" w:type="dxa"/>
          </w:tcPr>
          <w:p w:rsidR="0086033A" w:rsidRDefault="0086033A">
            <w:pPr>
              <w:pStyle w:val="ConsPlusNormal"/>
            </w:pPr>
            <w:r>
              <w:lastRenderedPageBreak/>
              <w:t>Владимирская область</w:t>
            </w:r>
          </w:p>
        </w:tc>
        <w:tc>
          <w:tcPr>
            <w:tcW w:w="2835" w:type="dxa"/>
          </w:tcPr>
          <w:p w:rsidR="0086033A" w:rsidRDefault="0086033A">
            <w:pPr>
              <w:pStyle w:val="ConsPlusNormal"/>
              <w:jc w:val="center"/>
            </w:pPr>
            <w:r>
              <w:t>Государственная инспекция по охране и использованию животного мира администрации Владимирской области</w:t>
            </w:r>
          </w:p>
        </w:tc>
        <w:tc>
          <w:tcPr>
            <w:tcW w:w="4365" w:type="dxa"/>
          </w:tcPr>
          <w:p w:rsidR="0086033A" w:rsidRDefault="0086033A">
            <w:pPr>
              <w:pStyle w:val="ConsPlusNormal"/>
            </w:pPr>
            <w:r>
              <w:t>600017, г. Владимир, ул. Луначарского, д. 3.</w:t>
            </w:r>
          </w:p>
          <w:p w:rsidR="0086033A" w:rsidRDefault="0086033A">
            <w:pPr>
              <w:pStyle w:val="ConsPlusNormal"/>
            </w:pPr>
            <w:r>
              <w:t>График работы:</w:t>
            </w:r>
          </w:p>
          <w:p w:rsidR="0086033A" w:rsidRDefault="0086033A">
            <w:pPr>
              <w:pStyle w:val="ConsPlusNormal"/>
            </w:pPr>
            <w:r>
              <w:t>понедельник - пятница с 8.30 - 17.00</w:t>
            </w:r>
          </w:p>
          <w:p w:rsidR="0086033A" w:rsidRDefault="0086033A">
            <w:pPr>
              <w:pStyle w:val="ConsPlusNormal"/>
            </w:pPr>
            <w:r>
              <w:t>обеденный перерыв с 12.00 - 12.30</w:t>
            </w:r>
          </w:p>
          <w:p w:rsidR="0086033A" w:rsidRDefault="0086033A">
            <w:pPr>
              <w:pStyle w:val="ConsPlusNormal"/>
            </w:pPr>
            <w:r>
              <w:t>выходные дни: суббота, воскресенье</w:t>
            </w:r>
          </w:p>
          <w:p w:rsidR="0086033A" w:rsidRDefault="0086033A">
            <w:pPr>
              <w:pStyle w:val="ConsPlusNormal"/>
            </w:pPr>
            <w:r>
              <w:t>номер телефона: (4922) 35-52-99,</w:t>
            </w:r>
          </w:p>
          <w:p w:rsidR="0086033A" w:rsidRDefault="0086033A">
            <w:pPr>
              <w:pStyle w:val="ConsPlusNormal"/>
            </w:pPr>
            <w:r>
              <w:t>(4922) 33-14-26</w:t>
            </w:r>
          </w:p>
          <w:p w:rsidR="0086033A" w:rsidRDefault="0086033A">
            <w:pPr>
              <w:pStyle w:val="ConsPlusNormal"/>
            </w:pPr>
            <w:r>
              <w:t>номер факса: (4922) 35-51-88</w:t>
            </w:r>
          </w:p>
          <w:p w:rsidR="0086033A" w:rsidRDefault="0086033A">
            <w:pPr>
              <w:pStyle w:val="ConsPlusNormal"/>
            </w:pPr>
            <w:r>
              <w:t>официальный сайт: http://gohi.avo.ru</w:t>
            </w:r>
          </w:p>
          <w:p w:rsidR="0086033A" w:rsidRDefault="0086033A">
            <w:pPr>
              <w:pStyle w:val="ConsPlusNormal"/>
            </w:pPr>
            <w:r>
              <w:t>адрес электронной почты: gohi@avo.ru</w:t>
            </w:r>
          </w:p>
        </w:tc>
      </w:tr>
      <w:tr w:rsidR="0086033A">
        <w:tc>
          <w:tcPr>
            <w:tcW w:w="1871" w:type="dxa"/>
          </w:tcPr>
          <w:p w:rsidR="0086033A" w:rsidRDefault="0086033A">
            <w:pPr>
              <w:pStyle w:val="ConsPlusNormal"/>
            </w:pPr>
            <w:r>
              <w:t>Волгоградская область</w:t>
            </w:r>
          </w:p>
        </w:tc>
        <w:tc>
          <w:tcPr>
            <w:tcW w:w="2835" w:type="dxa"/>
          </w:tcPr>
          <w:p w:rsidR="0086033A" w:rsidRDefault="0086033A">
            <w:pPr>
              <w:pStyle w:val="ConsPlusNormal"/>
              <w:jc w:val="center"/>
            </w:pPr>
            <w:r>
              <w:t>Комитет сельского хозяйства Волгоградской области</w:t>
            </w:r>
          </w:p>
        </w:tc>
        <w:tc>
          <w:tcPr>
            <w:tcW w:w="4365" w:type="dxa"/>
          </w:tcPr>
          <w:p w:rsidR="0086033A" w:rsidRDefault="0086033A">
            <w:pPr>
              <w:pStyle w:val="ConsPlusNormal"/>
            </w:pPr>
            <w:r>
              <w:t>40005, г. Волгоград, ул. Коммунистическая, д. 19.</w:t>
            </w:r>
          </w:p>
          <w:p w:rsidR="0086033A" w:rsidRDefault="0086033A">
            <w:pPr>
              <w:pStyle w:val="ConsPlusNormal"/>
            </w:pPr>
            <w:r>
              <w:t>График работы:</w:t>
            </w:r>
          </w:p>
          <w:p w:rsidR="0086033A" w:rsidRDefault="0086033A">
            <w:pPr>
              <w:pStyle w:val="ConsPlusNormal"/>
            </w:pPr>
            <w:r>
              <w:t>понедельник - пятница с 8.30 - 17.30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(8442) 30-97-65</w:t>
            </w:r>
          </w:p>
          <w:p w:rsidR="0086033A" w:rsidRDefault="0086033A">
            <w:pPr>
              <w:pStyle w:val="ConsPlusNormal"/>
            </w:pPr>
            <w:r>
              <w:t>телефона факса: (8442) 30-97-35</w:t>
            </w:r>
          </w:p>
          <w:p w:rsidR="0086033A" w:rsidRDefault="0086033A">
            <w:pPr>
              <w:pStyle w:val="ConsPlusNormal"/>
            </w:pPr>
            <w:r>
              <w:t>официальный сайт: http://ohotrybhoz.volganet.ru</w:t>
            </w:r>
          </w:p>
          <w:p w:rsidR="0086033A" w:rsidRDefault="0086033A">
            <w:pPr>
              <w:pStyle w:val="ConsPlusNormal"/>
            </w:pPr>
            <w:r>
              <w:t>адрес электронной почты: ohota@volganet.ru</w:t>
            </w:r>
          </w:p>
        </w:tc>
      </w:tr>
      <w:tr w:rsidR="0086033A">
        <w:tc>
          <w:tcPr>
            <w:tcW w:w="1871" w:type="dxa"/>
          </w:tcPr>
          <w:p w:rsidR="0086033A" w:rsidRDefault="0086033A">
            <w:pPr>
              <w:pStyle w:val="ConsPlusNormal"/>
            </w:pPr>
            <w:r>
              <w:t>Вологодская область</w:t>
            </w:r>
          </w:p>
        </w:tc>
        <w:tc>
          <w:tcPr>
            <w:tcW w:w="2835" w:type="dxa"/>
          </w:tcPr>
          <w:p w:rsidR="0086033A" w:rsidRDefault="0086033A">
            <w:pPr>
              <w:pStyle w:val="ConsPlusNormal"/>
              <w:jc w:val="center"/>
            </w:pPr>
            <w:r>
              <w:t>Департамент сельского хозяйства и продовольственных ресурсов Вологодской области</w:t>
            </w:r>
          </w:p>
        </w:tc>
        <w:tc>
          <w:tcPr>
            <w:tcW w:w="4365" w:type="dxa"/>
          </w:tcPr>
          <w:p w:rsidR="0086033A" w:rsidRDefault="0086033A">
            <w:pPr>
              <w:pStyle w:val="ConsPlusNormal"/>
            </w:pPr>
            <w:r>
              <w:t>160000, г. Вологда, ул. Предтеченская, д. 19</w:t>
            </w:r>
          </w:p>
          <w:p w:rsidR="0086033A" w:rsidRDefault="0086033A">
            <w:pPr>
              <w:pStyle w:val="ConsPlusNormal"/>
            </w:pPr>
            <w:r>
              <w:t>График работы:</w:t>
            </w:r>
          </w:p>
          <w:p w:rsidR="0086033A" w:rsidRDefault="0086033A">
            <w:pPr>
              <w:pStyle w:val="ConsPlusNormal"/>
            </w:pPr>
            <w:r>
              <w:t>понедельник - пятница с 8.00 - 17.00</w:t>
            </w:r>
          </w:p>
          <w:p w:rsidR="0086033A" w:rsidRDefault="0086033A">
            <w:pPr>
              <w:pStyle w:val="ConsPlusNormal"/>
            </w:pPr>
            <w:r>
              <w:t>обеденный перерыв с 12.30 - 13.30</w:t>
            </w:r>
          </w:p>
          <w:p w:rsidR="0086033A" w:rsidRDefault="0086033A">
            <w:pPr>
              <w:pStyle w:val="ConsPlusNormal"/>
            </w:pPr>
            <w:r>
              <w:t>выходные дни: суббота, воскресенье</w:t>
            </w:r>
          </w:p>
          <w:p w:rsidR="0086033A" w:rsidRDefault="0086033A">
            <w:pPr>
              <w:pStyle w:val="ConsPlusNormal"/>
            </w:pPr>
            <w:r>
              <w:t>номер телефона: (8172) 23-01-20 (доб. 0206)</w:t>
            </w:r>
          </w:p>
          <w:p w:rsidR="0086033A" w:rsidRDefault="0086033A">
            <w:pPr>
              <w:pStyle w:val="ConsPlusNormal"/>
            </w:pPr>
            <w:r>
              <w:t>номер факса: (8172) 23-01-20 (доб. 029)</w:t>
            </w:r>
          </w:p>
          <w:p w:rsidR="0086033A" w:rsidRDefault="0086033A">
            <w:pPr>
              <w:pStyle w:val="ConsPlusNormal"/>
            </w:pPr>
            <w:r>
              <w:t>официальный сайт: http://www.vologda-agro.ru</w:t>
            </w:r>
          </w:p>
          <w:p w:rsidR="0086033A" w:rsidRDefault="0086033A">
            <w:pPr>
              <w:pStyle w:val="ConsPlusNormal"/>
            </w:pPr>
            <w:r>
              <w:t>адрес электронной почты: depagro@gov35.ru</w:t>
            </w:r>
          </w:p>
        </w:tc>
      </w:tr>
      <w:tr w:rsidR="0086033A">
        <w:tc>
          <w:tcPr>
            <w:tcW w:w="1871" w:type="dxa"/>
          </w:tcPr>
          <w:p w:rsidR="0086033A" w:rsidRDefault="0086033A">
            <w:pPr>
              <w:pStyle w:val="ConsPlusNormal"/>
            </w:pPr>
            <w:r>
              <w:t>Воронежская область</w:t>
            </w:r>
          </w:p>
        </w:tc>
        <w:tc>
          <w:tcPr>
            <w:tcW w:w="2835" w:type="dxa"/>
          </w:tcPr>
          <w:p w:rsidR="0086033A" w:rsidRDefault="0086033A">
            <w:pPr>
              <w:pStyle w:val="ConsPlusNormal"/>
              <w:jc w:val="center"/>
            </w:pPr>
            <w:r>
              <w:t>Департамент природных ресурсов и экологии Воронежской области</w:t>
            </w:r>
          </w:p>
        </w:tc>
        <w:tc>
          <w:tcPr>
            <w:tcW w:w="4365" w:type="dxa"/>
          </w:tcPr>
          <w:p w:rsidR="0086033A" w:rsidRDefault="0086033A">
            <w:pPr>
              <w:pStyle w:val="ConsPlusNormal"/>
            </w:pPr>
            <w:r>
              <w:t>394026, г. Воронеж, ул. Плехановская, д. 53.</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9.00 - 16.45</w:t>
            </w:r>
          </w:p>
          <w:p w:rsidR="0086033A" w:rsidRDefault="0086033A">
            <w:pPr>
              <w:pStyle w:val="ConsPlusNormal"/>
            </w:pPr>
            <w:r>
              <w:t>обеденный перерыв с 13.00 - 13.45</w:t>
            </w:r>
          </w:p>
          <w:p w:rsidR="0086033A" w:rsidRDefault="0086033A">
            <w:pPr>
              <w:pStyle w:val="ConsPlusNormal"/>
            </w:pPr>
            <w:r>
              <w:t>выходные дни: суббота, воскресенье</w:t>
            </w:r>
          </w:p>
          <w:p w:rsidR="0086033A" w:rsidRDefault="0086033A">
            <w:pPr>
              <w:pStyle w:val="ConsPlusNormal"/>
            </w:pPr>
            <w:r>
              <w:t>номер телефона: (473) 213-76-04</w:t>
            </w:r>
          </w:p>
          <w:p w:rsidR="0086033A" w:rsidRDefault="0086033A">
            <w:pPr>
              <w:pStyle w:val="ConsPlusNormal"/>
            </w:pPr>
            <w:r>
              <w:t>номер факса: 8 (473) 213-76-08</w:t>
            </w:r>
          </w:p>
          <w:p w:rsidR="0086033A" w:rsidRDefault="0086033A">
            <w:pPr>
              <w:pStyle w:val="ConsPlusNormal"/>
            </w:pPr>
            <w:r>
              <w:lastRenderedPageBreak/>
              <w:t>адрес электронной почты: ekolog@govvrn.ru</w:t>
            </w:r>
          </w:p>
          <w:p w:rsidR="0086033A" w:rsidRDefault="0086033A">
            <w:pPr>
              <w:pStyle w:val="ConsPlusNormal"/>
            </w:pPr>
            <w:r>
              <w:t>официальный сайт: http://www.dprvrn.ru/</w:t>
            </w:r>
          </w:p>
        </w:tc>
      </w:tr>
      <w:tr w:rsidR="0086033A">
        <w:tc>
          <w:tcPr>
            <w:tcW w:w="1871" w:type="dxa"/>
          </w:tcPr>
          <w:p w:rsidR="0086033A" w:rsidRDefault="0086033A">
            <w:pPr>
              <w:pStyle w:val="ConsPlusNormal"/>
            </w:pPr>
            <w:r>
              <w:lastRenderedPageBreak/>
              <w:t>Ивановская область</w:t>
            </w:r>
          </w:p>
        </w:tc>
        <w:tc>
          <w:tcPr>
            <w:tcW w:w="2835" w:type="dxa"/>
          </w:tcPr>
          <w:p w:rsidR="0086033A" w:rsidRDefault="0086033A">
            <w:pPr>
              <w:pStyle w:val="ConsPlusNormal"/>
              <w:jc w:val="center"/>
            </w:pPr>
            <w:r>
              <w:t>Департамент природных ресурсов и экологии Ивановской области</w:t>
            </w:r>
          </w:p>
        </w:tc>
        <w:tc>
          <w:tcPr>
            <w:tcW w:w="4365" w:type="dxa"/>
          </w:tcPr>
          <w:p w:rsidR="0086033A" w:rsidRDefault="0086033A">
            <w:pPr>
              <w:pStyle w:val="ConsPlusNormal"/>
            </w:pPr>
            <w:r>
              <w:t>153003, г. Иваново, ул. Строительная, д. 5.</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(4932) 41-38-71</w:t>
            </w:r>
          </w:p>
          <w:p w:rsidR="0086033A" w:rsidRDefault="0086033A">
            <w:pPr>
              <w:pStyle w:val="ConsPlusNormal"/>
            </w:pPr>
            <w:r>
              <w:t>официальный сайт: http://www.eco.ivanovoobl.ru/</w:t>
            </w:r>
          </w:p>
          <w:p w:rsidR="0086033A" w:rsidRDefault="0086033A">
            <w:pPr>
              <w:pStyle w:val="ConsPlusNormal"/>
            </w:pPr>
            <w:r>
              <w:t>адрес электронной почты: dpr@gov37.ivanovo.ru</w:t>
            </w:r>
          </w:p>
        </w:tc>
      </w:tr>
      <w:tr w:rsidR="0086033A">
        <w:tc>
          <w:tcPr>
            <w:tcW w:w="1871" w:type="dxa"/>
          </w:tcPr>
          <w:p w:rsidR="0086033A" w:rsidRDefault="0086033A">
            <w:pPr>
              <w:pStyle w:val="ConsPlusNormal"/>
            </w:pPr>
            <w:r>
              <w:t>Иркутская область</w:t>
            </w:r>
          </w:p>
        </w:tc>
        <w:tc>
          <w:tcPr>
            <w:tcW w:w="2835" w:type="dxa"/>
          </w:tcPr>
          <w:p w:rsidR="0086033A" w:rsidRDefault="0086033A">
            <w:pPr>
              <w:pStyle w:val="ConsPlusNormal"/>
              <w:jc w:val="center"/>
            </w:pPr>
            <w:r>
              <w:t>Министерство сельского хозяйства Иркутской области</w:t>
            </w:r>
          </w:p>
        </w:tc>
        <w:tc>
          <w:tcPr>
            <w:tcW w:w="4365" w:type="dxa"/>
          </w:tcPr>
          <w:p w:rsidR="0086033A" w:rsidRDefault="0086033A">
            <w:pPr>
              <w:pStyle w:val="ConsPlusNormal"/>
            </w:pPr>
            <w:r>
              <w:t>664011, г. Иркутск, ул. Горького, д. 31.</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(3952) 24-32-55,</w:t>
            </w:r>
          </w:p>
          <w:p w:rsidR="0086033A" w:rsidRDefault="0086033A">
            <w:pPr>
              <w:pStyle w:val="ConsPlusNormal"/>
            </w:pPr>
            <w:r>
              <w:t>(3952) 33-60-37,</w:t>
            </w:r>
          </w:p>
          <w:p w:rsidR="0086033A" w:rsidRDefault="0086033A">
            <w:pPr>
              <w:pStyle w:val="ConsPlusNormal"/>
            </w:pPr>
            <w:r>
              <w:t>номер факса: (3952) 24-33-52</w:t>
            </w:r>
          </w:p>
          <w:p w:rsidR="0086033A" w:rsidRDefault="0086033A">
            <w:pPr>
              <w:pStyle w:val="ConsPlusNormal"/>
            </w:pPr>
            <w:r>
              <w:t>официальный сайт: http://www.agroline.ru/</w:t>
            </w:r>
          </w:p>
          <w:p w:rsidR="0086033A" w:rsidRDefault="0086033A">
            <w:pPr>
              <w:pStyle w:val="ConsPlusNormal"/>
            </w:pPr>
            <w:r>
              <w:t>адрес электронной почты: mcx01@govirk.ru.</w:t>
            </w:r>
          </w:p>
        </w:tc>
      </w:tr>
      <w:tr w:rsidR="0086033A">
        <w:tc>
          <w:tcPr>
            <w:tcW w:w="1871" w:type="dxa"/>
          </w:tcPr>
          <w:p w:rsidR="0086033A" w:rsidRDefault="0086033A">
            <w:pPr>
              <w:pStyle w:val="ConsPlusNormal"/>
            </w:pPr>
            <w:r>
              <w:t>Калининградская область</w:t>
            </w:r>
          </w:p>
        </w:tc>
        <w:tc>
          <w:tcPr>
            <w:tcW w:w="2835" w:type="dxa"/>
          </w:tcPr>
          <w:p w:rsidR="0086033A" w:rsidRDefault="0086033A">
            <w:pPr>
              <w:pStyle w:val="ConsPlusNormal"/>
              <w:jc w:val="center"/>
            </w:pPr>
            <w:r>
              <w:t>Агентство по рыболовству Калининградской области</w:t>
            </w:r>
          </w:p>
        </w:tc>
        <w:tc>
          <w:tcPr>
            <w:tcW w:w="4365" w:type="dxa"/>
          </w:tcPr>
          <w:p w:rsidR="0086033A" w:rsidRDefault="0086033A">
            <w:pPr>
              <w:pStyle w:val="ConsPlusNormal"/>
            </w:pPr>
            <w:r>
              <w:t>236006, г. Калининград, ул. Дмитрия Донского, д. 7а.</w:t>
            </w:r>
          </w:p>
          <w:p w:rsidR="0086033A" w:rsidRDefault="0086033A">
            <w:pPr>
              <w:pStyle w:val="ConsPlusNormal"/>
            </w:pPr>
            <w:r>
              <w:t>График работы:</w:t>
            </w:r>
          </w:p>
          <w:p w:rsidR="0086033A" w:rsidRDefault="0086033A">
            <w:pPr>
              <w:pStyle w:val="ConsPlusNormal"/>
            </w:pPr>
            <w:r>
              <w:t>понедельник - пятница с 9.00 - 18.00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(4012) 60-48-98</w:t>
            </w:r>
          </w:p>
          <w:p w:rsidR="0086033A" w:rsidRDefault="0086033A">
            <w:pPr>
              <w:pStyle w:val="ConsPlusNormal"/>
            </w:pPr>
            <w:r>
              <w:t>номер факса: (4012) 60-48-44</w:t>
            </w:r>
          </w:p>
          <w:p w:rsidR="0086033A" w:rsidRDefault="0086033A">
            <w:pPr>
              <w:pStyle w:val="ConsPlusNormal"/>
            </w:pPr>
            <w:r>
              <w:t>официальный сайт: http://www.ruba39.ru/</w:t>
            </w:r>
          </w:p>
          <w:p w:rsidR="0086033A" w:rsidRDefault="0086033A">
            <w:pPr>
              <w:pStyle w:val="ConsPlusNormal"/>
            </w:pPr>
            <w:r>
              <w:t>адрес электронной почты: ryba@gov39.ru</w:t>
            </w:r>
          </w:p>
        </w:tc>
      </w:tr>
      <w:tr w:rsidR="0086033A">
        <w:tc>
          <w:tcPr>
            <w:tcW w:w="1871" w:type="dxa"/>
          </w:tcPr>
          <w:p w:rsidR="0086033A" w:rsidRDefault="0086033A">
            <w:pPr>
              <w:pStyle w:val="ConsPlusNormal"/>
            </w:pPr>
            <w:r>
              <w:t>Калужская область</w:t>
            </w:r>
          </w:p>
        </w:tc>
        <w:tc>
          <w:tcPr>
            <w:tcW w:w="2835" w:type="dxa"/>
          </w:tcPr>
          <w:p w:rsidR="0086033A" w:rsidRDefault="0086033A">
            <w:pPr>
              <w:pStyle w:val="ConsPlusNormal"/>
              <w:jc w:val="center"/>
            </w:pPr>
            <w:r>
              <w:t>Министерство сельского хозяйства Калужской области</w:t>
            </w:r>
          </w:p>
        </w:tc>
        <w:tc>
          <w:tcPr>
            <w:tcW w:w="4365" w:type="dxa"/>
          </w:tcPr>
          <w:p w:rsidR="0086033A" w:rsidRDefault="0086033A">
            <w:pPr>
              <w:pStyle w:val="ConsPlusNormal"/>
            </w:pPr>
            <w:r>
              <w:t>248600 г. Калуга, ул. Вилонова, д. 5.</w:t>
            </w:r>
          </w:p>
          <w:p w:rsidR="0086033A" w:rsidRDefault="0086033A">
            <w:pPr>
              <w:pStyle w:val="ConsPlusNormal"/>
            </w:pPr>
            <w:r>
              <w:t>График работы:</w:t>
            </w:r>
          </w:p>
          <w:p w:rsidR="0086033A" w:rsidRDefault="0086033A">
            <w:pPr>
              <w:pStyle w:val="ConsPlusNormal"/>
            </w:pPr>
            <w:r>
              <w:t>понедельник - четверг 9.00 - 18.00</w:t>
            </w:r>
          </w:p>
          <w:p w:rsidR="0086033A" w:rsidRDefault="0086033A">
            <w:pPr>
              <w:pStyle w:val="ConsPlusNormal"/>
            </w:pPr>
            <w:r>
              <w:t>пятница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(4842) 57-92-57,</w:t>
            </w:r>
          </w:p>
          <w:p w:rsidR="0086033A" w:rsidRDefault="0086033A">
            <w:pPr>
              <w:pStyle w:val="ConsPlusNormal"/>
            </w:pPr>
            <w:r>
              <w:t>(4842) 56-30-57, (4842) 57-93-01</w:t>
            </w:r>
          </w:p>
          <w:p w:rsidR="0086033A" w:rsidRDefault="0086033A">
            <w:pPr>
              <w:pStyle w:val="ConsPlusNormal"/>
            </w:pPr>
            <w:r>
              <w:t>номер факса (4842) 57-54-74</w:t>
            </w:r>
          </w:p>
          <w:p w:rsidR="0086033A" w:rsidRDefault="0086033A">
            <w:pPr>
              <w:pStyle w:val="ConsPlusNormal"/>
            </w:pPr>
            <w:r>
              <w:t>официальный сайт: http://www.admoblkaluga.ru/</w:t>
            </w:r>
          </w:p>
          <w:p w:rsidR="0086033A" w:rsidRDefault="0086033A">
            <w:pPr>
              <w:pStyle w:val="ConsPlusNormal"/>
            </w:pPr>
            <w:r>
              <w:t>адрес электронной почты: kancel@adm.kaluga.ru</w:t>
            </w:r>
          </w:p>
        </w:tc>
      </w:tr>
      <w:tr w:rsidR="0086033A">
        <w:tc>
          <w:tcPr>
            <w:tcW w:w="1871" w:type="dxa"/>
          </w:tcPr>
          <w:p w:rsidR="0086033A" w:rsidRDefault="0086033A">
            <w:pPr>
              <w:pStyle w:val="ConsPlusNormal"/>
            </w:pPr>
            <w:r>
              <w:t>Кемеровская область</w:t>
            </w:r>
          </w:p>
        </w:tc>
        <w:tc>
          <w:tcPr>
            <w:tcW w:w="2835" w:type="dxa"/>
          </w:tcPr>
          <w:p w:rsidR="0086033A" w:rsidRDefault="0086033A">
            <w:pPr>
              <w:pStyle w:val="ConsPlusNormal"/>
              <w:jc w:val="center"/>
            </w:pPr>
            <w:r>
              <w:t xml:space="preserve">Департамент по охране объектов животного мира </w:t>
            </w:r>
            <w:r>
              <w:lastRenderedPageBreak/>
              <w:t>Кемеровской области</w:t>
            </w:r>
          </w:p>
        </w:tc>
        <w:tc>
          <w:tcPr>
            <w:tcW w:w="4365" w:type="dxa"/>
          </w:tcPr>
          <w:p w:rsidR="0086033A" w:rsidRDefault="0086033A">
            <w:pPr>
              <w:pStyle w:val="ConsPlusNormal"/>
            </w:pPr>
            <w:r>
              <w:lastRenderedPageBreak/>
              <w:t>650000, г. Кемерово, пр. Кузнецкий, д. 22а.</w:t>
            </w:r>
          </w:p>
          <w:p w:rsidR="0086033A" w:rsidRDefault="0086033A">
            <w:pPr>
              <w:pStyle w:val="ConsPlusNormal"/>
            </w:pPr>
            <w:r>
              <w:t>График работы:</w:t>
            </w:r>
          </w:p>
          <w:p w:rsidR="0086033A" w:rsidRDefault="0086033A">
            <w:pPr>
              <w:pStyle w:val="ConsPlusNormal"/>
            </w:pPr>
            <w:r>
              <w:lastRenderedPageBreak/>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(3842) 36-46-71,</w:t>
            </w:r>
          </w:p>
          <w:p w:rsidR="0086033A" w:rsidRDefault="0086033A">
            <w:pPr>
              <w:pStyle w:val="ConsPlusNormal"/>
            </w:pPr>
            <w:r>
              <w:t>(3842) 36-10-02</w:t>
            </w:r>
          </w:p>
          <w:p w:rsidR="0086033A" w:rsidRDefault="0086033A">
            <w:pPr>
              <w:pStyle w:val="ConsPlusNormal"/>
            </w:pPr>
            <w:r>
              <w:t>факс: (3842) 75-65-21</w:t>
            </w:r>
          </w:p>
          <w:p w:rsidR="0086033A" w:rsidRDefault="0086033A">
            <w:pPr>
              <w:pStyle w:val="ConsPlusNormal"/>
            </w:pPr>
            <w:r>
              <w:t>официальный сайт: http://www.depoozm.ru/</w:t>
            </w:r>
          </w:p>
          <w:p w:rsidR="0086033A" w:rsidRDefault="0086033A">
            <w:pPr>
              <w:pStyle w:val="ConsPlusNormal"/>
            </w:pPr>
            <w:r>
              <w:t>адрес электронной почты: depoozm@mail.ru</w:t>
            </w:r>
          </w:p>
        </w:tc>
      </w:tr>
      <w:tr w:rsidR="0086033A">
        <w:tc>
          <w:tcPr>
            <w:tcW w:w="1871" w:type="dxa"/>
          </w:tcPr>
          <w:p w:rsidR="0086033A" w:rsidRDefault="0086033A">
            <w:pPr>
              <w:pStyle w:val="ConsPlusNormal"/>
            </w:pPr>
            <w:r>
              <w:lastRenderedPageBreak/>
              <w:t>Кировская область</w:t>
            </w:r>
          </w:p>
        </w:tc>
        <w:tc>
          <w:tcPr>
            <w:tcW w:w="2835" w:type="dxa"/>
          </w:tcPr>
          <w:p w:rsidR="0086033A" w:rsidRDefault="0086033A">
            <w:pPr>
              <w:pStyle w:val="ConsPlusNormal"/>
              <w:jc w:val="center"/>
            </w:pPr>
            <w:r>
              <w:t>Министерство охраны окружающей среды Кировской области</w:t>
            </w:r>
          </w:p>
        </w:tc>
        <w:tc>
          <w:tcPr>
            <w:tcW w:w="4365" w:type="dxa"/>
          </w:tcPr>
          <w:p w:rsidR="0086033A" w:rsidRDefault="0086033A">
            <w:pPr>
              <w:pStyle w:val="ConsPlusNormal"/>
            </w:pPr>
            <w:r>
              <w:t>610020, г. Киров, ул. Володарского, д. 28.</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12.30 - 13.00</w:t>
            </w:r>
          </w:p>
          <w:p w:rsidR="0086033A" w:rsidRDefault="0086033A">
            <w:pPr>
              <w:pStyle w:val="ConsPlusNormal"/>
            </w:pPr>
            <w:r>
              <w:t>выходные дни: суббота, воскресенье</w:t>
            </w:r>
          </w:p>
          <w:p w:rsidR="0086033A" w:rsidRDefault="0086033A">
            <w:pPr>
              <w:pStyle w:val="ConsPlusNormal"/>
            </w:pPr>
            <w:r>
              <w:t>номер телефона: (8332) 64-37-68</w:t>
            </w:r>
          </w:p>
          <w:p w:rsidR="0086033A" w:rsidRDefault="0086033A">
            <w:pPr>
              <w:pStyle w:val="ConsPlusNormal"/>
            </w:pPr>
            <w:r>
              <w:t>номер факса: (8332) 64-25-39</w:t>
            </w:r>
          </w:p>
          <w:p w:rsidR="0086033A" w:rsidRDefault="0086033A">
            <w:pPr>
              <w:pStyle w:val="ConsPlusNormal"/>
            </w:pPr>
            <w:r>
              <w:t>официальный сайт: http://www.kirovreg.ru/</w:t>
            </w:r>
          </w:p>
          <w:p w:rsidR="0086033A" w:rsidRDefault="0086033A">
            <w:pPr>
              <w:pStyle w:val="ConsPlusNormal"/>
            </w:pPr>
            <w:r>
              <w:t>адрес электронной почты: depgren@mail.ru</w:t>
            </w:r>
          </w:p>
        </w:tc>
      </w:tr>
      <w:tr w:rsidR="0086033A">
        <w:tc>
          <w:tcPr>
            <w:tcW w:w="1871" w:type="dxa"/>
          </w:tcPr>
          <w:p w:rsidR="0086033A" w:rsidRDefault="0086033A">
            <w:pPr>
              <w:pStyle w:val="ConsPlusNormal"/>
            </w:pPr>
            <w:r>
              <w:t>Костромская область</w:t>
            </w:r>
          </w:p>
        </w:tc>
        <w:tc>
          <w:tcPr>
            <w:tcW w:w="2835" w:type="dxa"/>
          </w:tcPr>
          <w:p w:rsidR="0086033A" w:rsidRDefault="0086033A">
            <w:pPr>
              <w:pStyle w:val="ConsPlusNormal"/>
              <w:jc w:val="center"/>
            </w:pPr>
            <w:r>
              <w:t>Департамент природных ресурсов и охраны окружающей среды Костромской области</w:t>
            </w:r>
          </w:p>
        </w:tc>
        <w:tc>
          <w:tcPr>
            <w:tcW w:w="4365" w:type="dxa"/>
          </w:tcPr>
          <w:p w:rsidR="0086033A" w:rsidRDefault="0086033A">
            <w:pPr>
              <w:pStyle w:val="ConsPlusNormal"/>
            </w:pPr>
            <w:r>
              <w:t>156013, Костромская область, г. Кострома, проспект Мира, д. 128а.</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(4942) 51-35-91</w:t>
            </w:r>
          </w:p>
          <w:p w:rsidR="0086033A" w:rsidRDefault="0086033A">
            <w:pPr>
              <w:pStyle w:val="ConsPlusNormal"/>
            </w:pPr>
            <w:r>
              <w:t>номер факса: (4942) 51-35-91</w:t>
            </w:r>
          </w:p>
          <w:p w:rsidR="0086033A" w:rsidRDefault="0086033A">
            <w:pPr>
              <w:pStyle w:val="ConsPlusNormal"/>
            </w:pPr>
            <w:r>
              <w:t>официальный сайт: http://www.dpr44.ru/</w:t>
            </w:r>
          </w:p>
          <w:p w:rsidR="0086033A" w:rsidRDefault="0086033A">
            <w:pPr>
              <w:pStyle w:val="ConsPlusNormal"/>
            </w:pPr>
            <w:r>
              <w:t>адрес электронной почты: dpr44@adm.ru</w:t>
            </w:r>
          </w:p>
        </w:tc>
      </w:tr>
      <w:tr w:rsidR="0086033A">
        <w:tc>
          <w:tcPr>
            <w:tcW w:w="1871" w:type="dxa"/>
          </w:tcPr>
          <w:p w:rsidR="0086033A" w:rsidRDefault="0086033A">
            <w:pPr>
              <w:pStyle w:val="ConsPlusNormal"/>
            </w:pPr>
            <w:r>
              <w:t>Курганская область</w:t>
            </w:r>
          </w:p>
        </w:tc>
        <w:tc>
          <w:tcPr>
            <w:tcW w:w="2835" w:type="dxa"/>
          </w:tcPr>
          <w:p w:rsidR="0086033A" w:rsidRDefault="0086033A">
            <w:pPr>
              <w:pStyle w:val="ConsPlusNormal"/>
              <w:jc w:val="center"/>
            </w:pPr>
            <w:r>
              <w:t>Департамент агропромышленного комплекса Курганской области</w:t>
            </w:r>
          </w:p>
        </w:tc>
        <w:tc>
          <w:tcPr>
            <w:tcW w:w="4365" w:type="dxa"/>
          </w:tcPr>
          <w:p w:rsidR="0086033A" w:rsidRDefault="0086033A">
            <w:pPr>
              <w:pStyle w:val="ConsPlusNormal"/>
            </w:pPr>
            <w:r>
              <w:t>640021, г. Курган, ул. Володарского, д. 65, стр. 1</w:t>
            </w:r>
          </w:p>
          <w:p w:rsidR="0086033A" w:rsidRDefault="0086033A">
            <w:pPr>
              <w:pStyle w:val="ConsPlusNormal"/>
            </w:pPr>
            <w:r>
              <w:t>График работы:</w:t>
            </w:r>
          </w:p>
          <w:p w:rsidR="0086033A" w:rsidRDefault="0086033A">
            <w:pPr>
              <w:pStyle w:val="ConsPlusNormal"/>
            </w:pPr>
            <w:r>
              <w:t>понедельник - пятница с 8.00 - 17.00</w:t>
            </w:r>
          </w:p>
          <w:p w:rsidR="0086033A" w:rsidRDefault="0086033A">
            <w:pPr>
              <w:pStyle w:val="ConsPlusNormal"/>
            </w:pPr>
            <w:r>
              <w:t>обеденный перерыв с 12.00 - 13.00</w:t>
            </w:r>
          </w:p>
          <w:p w:rsidR="0086033A" w:rsidRDefault="0086033A">
            <w:pPr>
              <w:pStyle w:val="ConsPlusNormal"/>
            </w:pPr>
            <w:r>
              <w:t>Выходные дни: суббота, воскресенье</w:t>
            </w:r>
          </w:p>
          <w:p w:rsidR="0086033A" w:rsidRDefault="0086033A">
            <w:pPr>
              <w:pStyle w:val="ConsPlusNormal"/>
            </w:pPr>
            <w:r>
              <w:t>номер телефона: (3522) 43-21-80</w:t>
            </w:r>
          </w:p>
          <w:p w:rsidR="0086033A" w:rsidRDefault="0086033A">
            <w:pPr>
              <w:pStyle w:val="ConsPlusNormal"/>
            </w:pPr>
            <w:r>
              <w:t>номер факса: (3522) 43-21-80</w:t>
            </w:r>
          </w:p>
          <w:p w:rsidR="0086033A" w:rsidRDefault="0086033A">
            <w:pPr>
              <w:pStyle w:val="ConsPlusNormal"/>
            </w:pPr>
            <w:r>
              <w:t>официальный сайт: htth://www.dsh.kurganobl.ru/</w:t>
            </w:r>
          </w:p>
          <w:p w:rsidR="0086033A" w:rsidRDefault="0086033A">
            <w:pPr>
              <w:pStyle w:val="ConsPlusNormal"/>
            </w:pPr>
            <w:r>
              <w:t>адрес электронной почты: dsh@kurganobl.ru</w:t>
            </w:r>
          </w:p>
        </w:tc>
      </w:tr>
      <w:tr w:rsidR="0086033A">
        <w:tc>
          <w:tcPr>
            <w:tcW w:w="1871" w:type="dxa"/>
          </w:tcPr>
          <w:p w:rsidR="0086033A" w:rsidRDefault="0086033A">
            <w:pPr>
              <w:pStyle w:val="ConsPlusNormal"/>
            </w:pPr>
            <w:r>
              <w:t>Курская область</w:t>
            </w:r>
          </w:p>
        </w:tc>
        <w:tc>
          <w:tcPr>
            <w:tcW w:w="2835" w:type="dxa"/>
          </w:tcPr>
          <w:p w:rsidR="0086033A" w:rsidRDefault="0086033A">
            <w:pPr>
              <w:pStyle w:val="ConsPlusNormal"/>
              <w:jc w:val="center"/>
            </w:pPr>
            <w:r>
              <w:t>Комитет лесного хозяйства Курской области</w:t>
            </w:r>
          </w:p>
        </w:tc>
        <w:tc>
          <w:tcPr>
            <w:tcW w:w="4365" w:type="dxa"/>
          </w:tcPr>
          <w:p w:rsidR="0086033A" w:rsidRDefault="0086033A">
            <w:pPr>
              <w:pStyle w:val="ConsPlusNormal"/>
            </w:pPr>
            <w:r>
              <w:t>305000, г. Курск, ул. Радищева, д. 17. 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(4712) 51-14-19</w:t>
            </w:r>
          </w:p>
          <w:p w:rsidR="0086033A" w:rsidRDefault="0086033A">
            <w:pPr>
              <w:pStyle w:val="ConsPlusNormal"/>
            </w:pPr>
            <w:r>
              <w:t>номер факса: (4712) 70-34-67</w:t>
            </w:r>
          </w:p>
          <w:p w:rsidR="0086033A" w:rsidRDefault="0086033A">
            <w:pPr>
              <w:pStyle w:val="ConsPlusNormal"/>
            </w:pPr>
            <w:r>
              <w:t>официальный сайт: http://www.kurskles.reg-</w:t>
            </w:r>
            <w:r>
              <w:lastRenderedPageBreak/>
              <w:t>kursk.ru/</w:t>
            </w:r>
          </w:p>
          <w:p w:rsidR="0086033A" w:rsidRDefault="0086033A">
            <w:pPr>
              <w:pStyle w:val="ConsPlusNormal"/>
            </w:pPr>
            <w:r>
              <w:t>адрес электронной почты: ohota-kursk@mail.ru</w:t>
            </w:r>
          </w:p>
        </w:tc>
      </w:tr>
      <w:tr w:rsidR="0086033A">
        <w:tc>
          <w:tcPr>
            <w:tcW w:w="1871" w:type="dxa"/>
          </w:tcPr>
          <w:p w:rsidR="0086033A" w:rsidRDefault="0086033A">
            <w:pPr>
              <w:pStyle w:val="ConsPlusNormal"/>
            </w:pPr>
            <w:r>
              <w:lastRenderedPageBreak/>
              <w:t>Ленинградская область</w:t>
            </w:r>
          </w:p>
        </w:tc>
        <w:tc>
          <w:tcPr>
            <w:tcW w:w="2835" w:type="dxa"/>
          </w:tcPr>
          <w:p w:rsidR="0086033A" w:rsidRDefault="0086033A">
            <w:pPr>
              <w:pStyle w:val="ConsPlusNormal"/>
              <w:jc w:val="center"/>
            </w:pPr>
            <w:r>
              <w:t>Комитет по агропромышленному и рыбохозяйственному комплексу Ленинградской области</w:t>
            </w:r>
          </w:p>
        </w:tc>
        <w:tc>
          <w:tcPr>
            <w:tcW w:w="4365" w:type="dxa"/>
          </w:tcPr>
          <w:p w:rsidR="0086033A" w:rsidRDefault="0086033A">
            <w:pPr>
              <w:pStyle w:val="ConsPlusNormal"/>
            </w:pPr>
            <w:r>
              <w:t>191311, г. Санкт-Петербург, ул. Смольного, д. 3.</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12-30 до 13-30</w:t>
            </w:r>
          </w:p>
          <w:p w:rsidR="0086033A" w:rsidRDefault="0086033A">
            <w:pPr>
              <w:pStyle w:val="ConsPlusNormal"/>
            </w:pPr>
            <w:r>
              <w:t>Выходные дни: суббота и воскресенье</w:t>
            </w:r>
          </w:p>
          <w:p w:rsidR="0086033A" w:rsidRDefault="0086033A">
            <w:pPr>
              <w:pStyle w:val="ConsPlusNormal"/>
            </w:pPr>
            <w:r>
              <w:t>номер телефона: (812) 579-67-34,</w:t>
            </w:r>
          </w:p>
          <w:p w:rsidR="0086033A" w:rsidRDefault="0086033A">
            <w:pPr>
              <w:pStyle w:val="ConsPlusNormal"/>
            </w:pPr>
            <w:r>
              <w:t>(812) 274-42-92</w:t>
            </w:r>
          </w:p>
          <w:p w:rsidR="0086033A" w:rsidRDefault="0086033A">
            <w:pPr>
              <w:pStyle w:val="ConsPlusNormal"/>
            </w:pPr>
            <w:r>
              <w:t>номер факса: (812) 579 66-36</w:t>
            </w:r>
          </w:p>
          <w:p w:rsidR="0086033A" w:rsidRDefault="0086033A">
            <w:pPr>
              <w:pStyle w:val="ConsPlusNormal"/>
            </w:pPr>
            <w:r>
              <w:t>официальный сайт: http://www.agroprom.lenobl.ru/</w:t>
            </w:r>
          </w:p>
          <w:p w:rsidR="0086033A" w:rsidRDefault="0086033A">
            <w:pPr>
              <w:pStyle w:val="ConsPlusNormal"/>
            </w:pPr>
            <w:r>
              <w:t>адрес электронной почты: fish.agro@lenreg.ru, fishdep@yandex.ru</w:t>
            </w:r>
          </w:p>
        </w:tc>
      </w:tr>
      <w:tr w:rsidR="0086033A">
        <w:tc>
          <w:tcPr>
            <w:tcW w:w="1871" w:type="dxa"/>
          </w:tcPr>
          <w:p w:rsidR="0086033A" w:rsidRDefault="0086033A">
            <w:pPr>
              <w:pStyle w:val="ConsPlusNormal"/>
            </w:pPr>
            <w:r>
              <w:t>Липецкая Область</w:t>
            </w:r>
          </w:p>
        </w:tc>
        <w:tc>
          <w:tcPr>
            <w:tcW w:w="2835" w:type="dxa"/>
          </w:tcPr>
          <w:p w:rsidR="0086033A" w:rsidRDefault="0086033A">
            <w:pPr>
              <w:pStyle w:val="ConsPlusNormal"/>
              <w:jc w:val="center"/>
            </w:pPr>
            <w:r>
              <w:t>Управление по охране, использованию объектов животного мира и водных биологических ресурсов Липецкой области</w:t>
            </w:r>
          </w:p>
        </w:tc>
        <w:tc>
          <w:tcPr>
            <w:tcW w:w="4365" w:type="dxa"/>
          </w:tcPr>
          <w:p w:rsidR="0086033A" w:rsidRDefault="0086033A">
            <w:pPr>
              <w:pStyle w:val="ConsPlusNormal"/>
            </w:pPr>
            <w:r>
              <w:t>398001, г. Липецк, ул. Скороходова, д. 2.</w:t>
            </w:r>
          </w:p>
          <w:p w:rsidR="0086033A" w:rsidRDefault="0086033A">
            <w:pPr>
              <w:pStyle w:val="ConsPlusNormal"/>
            </w:pPr>
            <w:r>
              <w:t>График работы:</w:t>
            </w:r>
          </w:p>
          <w:p w:rsidR="0086033A" w:rsidRDefault="0086033A">
            <w:pPr>
              <w:pStyle w:val="ConsPlusNormal"/>
            </w:pPr>
            <w:r>
              <w:t>понедельник - четверг с 8.30 - 17.30</w:t>
            </w:r>
          </w:p>
          <w:p w:rsidR="0086033A" w:rsidRDefault="0086033A">
            <w:pPr>
              <w:pStyle w:val="ConsPlusNormal"/>
            </w:pPr>
            <w:r>
              <w:t>пятница с 8.30 - 16.30</w:t>
            </w:r>
          </w:p>
          <w:p w:rsidR="0086033A" w:rsidRDefault="0086033A">
            <w:pPr>
              <w:pStyle w:val="ConsPlusNormal"/>
            </w:pPr>
            <w:r>
              <w:t>обеденный перерыв с 13.00 - 13.50</w:t>
            </w:r>
          </w:p>
          <w:p w:rsidR="0086033A" w:rsidRDefault="0086033A">
            <w:pPr>
              <w:pStyle w:val="ConsPlusNormal"/>
            </w:pPr>
            <w:r>
              <w:t>выходные дни: суббота, воскресенье</w:t>
            </w:r>
          </w:p>
          <w:p w:rsidR="0086033A" w:rsidRDefault="0086033A">
            <w:pPr>
              <w:pStyle w:val="ConsPlusNormal"/>
            </w:pPr>
            <w:r>
              <w:t>номер телефона: (4742) 77-47-54</w:t>
            </w:r>
          </w:p>
          <w:p w:rsidR="0086033A" w:rsidRDefault="0086033A">
            <w:pPr>
              <w:pStyle w:val="ConsPlusNormal"/>
            </w:pPr>
            <w:r>
              <w:t>номер телефона: (4742) 77-59-94</w:t>
            </w:r>
          </w:p>
          <w:p w:rsidR="0086033A" w:rsidRDefault="0086033A">
            <w:pPr>
              <w:pStyle w:val="ConsPlusNormal"/>
            </w:pPr>
            <w:r>
              <w:t>официальный сайт: http://www.admlr.lipetsk.ru/</w:t>
            </w:r>
          </w:p>
          <w:p w:rsidR="0086033A" w:rsidRDefault="0086033A">
            <w:pPr>
              <w:pStyle w:val="ConsPlusNormal"/>
            </w:pPr>
            <w:r>
              <w:t>адрес электронной почты: upoh@lipetsk.ru</w:t>
            </w:r>
          </w:p>
        </w:tc>
      </w:tr>
      <w:tr w:rsidR="0086033A">
        <w:tc>
          <w:tcPr>
            <w:tcW w:w="1871" w:type="dxa"/>
          </w:tcPr>
          <w:p w:rsidR="0086033A" w:rsidRDefault="0086033A">
            <w:pPr>
              <w:pStyle w:val="ConsPlusNormal"/>
            </w:pPr>
            <w:r>
              <w:t>Магаданская область</w:t>
            </w:r>
          </w:p>
        </w:tc>
        <w:tc>
          <w:tcPr>
            <w:tcW w:w="2835" w:type="dxa"/>
          </w:tcPr>
          <w:p w:rsidR="0086033A" w:rsidRDefault="0086033A">
            <w:pPr>
              <w:pStyle w:val="ConsPlusNormal"/>
              <w:jc w:val="center"/>
            </w:pPr>
            <w:r>
              <w:t>Министерство сельского хозяйства, рыболовства и продовольствия Магаданской области</w:t>
            </w:r>
          </w:p>
        </w:tc>
        <w:tc>
          <w:tcPr>
            <w:tcW w:w="4365" w:type="dxa"/>
          </w:tcPr>
          <w:p w:rsidR="0086033A" w:rsidRDefault="0086033A">
            <w:pPr>
              <w:pStyle w:val="ConsPlusNormal"/>
            </w:pPr>
            <w:r>
              <w:t>685000, г. Магадан, ул. Пролетарская, д. 14.</w:t>
            </w:r>
          </w:p>
          <w:p w:rsidR="0086033A" w:rsidRDefault="0086033A">
            <w:pPr>
              <w:pStyle w:val="ConsPlusNormal"/>
            </w:pPr>
            <w:r>
              <w:t>График работы:</w:t>
            </w:r>
          </w:p>
          <w:p w:rsidR="0086033A" w:rsidRDefault="0086033A">
            <w:pPr>
              <w:pStyle w:val="ConsPlusNormal"/>
            </w:pPr>
            <w:r>
              <w:t>понедельник - четверг с 9.00 - 18.30</w:t>
            </w:r>
          </w:p>
          <w:p w:rsidR="0086033A" w:rsidRDefault="0086033A">
            <w:pPr>
              <w:pStyle w:val="ConsPlusNormal"/>
            </w:pPr>
            <w:r>
              <w:t>пятница с 9.00 - 18.00</w:t>
            </w:r>
          </w:p>
          <w:p w:rsidR="0086033A" w:rsidRDefault="0086033A">
            <w:pPr>
              <w:pStyle w:val="ConsPlusNormal"/>
            </w:pPr>
            <w:r>
              <w:t>обеденный перерыв с 12.30 - 14.00</w:t>
            </w:r>
          </w:p>
          <w:p w:rsidR="0086033A" w:rsidRDefault="0086033A">
            <w:pPr>
              <w:pStyle w:val="ConsPlusNormal"/>
            </w:pPr>
            <w:r>
              <w:t>выходные дни: суббота, воскресенье</w:t>
            </w:r>
          </w:p>
          <w:p w:rsidR="0086033A" w:rsidRDefault="0086033A">
            <w:pPr>
              <w:pStyle w:val="ConsPlusNormal"/>
            </w:pPr>
            <w:r>
              <w:t>номер телефона: (8 4132) 62-46-16</w:t>
            </w:r>
          </w:p>
          <w:p w:rsidR="0086033A" w:rsidRDefault="0086033A">
            <w:pPr>
              <w:pStyle w:val="ConsPlusNormal"/>
            </w:pPr>
            <w:r>
              <w:t>номер факса: (8 4132) 65-89-70</w:t>
            </w:r>
          </w:p>
          <w:p w:rsidR="0086033A" w:rsidRDefault="0086033A">
            <w:pPr>
              <w:pStyle w:val="ConsPlusNormal"/>
            </w:pPr>
            <w:r>
              <w:t>официальный сайт: http://www.minselhoz.49gov.ru/</w:t>
            </w:r>
          </w:p>
          <w:p w:rsidR="0086033A" w:rsidRDefault="0086033A">
            <w:pPr>
              <w:pStyle w:val="ConsPlusNormal"/>
            </w:pPr>
            <w:r>
              <w:t>адрес электронной почты: msx@49gov.ru</w:t>
            </w:r>
          </w:p>
        </w:tc>
      </w:tr>
      <w:tr w:rsidR="0086033A">
        <w:tc>
          <w:tcPr>
            <w:tcW w:w="1871" w:type="dxa"/>
          </w:tcPr>
          <w:p w:rsidR="0086033A" w:rsidRDefault="0086033A">
            <w:pPr>
              <w:pStyle w:val="ConsPlusNormal"/>
            </w:pPr>
            <w:r>
              <w:t>Московская область</w:t>
            </w:r>
          </w:p>
        </w:tc>
        <w:tc>
          <w:tcPr>
            <w:tcW w:w="2835" w:type="dxa"/>
          </w:tcPr>
          <w:p w:rsidR="0086033A" w:rsidRDefault="0086033A">
            <w:pPr>
              <w:pStyle w:val="ConsPlusNormal"/>
              <w:jc w:val="center"/>
            </w:pPr>
            <w:r>
              <w:t>Министерство экологии и природопользования Московской области</w:t>
            </w:r>
          </w:p>
        </w:tc>
        <w:tc>
          <w:tcPr>
            <w:tcW w:w="4365" w:type="dxa"/>
          </w:tcPr>
          <w:p w:rsidR="0086033A" w:rsidRDefault="0086033A">
            <w:pPr>
              <w:pStyle w:val="ConsPlusNormal"/>
            </w:pPr>
            <w:r>
              <w:t>143407, Московская область, г. Красногорск-7, бульвар Строителей, д. 1.</w:t>
            </w:r>
          </w:p>
          <w:p w:rsidR="0086033A" w:rsidRDefault="0086033A">
            <w:pPr>
              <w:pStyle w:val="ConsPlusNormal"/>
            </w:pPr>
            <w:r>
              <w:t>График работы:</w:t>
            </w:r>
          </w:p>
          <w:p w:rsidR="0086033A" w:rsidRDefault="0086033A">
            <w:pPr>
              <w:pStyle w:val="ConsPlusNormal"/>
            </w:pPr>
            <w:r>
              <w:t>понедельник - четверг 9.00 - 18.00</w:t>
            </w:r>
          </w:p>
          <w:p w:rsidR="0086033A" w:rsidRDefault="0086033A">
            <w:pPr>
              <w:pStyle w:val="ConsPlusNormal"/>
            </w:pPr>
            <w:r>
              <w:t>пятница 9.00 - 16.45</w:t>
            </w:r>
          </w:p>
          <w:p w:rsidR="0086033A" w:rsidRDefault="0086033A">
            <w:pPr>
              <w:pStyle w:val="ConsPlusNormal"/>
            </w:pPr>
            <w:r>
              <w:t>обеденный перерыв с 12.00 - 13.00</w:t>
            </w:r>
          </w:p>
          <w:p w:rsidR="0086033A" w:rsidRDefault="0086033A">
            <w:pPr>
              <w:pStyle w:val="ConsPlusNormal"/>
            </w:pPr>
            <w:r>
              <w:t>выходные дни: суббота, воскресенье</w:t>
            </w:r>
          </w:p>
          <w:p w:rsidR="0086033A" w:rsidRDefault="0086033A">
            <w:pPr>
              <w:pStyle w:val="ConsPlusNormal"/>
            </w:pPr>
            <w:r>
              <w:t>номер телефона: (498) 602-21-21</w:t>
            </w:r>
          </w:p>
          <w:p w:rsidR="0086033A" w:rsidRDefault="0086033A">
            <w:pPr>
              <w:pStyle w:val="ConsPlusNormal"/>
            </w:pPr>
            <w:r>
              <w:t>номер факса: (498) 602-21-68</w:t>
            </w:r>
          </w:p>
          <w:p w:rsidR="0086033A" w:rsidRDefault="0086033A">
            <w:pPr>
              <w:pStyle w:val="ConsPlusNormal"/>
            </w:pPr>
            <w:r>
              <w:t>официальный сайт: http://www.mep.mosreg.ru/</w:t>
            </w:r>
          </w:p>
          <w:p w:rsidR="0086033A" w:rsidRDefault="0086033A">
            <w:pPr>
              <w:pStyle w:val="ConsPlusNormal"/>
            </w:pPr>
            <w:r>
              <w:lastRenderedPageBreak/>
              <w:t>адрес электронной почты: pismo@minecology.ru</w:t>
            </w:r>
          </w:p>
        </w:tc>
      </w:tr>
      <w:tr w:rsidR="0086033A">
        <w:tc>
          <w:tcPr>
            <w:tcW w:w="1871" w:type="dxa"/>
          </w:tcPr>
          <w:p w:rsidR="0086033A" w:rsidRDefault="0086033A">
            <w:pPr>
              <w:pStyle w:val="ConsPlusNormal"/>
            </w:pPr>
            <w:r>
              <w:lastRenderedPageBreak/>
              <w:t>Мурманская область</w:t>
            </w:r>
          </w:p>
        </w:tc>
        <w:tc>
          <w:tcPr>
            <w:tcW w:w="2835" w:type="dxa"/>
          </w:tcPr>
          <w:p w:rsidR="0086033A" w:rsidRDefault="0086033A">
            <w:pPr>
              <w:pStyle w:val="ConsPlusNormal"/>
              <w:jc w:val="center"/>
            </w:pPr>
            <w:r>
              <w:t>Министерство рыбного и сельского хозяйства Мурманской области</w:t>
            </w:r>
          </w:p>
        </w:tc>
        <w:tc>
          <w:tcPr>
            <w:tcW w:w="4365" w:type="dxa"/>
          </w:tcPr>
          <w:p w:rsidR="0086033A" w:rsidRDefault="0086033A">
            <w:pPr>
              <w:pStyle w:val="ConsPlusNormal"/>
            </w:pPr>
            <w:r>
              <w:t>183025, г. Мурманск, ул. Карла Маркса, д. 25а.</w:t>
            </w:r>
          </w:p>
          <w:p w:rsidR="0086033A" w:rsidRDefault="0086033A">
            <w:pPr>
              <w:pStyle w:val="ConsPlusNormal"/>
            </w:pPr>
            <w:r>
              <w:t>График работы:</w:t>
            </w:r>
          </w:p>
          <w:p w:rsidR="0086033A" w:rsidRDefault="0086033A">
            <w:pPr>
              <w:pStyle w:val="ConsPlusNormal"/>
            </w:pPr>
            <w:r>
              <w:t>Понедельник - четверг 9.00 - 18.00</w:t>
            </w:r>
          </w:p>
          <w:p w:rsidR="0086033A" w:rsidRDefault="0086033A">
            <w:pPr>
              <w:pStyle w:val="ConsPlusNormal"/>
            </w:pPr>
            <w:r>
              <w:t>пятница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 (8152) 687-202;</w:t>
            </w:r>
          </w:p>
          <w:p w:rsidR="0086033A" w:rsidRDefault="0086033A">
            <w:pPr>
              <w:pStyle w:val="ConsPlusNormal"/>
            </w:pPr>
            <w:r>
              <w:t>номер факса: (8152) 426-298;</w:t>
            </w:r>
          </w:p>
          <w:p w:rsidR="0086033A" w:rsidRDefault="0086033A">
            <w:pPr>
              <w:pStyle w:val="ConsPlusNormal"/>
            </w:pPr>
            <w:r>
              <w:t>официальный сайт: http://www.rybolovstvo.gov-murman.ru/</w:t>
            </w:r>
          </w:p>
          <w:p w:rsidR="0086033A" w:rsidRDefault="0086033A">
            <w:pPr>
              <w:pStyle w:val="ConsPlusNormal"/>
            </w:pPr>
            <w:r>
              <w:t>адрес электронной почты: fishdep@gov-murman.ru</w:t>
            </w:r>
          </w:p>
        </w:tc>
      </w:tr>
      <w:tr w:rsidR="0086033A">
        <w:tc>
          <w:tcPr>
            <w:tcW w:w="1871" w:type="dxa"/>
          </w:tcPr>
          <w:p w:rsidR="0086033A" w:rsidRDefault="0086033A">
            <w:pPr>
              <w:pStyle w:val="ConsPlusNormal"/>
            </w:pPr>
            <w:r>
              <w:t>Нижегородская область</w:t>
            </w:r>
          </w:p>
        </w:tc>
        <w:tc>
          <w:tcPr>
            <w:tcW w:w="2835" w:type="dxa"/>
          </w:tcPr>
          <w:p w:rsidR="0086033A" w:rsidRDefault="0086033A">
            <w:pPr>
              <w:pStyle w:val="ConsPlusNormal"/>
              <w:jc w:val="center"/>
            </w:pPr>
            <w:r>
              <w:t>Комитет по охране, использованию и воспроизводству объектов животного мира Нижегородской области</w:t>
            </w:r>
          </w:p>
        </w:tc>
        <w:tc>
          <w:tcPr>
            <w:tcW w:w="4365" w:type="dxa"/>
          </w:tcPr>
          <w:p w:rsidR="0086033A" w:rsidRDefault="0086033A">
            <w:pPr>
              <w:pStyle w:val="ConsPlusNormal"/>
            </w:pPr>
            <w:r>
              <w:t>603134, г. Нижний Новгород, ул. Костина, д. 2.</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9.00 - 17.00</w:t>
            </w:r>
          </w:p>
          <w:p w:rsidR="0086033A" w:rsidRDefault="0086033A">
            <w:pPr>
              <w:pStyle w:val="ConsPlusNormal"/>
            </w:pPr>
            <w:r>
              <w:t>обеденный перерыв с 13.00 - 13.50</w:t>
            </w:r>
          </w:p>
          <w:p w:rsidR="0086033A" w:rsidRDefault="0086033A">
            <w:pPr>
              <w:pStyle w:val="ConsPlusNormal"/>
            </w:pPr>
            <w:r>
              <w:t>выходные дни: суббота, воскресенье</w:t>
            </w:r>
          </w:p>
          <w:p w:rsidR="0086033A" w:rsidRDefault="0086033A">
            <w:pPr>
              <w:pStyle w:val="ConsPlusNormal"/>
            </w:pPr>
            <w:r>
              <w:t>номер телефона: (831) 433-99-65</w:t>
            </w:r>
          </w:p>
          <w:p w:rsidR="0086033A" w:rsidRDefault="0086033A">
            <w:pPr>
              <w:pStyle w:val="ConsPlusNormal"/>
            </w:pPr>
            <w:r>
              <w:t>факс: (831) 430-18-34, (831) 430-17-09</w:t>
            </w:r>
          </w:p>
          <w:p w:rsidR="0086033A" w:rsidRDefault="0086033A">
            <w:pPr>
              <w:pStyle w:val="ConsPlusNormal"/>
            </w:pPr>
            <w:r>
              <w:t>официальный сайт: http://.ohotnadzor.government-nnov.ru/</w:t>
            </w:r>
          </w:p>
          <w:p w:rsidR="0086033A" w:rsidRDefault="0086033A">
            <w:pPr>
              <w:pStyle w:val="ConsPlusNormal"/>
            </w:pPr>
            <w:r>
              <w:t>адрес электронной почты: official@eco.kreml.nnov.ru</w:t>
            </w:r>
          </w:p>
        </w:tc>
      </w:tr>
      <w:tr w:rsidR="0086033A">
        <w:tc>
          <w:tcPr>
            <w:tcW w:w="1871" w:type="dxa"/>
          </w:tcPr>
          <w:p w:rsidR="0086033A" w:rsidRDefault="0086033A">
            <w:pPr>
              <w:pStyle w:val="ConsPlusNormal"/>
            </w:pPr>
            <w:r>
              <w:t>Новгородская область</w:t>
            </w:r>
          </w:p>
        </w:tc>
        <w:tc>
          <w:tcPr>
            <w:tcW w:w="2835" w:type="dxa"/>
          </w:tcPr>
          <w:p w:rsidR="0086033A" w:rsidRDefault="0086033A">
            <w:pPr>
              <w:pStyle w:val="ConsPlusNormal"/>
              <w:jc w:val="center"/>
            </w:pPr>
            <w:r>
              <w:t>Департамент природных ресурсов и экологии Новгородской области</w:t>
            </w:r>
          </w:p>
        </w:tc>
        <w:tc>
          <w:tcPr>
            <w:tcW w:w="4365" w:type="dxa"/>
          </w:tcPr>
          <w:p w:rsidR="0086033A" w:rsidRDefault="0086033A">
            <w:pPr>
              <w:pStyle w:val="ConsPlusNormal"/>
            </w:pPr>
            <w:r>
              <w:t>173000, г. В. Новгород, ул. Ильина, д. 19/44.</w:t>
            </w:r>
          </w:p>
          <w:p w:rsidR="0086033A" w:rsidRDefault="0086033A">
            <w:pPr>
              <w:pStyle w:val="ConsPlusNormal"/>
            </w:pPr>
            <w:r>
              <w:t>График работы:</w:t>
            </w:r>
          </w:p>
          <w:p w:rsidR="0086033A" w:rsidRDefault="0086033A">
            <w:pPr>
              <w:pStyle w:val="ConsPlusNormal"/>
            </w:pPr>
            <w:r>
              <w:t>понедельник - четверг 9.00 - 18.00</w:t>
            </w:r>
          </w:p>
          <w:p w:rsidR="0086033A" w:rsidRDefault="0086033A">
            <w:pPr>
              <w:pStyle w:val="ConsPlusNormal"/>
            </w:pPr>
            <w:r>
              <w:t>пятница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(8162) 67-69-48</w:t>
            </w:r>
          </w:p>
          <w:p w:rsidR="0086033A" w:rsidRDefault="0086033A">
            <w:pPr>
              <w:pStyle w:val="ConsPlusNormal"/>
            </w:pPr>
            <w:r>
              <w:t>номер факса: (8162) 67-68-66</w:t>
            </w:r>
          </w:p>
          <w:p w:rsidR="0086033A" w:rsidRDefault="0086033A">
            <w:pPr>
              <w:pStyle w:val="ConsPlusNormal"/>
            </w:pPr>
            <w:r>
              <w:t>официальный сайт: http://www.novohotkom.natm.ru/</w:t>
            </w:r>
          </w:p>
          <w:p w:rsidR="0086033A" w:rsidRDefault="0086033A">
            <w:pPr>
              <w:pStyle w:val="ConsPlusNormal"/>
            </w:pPr>
            <w:r>
              <w:t>адрес электронной почты: ohotkom@novgorod.net</w:t>
            </w:r>
          </w:p>
        </w:tc>
      </w:tr>
      <w:tr w:rsidR="0086033A">
        <w:tc>
          <w:tcPr>
            <w:tcW w:w="1871" w:type="dxa"/>
          </w:tcPr>
          <w:p w:rsidR="0086033A" w:rsidRDefault="0086033A">
            <w:pPr>
              <w:pStyle w:val="ConsPlusNormal"/>
            </w:pPr>
            <w:r>
              <w:t>Новосибирская область</w:t>
            </w:r>
          </w:p>
        </w:tc>
        <w:tc>
          <w:tcPr>
            <w:tcW w:w="2835" w:type="dxa"/>
          </w:tcPr>
          <w:p w:rsidR="0086033A" w:rsidRDefault="0086033A">
            <w:pPr>
              <w:pStyle w:val="ConsPlusNormal"/>
              <w:jc w:val="center"/>
            </w:pPr>
            <w:r>
              <w:t>Департамент природных ресурсов и охраны окружающей среды Новосибирской области</w:t>
            </w:r>
          </w:p>
        </w:tc>
        <w:tc>
          <w:tcPr>
            <w:tcW w:w="4365" w:type="dxa"/>
          </w:tcPr>
          <w:p w:rsidR="0086033A" w:rsidRDefault="0086033A">
            <w:pPr>
              <w:pStyle w:val="ConsPlusNormal"/>
            </w:pPr>
            <w:r>
              <w:t>630011, г. Новосибирск, ул. Красный проспект, д. 18.</w:t>
            </w:r>
          </w:p>
          <w:p w:rsidR="0086033A" w:rsidRDefault="0086033A">
            <w:pPr>
              <w:pStyle w:val="ConsPlusNormal"/>
            </w:pPr>
            <w:r>
              <w:t>График работы:</w:t>
            </w:r>
          </w:p>
          <w:p w:rsidR="0086033A" w:rsidRDefault="0086033A">
            <w:pPr>
              <w:pStyle w:val="ConsPlusNormal"/>
            </w:pPr>
            <w:r>
              <w:t>понедельник - пятница с 9.00 - 18.00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(383) 202-08-20</w:t>
            </w:r>
          </w:p>
          <w:p w:rsidR="0086033A" w:rsidRDefault="0086033A">
            <w:pPr>
              <w:pStyle w:val="ConsPlusNormal"/>
            </w:pPr>
            <w:r>
              <w:t>номер факса: (383) 202-08-28</w:t>
            </w:r>
          </w:p>
          <w:p w:rsidR="0086033A" w:rsidRDefault="0086033A">
            <w:pPr>
              <w:pStyle w:val="ConsPlusNormal"/>
            </w:pPr>
            <w:r>
              <w:t>официальный сайт: http://www.dproos.nso.ru/</w:t>
            </w:r>
          </w:p>
          <w:p w:rsidR="0086033A" w:rsidRDefault="0086033A">
            <w:pPr>
              <w:pStyle w:val="ConsPlusNormal"/>
            </w:pPr>
            <w:r>
              <w:lastRenderedPageBreak/>
              <w:t>адрес электронной почты: dproos@obladm.nso.ru</w:t>
            </w:r>
          </w:p>
        </w:tc>
      </w:tr>
      <w:tr w:rsidR="0086033A">
        <w:tc>
          <w:tcPr>
            <w:tcW w:w="1871" w:type="dxa"/>
          </w:tcPr>
          <w:p w:rsidR="0086033A" w:rsidRDefault="0086033A">
            <w:pPr>
              <w:pStyle w:val="ConsPlusNormal"/>
            </w:pPr>
            <w:r>
              <w:lastRenderedPageBreak/>
              <w:t>Омская Область</w:t>
            </w:r>
          </w:p>
        </w:tc>
        <w:tc>
          <w:tcPr>
            <w:tcW w:w="2835" w:type="dxa"/>
          </w:tcPr>
          <w:p w:rsidR="0086033A" w:rsidRDefault="0086033A">
            <w:pPr>
              <w:pStyle w:val="ConsPlusNormal"/>
              <w:jc w:val="center"/>
            </w:pPr>
            <w:r>
              <w:t>Министерство природных ресурсов и экологии Омской области</w:t>
            </w:r>
          </w:p>
        </w:tc>
        <w:tc>
          <w:tcPr>
            <w:tcW w:w="4365" w:type="dxa"/>
          </w:tcPr>
          <w:p w:rsidR="0086033A" w:rsidRDefault="0086033A">
            <w:pPr>
              <w:pStyle w:val="ConsPlusNormal"/>
            </w:pPr>
            <w:r>
              <w:t>644001, г. Омск, ул. Куйбышева, д. 63.</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(3812) 39-35-00</w:t>
            </w:r>
          </w:p>
          <w:p w:rsidR="0086033A" w:rsidRDefault="0086033A">
            <w:pPr>
              <w:pStyle w:val="ConsPlusNormal"/>
            </w:pPr>
            <w:r>
              <w:t>номер факса: (3812) 39-35-00</w:t>
            </w:r>
          </w:p>
          <w:p w:rsidR="0086033A" w:rsidRDefault="0086033A">
            <w:pPr>
              <w:pStyle w:val="ConsPlusNormal"/>
            </w:pPr>
            <w:r>
              <w:t>официальный сайт: http://www.mpr.omskportal.ru/</w:t>
            </w:r>
          </w:p>
          <w:p w:rsidR="0086033A" w:rsidRDefault="0086033A">
            <w:pPr>
              <w:pStyle w:val="ConsPlusNormal"/>
            </w:pPr>
            <w:r>
              <w:t>адрес электронной почты: post@mpr.omskportal.ru</w:t>
            </w:r>
          </w:p>
        </w:tc>
      </w:tr>
      <w:tr w:rsidR="0086033A">
        <w:tc>
          <w:tcPr>
            <w:tcW w:w="1871" w:type="dxa"/>
          </w:tcPr>
          <w:p w:rsidR="0086033A" w:rsidRDefault="0086033A">
            <w:pPr>
              <w:pStyle w:val="ConsPlusNormal"/>
            </w:pPr>
            <w:r>
              <w:t>Оренбургская область</w:t>
            </w:r>
          </w:p>
        </w:tc>
        <w:tc>
          <w:tcPr>
            <w:tcW w:w="2835" w:type="dxa"/>
          </w:tcPr>
          <w:p w:rsidR="0086033A" w:rsidRDefault="0086033A">
            <w:pPr>
              <w:pStyle w:val="ConsPlusNormal"/>
              <w:jc w:val="center"/>
            </w:pPr>
            <w:r>
              <w:t>Министерство лесного и охотничьего хозяйства Оренбургской области</w:t>
            </w:r>
          </w:p>
        </w:tc>
        <w:tc>
          <w:tcPr>
            <w:tcW w:w="4365" w:type="dxa"/>
          </w:tcPr>
          <w:p w:rsidR="0086033A" w:rsidRDefault="0086033A">
            <w:pPr>
              <w:pStyle w:val="ConsPlusNormal"/>
            </w:pPr>
            <w:r>
              <w:t>460000, г. Оренбург, ул. 20 Линия, д. 24.</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9.00 - 17.00</w:t>
            </w:r>
          </w:p>
          <w:p w:rsidR="0086033A" w:rsidRDefault="0086033A">
            <w:pPr>
              <w:pStyle w:val="ConsPlusNormal"/>
            </w:pPr>
            <w:r>
              <w:t>обеденный перерыв с 13.00 - 13.50</w:t>
            </w:r>
          </w:p>
          <w:p w:rsidR="0086033A" w:rsidRDefault="0086033A">
            <w:pPr>
              <w:pStyle w:val="ConsPlusNormal"/>
            </w:pPr>
            <w:r>
              <w:t>выходные дни: суббота, воскресенье</w:t>
            </w:r>
          </w:p>
          <w:p w:rsidR="0086033A" w:rsidRDefault="0086033A">
            <w:pPr>
              <w:pStyle w:val="ConsPlusNormal"/>
            </w:pPr>
            <w:r>
              <w:t>номер телефона: (3532) 67-10-00</w:t>
            </w:r>
          </w:p>
          <w:p w:rsidR="0086033A" w:rsidRDefault="0086033A">
            <w:pPr>
              <w:pStyle w:val="ConsPlusNormal"/>
            </w:pPr>
            <w:r>
              <w:t>номер факса: (3532) 67-10-05</w:t>
            </w:r>
          </w:p>
          <w:p w:rsidR="0086033A" w:rsidRDefault="0086033A">
            <w:pPr>
              <w:pStyle w:val="ConsPlusNormal"/>
            </w:pPr>
            <w:r>
              <w:t>официальный сайт: http://www.dep-les.ru/</w:t>
            </w:r>
          </w:p>
          <w:p w:rsidR="0086033A" w:rsidRDefault="0086033A">
            <w:pPr>
              <w:pStyle w:val="ConsPlusNormal"/>
            </w:pPr>
            <w:r>
              <w:t>адрес электронной почты: les@esoo.ru</w:t>
            </w:r>
          </w:p>
        </w:tc>
      </w:tr>
      <w:tr w:rsidR="0086033A">
        <w:tc>
          <w:tcPr>
            <w:tcW w:w="1871" w:type="dxa"/>
          </w:tcPr>
          <w:p w:rsidR="0086033A" w:rsidRDefault="0086033A">
            <w:pPr>
              <w:pStyle w:val="ConsPlusNormal"/>
            </w:pPr>
            <w:r>
              <w:t>Орловская область</w:t>
            </w:r>
          </w:p>
        </w:tc>
        <w:tc>
          <w:tcPr>
            <w:tcW w:w="2835" w:type="dxa"/>
          </w:tcPr>
          <w:p w:rsidR="0086033A" w:rsidRDefault="0086033A">
            <w:pPr>
              <w:pStyle w:val="ConsPlusNormal"/>
              <w:jc w:val="center"/>
            </w:pPr>
            <w:r>
              <w:t>Управление экологической безопасности и природопользования Орловской области</w:t>
            </w:r>
          </w:p>
        </w:tc>
        <w:tc>
          <w:tcPr>
            <w:tcW w:w="4365" w:type="dxa"/>
          </w:tcPr>
          <w:p w:rsidR="0086033A" w:rsidRDefault="0086033A">
            <w:pPr>
              <w:pStyle w:val="ConsPlusNormal"/>
            </w:pPr>
            <w:r>
              <w:t>302028, г. Орел, ул. С. Шаумяна, 16. График работы:</w:t>
            </w:r>
          </w:p>
          <w:p w:rsidR="0086033A" w:rsidRDefault="0086033A">
            <w:pPr>
              <w:pStyle w:val="ConsPlusNormal"/>
            </w:pPr>
            <w:r>
              <w:t>понедельник - пятница с 9.00 - 18.00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(4862) 76-37-81</w:t>
            </w:r>
          </w:p>
          <w:p w:rsidR="0086033A" w:rsidRDefault="0086033A">
            <w:pPr>
              <w:pStyle w:val="ConsPlusNormal"/>
            </w:pPr>
            <w:r>
              <w:t>номер факса: (4862) 45-46-71</w:t>
            </w:r>
          </w:p>
          <w:p w:rsidR="0086033A" w:rsidRDefault="0086033A">
            <w:pPr>
              <w:pStyle w:val="ConsPlusNormal"/>
            </w:pPr>
            <w:r>
              <w:t>официальный сайт: http://www.orel-region.ru/</w:t>
            </w:r>
          </w:p>
          <w:p w:rsidR="0086033A" w:rsidRDefault="0086033A">
            <w:pPr>
              <w:pStyle w:val="ConsPlusNormal"/>
            </w:pPr>
            <w:r>
              <w:t>адрес электронной почты: econadzor@adm.orel.ru</w:t>
            </w:r>
          </w:p>
        </w:tc>
      </w:tr>
      <w:tr w:rsidR="0086033A">
        <w:tc>
          <w:tcPr>
            <w:tcW w:w="1871" w:type="dxa"/>
          </w:tcPr>
          <w:p w:rsidR="0086033A" w:rsidRDefault="0086033A">
            <w:pPr>
              <w:pStyle w:val="ConsPlusNormal"/>
            </w:pPr>
            <w:r>
              <w:t>Пензенская область</w:t>
            </w:r>
          </w:p>
        </w:tc>
        <w:tc>
          <w:tcPr>
            <w:tcW w:w="2835" w:type="dxa"/>
          </w:tcPr>
          <w:p w:rsidR="0086033A" w:rsidRDefault="0086033A">
            <w:pPr>
              <w:pStyle w:val="ConsPlusNormal"/>
              <w:jc w:val="center"/>
            </w:pPr>
            <w:r>
              <w:t>Министерство сельского хозяйства Пензенской области</w:t>
            </w:r>
          </w:p>
        </w:tc>
        <w:tc>
          <w:tcPr>
            <w:tcW w:w="4365" w:type="dxa"/>
          </w:tcPr>
          <w:p w:rsidR="0086033A" w:rsidRDefault="0086033A">
            <w:pPr>
              <w:pStyle w:val="ConsPlusNormal"/>
            </w:pPr>
            <w:r>
              <w:t>440600, г. Пенза, ул. Володарского, д. 49.</w:t>
            </w:r>
          </w:p>
          <w:p w:rsidR="0086033A" w:rsidRDefault="0086033A">
            <w:pPr>
              <w:pStyle w:val="ConsPlusNormal"/>
            </w:pPr>
            <w:r>
              <w:t>График работы:</w:t>
            </w:r>
          </w:p>
          <w:p w:rsidR="0086033A" w:rsidRDefault="0086033A">
            <w:pPr>
              <w:pStyle w:val="ConsPlusNormal"/>
            </w:pPr>
            <w:r>
              <w:t>понедельник - пятница с 9.00 - 18.00</w:t>
            </w:r>
          </w:p>
          <w:p w:rsidR="0086033A" w:rsidRDefault="0086033A">
            <w:pPr>
              <w:pStyle w:val="ConsPlusNormal"/>
            </w:pPr>
            <w:r>
              <w:t>обеденный перерыв с 12.00 - 13.00</w:t>
            </w:r>
          </w:p>
          <w:p w:rsidR="0086033A" w:rsidRDefault="0086033A">
            <w:pPr>
              <w:pStyle w:val="ConsPlusNormal"/>
            </w:pPr>
            <w:r>
              <w:t>выходные дни: суббота, воскресенье</w:t>
            </w:r>
          </w:p>
          <w:p w:rsidR="0086033A" w:rsidRDefault="0086033A">
            <w:pPr>
              <w:pStyle w:val="ConsPlusNormal"/>
            </w:pPr>
            <w:r>
              <w:t>номер телефона: (412) 68-16-92</w:t>
            </w:r>
          </w:p>
          <w:p w:rsidR="0086033A" w:rsidRDefault="0086033A">
            <w:pPr>
              <w:pStyle w:val="ConsPlusNormal"/>
            </w:pPr>
            <w:r>
              <w:t>номер факса: (412) 68-50-20</w:t>
            </w:r>
          </w:p>
          <w:p w:rsidR="0086033A" w:rsidRDefault="0086033A">
            <w:pPr>
              <w:pStyle w:val="ConsPlusNormal"/>
            </w:pPr>
            <w:r>
              <w:t>официальный сайт: http://www.mcx-penza.ru/</w:t>
            </w:r>
          </w:p>
          <w:p w:rsidR="0086033A" w:rsidRDefault="0086033A">
            <w:pPr>
              <w:pStyle w:val="ConsPlusNormal"/>
            </w:pPr>
            <w:r>
              <w:t>адрес электронной почты: uprsh@sura.ru; uprsh@mail.ru</w:t>
            </w:r>
          </w:p>
        </w:tc>
      </w:tr>
      <w:tr w:rsidR="0086033A">
        <w:tc>
          <w:tcPr>
            <w:tcW w:w="1871" w:type="dxa"/>
          </w:tcPr>
          <w:p w:rsidR="0086033A" w:rsidRDefault="0086033A">
            <w:pPr>
              <w:pStyle w:val="ConsPlusNormal"/>
            </w:pPr>
            <w:r>
              <w:t>Псковская область</w:t>
            </w:r>
          </w:p>
        </w:tc>
        <w:tc>
          <w:tcPr>
            <w:tcW w:w="2835" w:type="dxa"/>
          </w:tcPr>
          <w:p w:rsidR="0086033A" w:rsidRDefault="0086033A">
            <w:pPr>
              <w:pStyle w:val="ConsPlusNormal"/>
              <w:jc w:val="center"/>
            </w:pPr>
            <w:r>
              <w:t xml:space="preserve">Государственный комитет Псковской области по природопользованию и </w:t>
            </w:r>
            <w:r>
              <w:lastRenderedPageBreak/>
              <w:t>охране окружающей среды</w:t>
            </w:r>
          </w:p>
        </w:tc>
        <w:tc>
          <w:tcPr>
            <w:tcW w:w="4365" w:type="dxa"/>
          </w:tcPr>
          <w:p w:rsidR="0086033A" w:rsidRDefault="0086033A">
            <w:pPr>
              <w:pStyle w:val="ConsPlusNormal"/>
            </w:pPr>
            <w:r>
              <w:lastRenderedPageBreak/>
              <w:t>180000, г. Псков, ул. Некрасова, д. 23.</w:t>
            </w:r>
          </w:p>
          <w:p w:rsidR="0086033A" w:rsidRDefault="0086033A">
            <w:pPr>
              <w:pStyle w:val="ConsPlusNormal"/>
            </w:pPr>
            <w:r>
              <w:t>График работы:</w:t>
            </w:r>
          </w:p>
          <w:p w:rsidR="0086033A" w:rsidRDefault="0086033A">
            <w:pPr>
              <w:pStyle w:val="ConsPlusNormal"/>
            </w:pPr>
            <w:r>
              <w:t>понедельник - пятница с 9.00 - 18.00</w:t>
            </w:r>
          </w:p>
          <w:p w:rsidR="0086033A" w:rsidRDefault="0086033A">
            <w:pPr>
              <w:pStyle w:val="ConsPlusNormal"/>
            </w:pPr>
            <w:r>
              <w:lastRenderedPageBreak/>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(8112) 68-65-20</w:t>
            </w:r>
          </w:p>
          <w:p w:rsidR="0086033A" w:rsidRDefault="0086033A">
            <w:pPr>
              <w:pStyle w:val="ConsPlusNormal"/>
            </w:pPr>
            <w:r>
              <w:t>номер факса: (8112) 68-65-67</w:t>
            </w:r>
          </w:p>
          <w:p w:rsidR="0086033A" w:rsidRDefault="0086033A">
            <w:pPr>
              <w:pStyle w:val="ConsPlusNormal"/>
            </w:pPr>
            <w:r>
              <w:t>официальный сайт: http://www/priroda.pskov.ru/</w:t>
            </w:r>
          </w:p>
          <w:p w:rsidR="0086033A" w:rsidRDefault="0086033A">
            <w:pPr>
              <w:pStyle w:val="ConsPlusNormal"/>
            </w:pPr>
            <w:r>
              <w:t>адрес электронной почты: lic-kl@obladmin.pskov.ru,</w:t>
            </w:r>
          </w:p>
          <w:p w:rsidR="0086033A" w:rsidRDefault="0086033A">
            <w:pPr>
              <w:pStyle w:val="ConsPlusNormal"/>
            </w:pPr>
            <w:r>
              <w:t>lic-vodspec@obladmin.pskov.ru</w:t>
            </w:r>
          </w:p>
        </w:tc>
      </w:tr>
      <w:tr w:rsidR="0086033A">
        <w:tc>
          <w:tcPr>
            <w:tcW w:w="1871" w:type="dxa"/>
          </w:tcPr>
          <w:p w:rsidR="0086033A" w:rsidRDefault="0086033A">
            <w:pPr>
              <w:pStyle w:val="ConsPlusNormal"/>
            </w:pPr>
            <w:r>
              <w:lastRenderedPageBreak/>
              <w:t>Ростовская область</w:t>
            </w:r>
          </w:p>
        </w:tc>
        <w:tc>
          <w:tcPr>
            <w:tcW w:w="2835" w:type="dxa"/>
          </w:tcPr>
          <w:p w:rsidR="0086033A" w:rsidRDefault="0086033A">
            <w:pPr>
              <w:pStyle w:val="ConsPlusNormal"/>
              <w:jc w:val="center"/>
            </w:pPr>
            <w:r>
              <w:t>Министерство природных ресурсов и экологии Ростовской области</w:t>
            </w:r>
          </w:p>
        </w:tc>
        <w:tc>
          <w:tcPr>
            <w:tcW w:w="4365" w:type="dxa"/>
          </w:tcPr>
          <w:p w:rsidR="0086033A" w:rsidRDefault="0086033A">
            <w:pPr>
              <w:pStyle w:val="ConsPlusNormal"/>
            </w:pPr>
            <w:r>
              <w:t>344072, г. Ростов-на-Дону, проспект 40-лет Победы, д. 1а.</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(863) 255-74-91</w:t>
            </w:r>
          </w:p>
          <w:p w:rsidR="0086033A" w:rsidRDefault="0086033A">
            <w:pPr>
              <w:pStyle w:val="ConsPlusNormal"/>
            </w:pPr>
            <w:r>
              <w:t>номер факса: (863) 255-74-91</w:t>
            </w:r>
          </w:p>
          <w:p w:rsidR="0086033A" w:rsidRDefault="0086033A">
            <w:pPr>
              <w:pStyle w:val="ConsPlusNormal"/>
            </w:pPr>
            <w:r>
              <w:t>официальный сайт: http://www.depohr.donland.ru/</w:t>
            </w:r>
          </w:p>
          <w:p w:rsidR="0086033A" w:rsidRDefault="0086033A">
            <w:pPr>
              <w:pStyle w:val="ConsPlusNormal"/>
            </w:pPr>
            <w:r>
              <w:t>адрес электронной почты: dep_ohr@aaanet.ru</w:t>
            </w:r>
          </w:p>
        </w:tc>
      </w:tr>
      <w:tr w:rsidR="0086033A">
        <w:tc>
          <w:tcPr>
            <w:tcW w:w="1871" w:type="dxa"/>
          </w:tcPr>
          <w:p w:rsidR="0086033A" w:rsidRDefault="0086033A">
            <w:pPr>
              <w:pStyle w:val="ConsPlusNormal"/>
            </w:pPr>
            <w:r>
              <w:t>Рязанская область</w:t>
            </w:r>
          </w:p>
        </w:tc>
        <w:tc>
          <w:tcPr>
            <w:tcW w:w="2835" w:type="dxa"/>
          </w:tcPr>
          <w:p w:rsidR="0086033A" w:rsidRDefault="0086033A">
            <w:pPr>
              <w:pStyle w:val="ConsPlusNormal"/>
              <w:jc w:val="center"/>
            </w:pPr>
            <w:r>
              <w:t>Министерство природопользования Рязанской области</w:t>
            </w:r>
          </w:p>
        </w:tc>
        <w:tc>
          <w:tcPr>
            <w:tcW w:w="4365" w:type="dxa"/>
          </w:tcPr>
          <w:p w:rsidR="0086033A" w:rsidRDefault="0086033A">
            <w:pPr>
              <w:pStyle w:val="ConsPlusNormal"/>
            </w:pPr>
            <w:r>
              <w:t>390006, г. Рязань, ул. Есенина, д. 9. 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13.00 - 13.45</w:t>
            </w:r>
          </w:p>
          <w:p w:rsidR="0086033A" w:rsidRDefault="0086033A">
            <w:pPr>
              <w:pStyle w:val="ConsPlusNormal"/>
            </w:pPr>
            <w:r>
              <w:t>выходные дни: суббота, воскресенье</w:t>
            </w:r>
          </w:p>
          <w:p w:rsidR="0086033A" w:rsidRDefault="0086033A">
            <w:pPr>
              <w:pStyle w:val="ConsPlusNormal"/>
            </w:pPr>
            <w:r>
              <w:t>номер телефона: (4912) 93-90-60,</w:t>
            </w:r>
          </w:p>
          <w:p w:rsidR="0086033A" w:rsidRDefault="0086033A">
            <w:pPr>
              <w:pStyle w:val="ConsPlusNormal"/>
            </w:pPr>
            <w:r>
              <w:t>(4912) 27-07-05, (4912) 27-19-57</w:t>
            </w:r>
          </w:p>
          <w:p w:rsidR="0086033A" w:rsidRDefault="0086033A">
            <w:pPr>
              <w:pStyle w:val="ConsPlusNormal"/>
            </w:pPr>
            <w:r>
              <w:t>номер факса: (4912) 93-90-60</w:t>
            </w:r>
          </w:p>
          <w:p w:rsidR="0086033A" w:rsidRDefault="0086033A">
            <w:pPr>
              <w:pStyle w:val="ConsPlusNormal"/>
            </w:pPr>
            <w:r>
              <w:t>официальный сайт: https://www.minprirody.ryazangov.ru/</w:t>
            </w:r>
          </w:p>
          <w:p w:rsidR="0086033A" w:rsidRDefault="0086033A">
            <w:pPr>
              <w:pStyle w:val="ConsPlusNormal"/>
            </w:pPr>
            <w:r>
              <w:t>адрес электронной почты: info@priroda-ryazan.ru</w:t>
            </w:r>
          </w:p>
        </w:tc>
      </w:tr>
      <w:tr w:rsidR="0086033A">
        <w:tc>
          <w:tcPr>
            <w:tcW w:w="1871" w:type="dxa"/>
          </w:tcPr>
          <w:p w:rsidR="0086033A" w:rsidRDefault="0086033A">
            <w:pPr>
              <w:pStyle w:val="ConsPlusNormal"/>
            </w:pPr>
            <w:r>
              <w:t>Самарская область</w:t>
            </w:r>
          </w:p>
        </w:tc>
        <w:tc>
          <w:tcPr>
            <w:tcW w:w="2835" w:type="dxa"/>
          </w:tcPr>
          <w:p w:rsidR="0086033A" w:rsidRDefault="0086033A">
            <w:pPr>
              <w:pStyle w:val="ConsPlusNormal"/>
              <w:jc w:val="center"/>
            </w:pPr>
            <w:r>
              <w:t>Департамент охоты и рыболовства Самарской области</w:t>
            </w:r>
          </w:p>
        </w:tc>
        <w:tc>
          <w:tcPr>
            <w:tcW w:w="4365" w:type="dxa"/>
          </w:tcPr>
          <w:p w:rsidR="0086033A" w:rsidRDefault="0086033A">
            <w:pPr>
              <w:pStyle w:val="ConsPlusNormal"/>
            </w:pPr>
            <w:r>
              <w:t>443086, г. Самара, ул. Ново-Садовая, д. 171.</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12.00 - 12.45</w:t>
            </w:r>
          </w:p>
          <w:p w:rsidR="0086033A" w:rsidRDefault="0086033A">
            <w:pPr>
              <w:pStyle w:val="ConsPlusNormal"/>
            </w:pPr>
            <w:r>
              <w:t>выходные дни: суббота, воскресенье</w:t>
            </w:r>
          </w:p>
          <w:p w:rsidR="0086033A" w:rsidRDefault="0086033A">
            <w:pPr>
              <w:pStyle w:val="ConsPlusNormal"/>
            </w:pPr>
            <w:r>
              <w:t>номер телефона: (846) 207-77-93,</w:t>
            </w:r>
          </w:p>
          <w:p w:rsidR="0086033A" w:rsidRDefault="0086033A">
            <w:pPr>
              <w:pStyle w:val="ConsPlusNormal"/>
            </w:pPr>
            <w:r>
              <w:t>(845) 207-77-95</w:t>
            </w:r>
          </w:p>
          <w:p w:rsidR="0086033A" w:rsidRDefault="0086033A">
            <w:pPr>
              <w:pStyle w:val="ConsPlusNormal"/>
            </w:pPr>
            <w:r>
              <w:t>номер факса: (846) 334-21-99</w:t>
            </w:r>
          </w:p>
          <w:p w:rsidR="0086033A" w:rsidRDefault="0086033A">
            <w:pPr>
              <w:pStyle w:val="ConsPlusNormal"/>
            </w:pPr>
            <w:r>
              <w:t>официальный сайт: http://www.dor.samregion.ru/</w:t>
            </w:r>
          </w:p>
          <w:p w:rsidR="0086033A" w:rsidRDefault="0086033A">
            <w:pPr>
              <w:pStyle w:val="ConsPlusNormal"/>
            </w:pPr>
            <w:r>
              <w:t>адрес электронной почты: dor@dor.samregion.ru</w:t>
            </w:r>
          </w:p>
        </w:tc>
      </w:tr>
      <w:tr w:rsidR="0086033A">
        <w:tc>
          <w:tcPr>
            <w:tcW w:w="1871" w:type="dxa"/>
          </w:tcPr>
          <w:p w:rsidR="0086033A" w:rsidRDefault="0086033A">
            <w:pPr>
              <w:pStyle w:val="ConsPlusNormal"/>
            </w:pPr>
            <w:r>
              <w:t>Саратовская область</w:t>
            </w:r>
          </w:p>
        </w:tc>
        <w:tc>
          <w:tcPr>
            <w:tcW w:w="2835" w:type="dxa"/>
          </w:tcPr>
          <w:p w:rsidR="0086033A" w:rsidRDefault="0086033A">
            <w:pPr>
              <w:pStyle w:val="ConsPlusNormal"/>
              <w:jc w:val="center"/>
            </w:pPr>
            <w:r>
              <w:t xml:space="preserve">Комитет охотничьего хозяйства и рыболовства </w:t>
            </w:r>
            <w:r>
              <w:lastRenderedPageBreak/>
              <w:t>Саратовской области</w:t>
            </w:r>
          </w:p>
        </w:tc>
        <w:tc>
          <w:tcPr>
            <w:tcW w:w="4365" w:type="dxa"/>
          </w:tcPr>
          <w:p w:rsidR="0086033A" w:rsidRDefault="0086033A">
            <w:pPr>
              <w:pStyle w:val="ConsPlusNormal"/>
            </w:pPr>
            <w:r>
              <w:lastRenderedPageBreak/>
              <w:t>410026, г. Саратов, ул. Степана Разина, д. 52</w:t>
            </w:r>
          </w:p>
          <w:p w:rsidR="0086033A" w:rsidRDefault="0086033A">
            <w:pPr>
              <w:pStyle w:val="ConsPlusNormal"/>
            </w:pPr>
            <w:r>
              <w:t>График работы:</w:t>
            </w:r>
          </w:p>
          <w:p w:rsidR="0086033A" w:rsidRDefault="0086033A">
            <w:pPr>
              <w:pStyle w:val="ConsPlusNormal"/>
            </w:pPr>
            <w:r>
              <w:lastRenderedPageBreak/>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(8452) 50-50-00,</w:t>
            </w:r>
          </w:p>
          <w:p w:rsidR="0086033A" w:rsidRDefault="0086033A">
            <w:pPr>
              <w:pStyle w:val="ConsPlusNormal"/>
            </w:pPr>
            <w:r>
              <w:t>(8452) 51-39-80</w:t>
            </w:r>
          </w:p>
          <w:p w:rsidR="0086033A" w:rsidRDefault="0086033A">
            <w:pPr>
              <w:pStyle w:val="ConsPlusNormal"/>
            </w:pPr>
            <w:r>
              <w:t>номер факса: (8452) 50-50-00</w:t>
            </w:r>
          </w:p>
          <w:p w:rsidR="0086033A" w:rsidRDefault="0086033A">
            <w:pPr>
              <w:pStyle w:val="ConsPlusNormal"/>
            </w:pPr>
            <w:r>
              <w:t>официальный сайт: http://www.saratov.gov.ru/</w:t>
            </w:r>
          </w:p>
          <w:p w:rsidR="0086033A" w:rsidRDefault="0086033A">
            <w:pPr>
              <w:pStyle w:val="ConsPlusNormal"/>
            </w:pPr>
            <w:r>
              <w:t>адрес электронной почты: saratovhunt@mail.ru</w:t>
            </w:r>
          </w:p>
        </w:tc>
      </w:tr>
      <w:tr w:rsidR="0086033A">
        <w:tc>
          <w:tcPr>
            <w:tcW w:w="1871" w:type="dxa"/>
          </w:tcPr>
          <w:p w:rsidR="0086033A" w:rsidRDefault="0086033A">
            <w:pPr>
              <w:pStyle w:val="ConsPlusNormal"/>
            </w:pPr>
            <w:r>
              <w:lastRenderedPageBreak/>
              <w:t>Сахалинская область</w:t>
            </w:r>
          </w:p>
        </w:tc>
        <w:tc>
          <w:tcPr>
            <w:tcW w:w="2835" w:type="dxa"/>
          </w:tcPr>
          <w:p w:rsidR="0086033A" w:rsidRDefault="0086033A">
            <w:pPr>
              <w:pStyle w:val="ConsPlusNormal"/>
              <w:jc w:val="center"/>
            </w:pPr>
            <w:r>
              <w:t>Агентство по рыболовству Сахалинской области</w:t>
            </w:r>
          </w:p>
        </w:tc>
        <w:tc>
          <w:tcPr>
            <w:tcW w:w="4365" w:type="dxa"/>
          </w:tcPr>
          <w:p w:rsidR="0086033A" w:rsidRDefault="0086033A">
            <w:pPr>
              <w:pStyle w:val="ConsPlusNormal"/>
            </w:pPr>
            <w:r>
              <w:t>693020, г. Южно-Сахалинск, проспект Мира, д. 107.</w:t>
            </w:r>
          </w:p>
          <w:p w:rsidR="0086033A" w:rsidRDefault="0086033A">
            <w:pPr>
              <w:pStyle w:val="ConsPlusNormal"/>
            </w:pPr>
            <w:r>
              <w:t>График работы:</w:t>
            </w:r>
          </w:p>
          <w:p w:rsidR="0086033A" w:rsidRDefault="0086033A">
            <w:pPr>
              <w:pStyle w:val="ConsPlusNormal"/>
            </w:pPr>
            <w:r>
              <w:t>понедельник - пятница с 9.00 - 18.15</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(4242) 72-27-46</w:t>
            </w:r>
          </w:p>
          <w:p w:rsidR="0086033A" w:rsidRDefault="0086033A">
            <w:pPr>
              <w:pStyle w:val="ConsPlusNormal"/>
            </w:pPr>
            <w:r>
              <w:t>номер факса: (4242) 72-27-46</w:t>
            </w:r>
          </w:p>
          <w:p w:rsidR="0086033A" w:rsidRDefault="0086033A">
            <w:pPr>
              <w:pStyle w:val="ConsPlusNormal"/>
            </w:pPr>
            <w:r>
              <w:t>официальный сайт: http://www.fish.admsakhalin.ru/</w:t>
            </w:r>
          </w:p>
          <w:p w:rsidR="0086033A" w:rsidRDefault="0086033A">
            <w:pPr>
              <w:pStyle w:val="ConsPlusNormal"/>
            </w:pPr>
            <w:r>
              <w:t>адрес электронной почты: dp_fish@adm.sakhalin.ru</w:t>
            </w:r>
          </w:p>
        </w:tc>
      </w:tr>
      <w:tr w:rsidR="0086033A">
        <w:tc>
          <w:tcPr>
            <w:tcW w:w="1871" w:type="dxa"/>
          </w:tcPr>
          <w:p w:rsidR="0086033A" w:rsidRDefault="0086033A">
            <w:pPr>
              <w:pStyle w:val="ConsPlusNormal"/>
            </w:pPr>
            <w:r>
              <w:t>Свердловская область</w:t>
            </w:r>
          </w:p>
        </w:tc>
        <w:tc>
          <w:tcPr>
            <w:tcW w:w="2835" w:type="dxa"/>
          </w:tcPr>
          <w:p w:rsidR="0086033A" w:rsidRDefault="0086033A">
            <w:pPr>
              <w:pStyle w:val="ConsPlusNormal"/>
              <w:jc w:val="center"/>
            </w:pPr>
            <w:r>
              <w:t>Департамент по охране, контролю и регулированию использования животного мира Свердловской области</w:t>
            </w:r>
          </w:p>
        </w:tc>
        <w:tc>
          <w:tcPr>
            <w:tcW w:w="4365" w:type="dxa"/>
          </w:tcPr>
          <w:p w:rsidR="0086033A" w:rsidRDefault="0086033A">
            <w:pPr>
              <w:pStyle w:val="ConsPlusNormal"/>
            </w:pPr>
            <w:r>
              <w:t>620004, г. Екатеринбург, ул. Малышева, д. 101.</w:t>
            </w:r>
          </w:p>
          <w:p w:rsidR="0086033A" w:rsidRDefault="0086033A">
            <w:pPr>
              <w:pStyle w:val="ConsPlusNormal"/>
            </w:pPr>
            <w:r>
              <w:t>График работы:</w:t>
            </w:r>
          </w:p>
          <w:p w:rsidR="0086033A" w:rsidRDefault="0086033A">
            <w:pPr>
              <w:pStyle w:val="ConsPlusNormal"/>
            </w:pPr>
            <w:r>
              <w:t>понедельник - четверг 8.30 - 17.30</w:t>
            </w:r>
          </w:p>
          <w:p w:rsidR="0086033A" w:rsidRDefault="0086033A">
            <w:pPr>
              <w:pStyle w:val="ConsPlusNormal"/>
            </w:pPr>
            <w:r>
              <w:t>пятница 8.30 - 16.30</w:t>
            </w:r>
          </w:p>
          <w:p w:rsidR="0086033A" w:rsidRDefault="0086033A">
            <w:pPr>
              <w:pStyle w:val="ConsPlusNormal"/>
            </w:pPr>
            <w:r>
              <w:t>обеденный перерыв 12.00 - 12.45</w:t>
            </w:r>
          </w:p>
          <w:p w:rsidR="0086033A" w:rsidRDefault="0086033A">
            <w:pPr>
              <w:pStyle w:val="ConsPlusNormal"/>
            </w:pPr>
            <w:r>
              <w:t>выходные дни: суббота, воскресенье</w:t>
            </w:r>
          </w:p>
          <w:p w:rsidR="0086033A" w:rsidRDefault="0086033A">
            <w:pPr>
              <w:pStyle w:val="ConsPlusNormal"/>
            </w:pPr>
            <w:r>
              <w:t>номер телефона (343) 375-77-15</w:t>
            </w:r>
          </w:p>
          <w:p w:rsidR="0086033A" w:rsidRDefault="0086033A">
            <w:pPr>
              <w:pStyle w:val="ConsPlusNormal"/>
            </w:pPr>
            <w:r>
              <w:t>номер факса: (343) 375-77-15</w:t>
            </w:r>
          </w:p>
          <w:p w:rsidR="0086033A" w:rsidRDefault="0086033A">
            <w:pPr>
              <w:pStyle w:val="ConsPlusNormal"/>
            </w:pPr>
            <w:r>
              <w:t>официальный сайт: http://www.dozhm.midural.ru/</w:t>
            </w:r>
          </w:p>
          <w:p w:rsidR="0086033A" w:rsidRDefault="0086033A">
            <w:pPr>
              <w:pStyle w:val="ConsPlusNormal"/>
            </w:pPr>
            <w:r>
              <w:t>адрес электронной почты: dokrgm@egov66.ru</w:t>
            </w:r>
          </w:p>
        </w:tc>
      </w:tr>
      <w:tr w:rsidR="0086033A">
        <w:tc>
          <w:tcPr>
            <w:tcW w:w="1871" w:type="dxa"/>
          </w:tcPr>
          <w:p w:rsidR="0086033A" w:rsidRDefault="0086033A">
            <w:pPr>
              <w:pStyle w:val="ConsPlusNormal"/>
            </w:pPr>
            <w:r>
              <w:t>Смоленская область</w:t>
            </w:r>
          </w:p>
        </w:tc>
        <w:tc>
          <w:tcPr>
            <w:tcW w:w="2835" w:type="dxa"/>
          </w:tcPr>
          <w:p w:rsidR="0086033A" w:rsidRDefault="0086033A">
            <w:pPr>
              <w:pStyle w:val="ConsPlusNormal"/>
              <w:jc w:val="center"/>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4365" w:type="dxa"/>
          </w:tcPr>
          <w:p w:rsidR="0086033A" w:rsidRDefault="0086033A">
            <w:pPr>
              <w:pStyle w:val="ConsPlusNormal"/>
            </w:pPr>
            <w:r>
              <w:t>214019, г. Смоленск, Трамвайный проезд, д. 12.</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(4812) 52-06-72</w:t>
            </w:r>
          </w:p>
          <w:p w:rsidR="0086033A" w:rsidRDefault="0086033A">
            <w:pPr>
              <w:pStyle w:val="ConsPlusNormal"/>
            </w:pPr>
            <w:r>
              <w:t>номер факса: (4812) 55-38-31</w:t>
            </w:r>
          </w:p>
          <w:p w:rsidR="0086033A" w:rsidRDefault="0086033A">
            <w:pPr>
              <w:pStyle w:val="ConsPlusNormal"/>
            </w:pPr>
            <w:r>
              <w:t>официальный сайт: http://www/les.admin-smolensk.ru/</w:t>
            </w:r>
          </w:p>
          <w:p w:rsidR="0086033A" w:rsidRDefault="0086033A">
            <w:pPr>
              <w:pStyle w:val="ConsPlusNormal"/>
            </w:pPr>
            <w:r>
              <w:t>адрес электронной почты: ohotupr@admin.smolensk.ru</w:t>
            </w:r>
          </w:p>
        </w:tc>
      </w:tr>
      <w:tr w:rsidR="0086033A">
        <w:tc>
          <w:tcPr>
            <w:tcW w:w="1871" w:type="dxa"/>
          </w:tcPr>
          <w:p w:rsidR="0086033A" w:rsidRDefault="0086033A">
            <w:pPr>
              <w:pStyle w:val="ConsPlusNormal"/>
            </w:pPr>
            <w:r>
              <w:t xml:space="preserve">Тамбовская </w:t>
            </w:r>
            <w:r>
              <w:lastRenderedPageBreak/>
              <w:t>область</w:t>
            </w:r>
          </w:p>
        </w:tc>
        <w:tc>
          <w:tcPr>
            <w:tcW w:w="2835" w:type="dxa"/>
          </w:tcPr>
          <w:p w:rsidR="0086033A" w:rsidRDefault="0086033A">
            <w:pPr>
              <w:pStyle w:val="ConsPlusNormal"/>
              <w:jc w:val="center"/>
            </w:pPr>
            <w:r>
              <w:lastRenderedPageBreak/>
              <w:t xml:space="preserve">Управление по охране, </w:t>
            </w:r>
            <w:r>
              <w:lastRenderedPageBreak/>
              <w:t>контролю и регулированию использования объектов животного мира Тамбовской области</w:t>
            </w:r>
          </w:p>
        </w:tc>
        <w:tc>
          <w:tcPr>
            <w:tcW w:w="4365" w:type="dxa"/>
          </w:tcPr>
          <w:p w:rsidR="0086033A" w:rsidRDefault="0086033A">
            <w:pPr>
              <w:pStyle w:val="ConsPlusNormal"/>
            </w:pPr>
            <w:r>
              <w:lastRenderedPageBreak/>
              <w:t>392000, г. Тамбов, ул. Советская, д. 66.</w:t>
            </w:r>
          </w:p>
          <w:p w:rsidR="0086033A" w:rsidRDefault="0086033A">
            <w:pPr>
              <w:pStyle w:val="ConsPlusNormal"/>
            </w:pPr>
            <w:r>
              <w:lastRenderedPageBreak/>
              <w:t>График работы:</w:t>
            </w:r>
          </w:p>
          <w:p w:rsidR="0086033A" w:rsidRDefault="0086033A">
            <w:pPr>
              <w:pStyle w:val="ConsPlusNormal"/>
            </w:pPr>
            <w:r>
              <w:t>понедельник - пятница 8.30 - 17.30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(4752) 71-27-19</w:t>
            </w:r>
          </w:p>
          <w:p w:rsidR="0086033A" w:rsidRDefault="0086033A">
            <w:pPr>
              <w:pStyle w:val="ConsPlusNormal"/>
            </w:pPr>
            <w:r>
              <w:t>номер факса: (4752) 72-04-85</w:t>
            </w:r>
          </w:p>
          <w:p w:rsidR="0086033A" w:rsidRDefault="0086033A">
            <w:pPr>
              <w:pStyle w:val="ConsPlusNormal"/>
            </w:pPr>
            <w:r>
              <w:t>официальный сайт: http://www.zoo.tambov.gov.ru</w:t>
            </w:r>
          </w:p>
          <w:p w:rsidR="0086033A" w:rsidRDefault="0086033A">
            <w:pPr>
              <w:pStyle w:val="ConsPlusNormal"/>
            </w:pPr>
            <w:r>
              <w:t>адрес электронной почты: post@zoo.tambov.gov.ru</w:t>
            </w:r>
          </w:p>
        </w:tc>
      </w:tr>
      <w:tr w:rsidR="0086033A">
        <w:tc>
          <w:tcPr>
            <w:tcW w:w="1871" w:type="dxa"/>
          </w:tcPr>
          <w:p w:rsidR="0086033A" w:rsidRDefault="0086033A">
            <w:pPr>
              <w:pStyle w:val="ConsPlusNormal"/>
            </w:pPr>
            <w:r>
              <w:lastRenderedPageBreak/>
              <w:t>Тверская область</w:t>
            </w:r>
          </w:p>
        </w:tc>
        <w:tc>
          <w:tcPr>
            <w:tcW w:w="2835" w:type="dxa"/>
          </w:tcPr>
          <w:p w:rsidR="0086033A" w:rsidRDefault="0086033A">
            <w:pPr>
              <w:pStyle w:val="ConsPlusNormal"/>
              <w:jc w:val="center"/>
            </w:pPr>
            <w:r>
              <w:t>Министерство природных ресурсов и экологии Тверской области</w:t>
            </w:r>
          </w:p>
        </w:tc>
        <w:tc>
          <w:tcPr>
            <w:tcW w:w="4365" w:type="dxa"/>
          </w:tcPr>
          <w:p w:rsidR="0086033A" w:rsidRDefault="0086033A">
            <w:pPr>
              <w:pStyle w:val="ConsPlusNormal"/>
            </w:pPr>
            <w:r>
              <w:t>170042, г. Тверь, ул. Горького, д. 53а.</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9.00 - 17.00</w:t>
            </w:r>
          </w:p>
          <w:p w:rsidR="0086033A" w:rsidRDefault="0086033A">
            <w:pPr>
              <w:pStyle w:val="ConsPlusNormal"/>
            </w:pPr>
            <w:r>
              <w:t>обеденный перерыв с 12.30 - 13.18</w:t>
            </w:r>
          </w:p>
          <w:p w:rsidR="0086033A" w:rsidRDefault="0086033A">
            <w:pPr>
              <w:pStyle w:val="ConsPlusNormal"/>
            </w:pPr>
            <w:r>
              <w:t>выходные дни: суббота, воскресенье</w:t>
            </w:r>
          </w:p>
          <w:p w:rsidR="0086033A" w:rsidRDefault="0086033A">
            <w:pPr>
              <w:pStyle w:val="ConsPlusNormal"/>
            </w:pPr>
            <w:r>
              <w:t>номер телефона: (4882) 73-31-174</w:t>
            </w:r>
          </w:p>
          <w:p w:rsidR="0086033A" w:rsidRDefault="0086033A">
            <w:pPr>
              <w:pStyle w:val="ConsPlusNormal"/>
            </w:pPr>
            <w:r>
              <w:t>номер факса: (4822) 73-31-171</w:t>
            </w:r>
          </w:p>
          <w:p w:rsidR="0086033A" w:rsidRDefault="0086033A">
            <w:pPr>
              <w:pStyle w:val="ConsPlusNormal"/>
            </w:pPr>
            <w:r>
              <w:t>официальный сайт: http://www.mpr-tver.ru/</w:t>
            </w:r>
          </w:p>
          <w:p w:rsidR="0086033A" w:rsidRDefault="0086033A">
            <w:pPr>
              <w:pStyle w:val="ConsPlusNormal"/>
            </w:pPr>
            <w:r>
              <w:t>адрес электронной почты: mpr@web.region.tver.ru</w:t>
            </w:r>
          </w:p>
        </w:tc>
      </w:tr>
      <w:tr w:rsidR="0086033A">
        <w:tc>
          <w:tcPr>
            <w:tcW w:w="1871" w:type="dxa"/>
          </w:tcPr>
          <w:p w:rsidR="0086033A" w:rsidRDefault="0086033A">
            <w:pPr>
              <w:pStyle w:val="ConsPlusNormal"/>
            </w:pPr>
            <w:r>
              <w:t>Томская область</w:t>
            </w:r>
          </w:p>
        </w:tc>
        <w:tc>
          <w:tcPr>
            <w:tcW w:w="2835" w:type="dxa"/>
          </w:tcPr>
          <w:p w:rsidR="0086033A" w:rsidRDefault="0086033A">
            <w:pPr>
              <w:pStyle w:val="ConsPlusNormal"/>
              <w:jc w:val="center"/>
            </w:pPr>
            <w:r>
              <w:t>Департамент охотничьего и рыбного хозяйства Томской области</w:t>
            </w:r>
          </w:p>
        </w:tc>
        <w:tc>
          <w:tcPr>
            <w:tcW w:w="4365" w:type="dxa"/>
          </w:tcPr>
          <w:p w:rsidR="0086033A" w:rsidRDefault="0086033A">
            <w:pPr>
              <w:pStyle w:val="ConsPlusNormal"/>
            </w:pPr>
            <w:r>
              <w:t>634041, г. Томск, проспект Кирова, д. 14.</w:t>
            </w:r>
          </w:p>
          <w:p w:rsidR="0086033A" w:rsidRDefault="0086033A">
            <w:pPr>
              <w:pStyle w:val="ConsPlusNormal"/>
            </w:pPr>
            <w:r>
              <w:t>График работы:</w:t>
            </w:r>
          </w:p>
          <w:p w:rsidR="0086033A" w:rsidRDefault="0086033A">
            <w:pPr>
              <w:pStyle w:val="ConsPlusNormal"/>
            </w:pPr>
            <w:r>
              <w:t>понедельник - четверг с 8.00 - 17.00</w:t>
            </w:r>
          </w:p>
          <w:p w:rsidR="0086033A" w:rsidRDefault="0086033A">
            <w:pPr>
              <w:pStyle w:val="ConsPlusNormal"/>
            </w:pPr>
            <w:r>
              <w:t>пятница с 8.00 - 16.00</w:t>
            </w:r>
          </w:p>
          <w:p w:rsidR="0086033A" w:rsidRDefault="0086033A">
            <w:pPr>
              <w:pStyle w:val="ConsPlusNormal"/>
            </w:pPr>
            <w:r>
              <w:t>обеденный перерыв с 12.30 - 13.30</w:t>
            </w:r>
          </w:p>
          <w:p w:rsidR="0086033A" w:rsidRDefault="0086033A">
            <w:pPr>
              <w:pStyle w:val="ConsPlusNormal"/>
            </w:pPr>
            <w:r>
              <w:t>выходные дни: суббота, воскресенье</w:t>
            </w:r>
          </w:p>
          <w:p w:rsidR="0086033A" w:rsidRDefault="0086033A">
            <w:pPr>
              <w:pStyle w:val="ConsPlusNormal"/>
            </w:pPr>
            <w:r>
              <w:t>номер телефона: 8 (3822) 56-36-58</w:t>
            </w:r>
          </w:p>
          <w:p w:rsidR="0086033A" w:rsidRDefault="0086033A">
            <w:pPr>
              <w:pStyle w:val="ConsPlusNormal"/>
            </w:pPr>
            <w:r>
              <w:t>номер факса: 8 (3822) 56-36-46</w:t>
            </w:r>
          </w:p>
          <w:p w:rsidR="0086033A" w:rsidRDefault="0086033A">
            <w:pPr>
              <w:pStyle w:val="ConsPlusNormal"/>
            </w:pPr>
            <w:r>
              <w:t>официальный сайт: http://www.green.tsu.ru/</w:t>
            </w:r>
          </w:p>
          <w:p w:rsidR="0086033A" w:rsidRDefault="0086033A">
            <w:pPr>
              <w:pStyle w:val="ConsPlusNormal"/>
            </w:pPr>
            <w:r>
              <w:t>адрес электронной почты: sec@green.tsu.ru</w:t>
            </w:r>
          </w:p>
        </w:tc>
      </w:tr>
      <w:tr w:rsidR="0086033A">
        <w:tc>
          <w:tcPr>
            <w:tcW w:w="1871" w:type="dxa"/>
          </w:tcPr>
          <w:p w:rsidR="0086033A" w:rsidRDefault="0086033A">
            <w:pPr>
              <w:pStyle w:val="ConsPlusNormal"/>
            </w:pPr>
            <w:r>
              <w:t>Тульская область</w:t>
            </w:r>
          </w:p>
        </w:tc>
        <w:tc>
          <w:tcPr>
            <w:tcW w:w="2835" w:type="dxa"/>
          </w:tcPr>
          <w:p w:rsidR="0086033A" w:rsidRDefault="0086033A">
            <w:pPr>
              <w:pStyle w:val="ConsPlusNormal"/>
              <w:jc w:val="center"/>
            </w:pPr>
            <w:r>
              <w:t>Комитет Тульской области по охоте и рыболовству</w:t>
            </w:r>
          </w:p>
        </w:tc>
        <w:tc>
          <w:tcPr>
            <w:tcW w:w="4365" w:type="dxa"/>
          </w:tcPr>
          <w:p w:rsidR="0086033A" w:rsidRDefault="0086033A">
            <w:pPr>
              <w:pStyle w:val="ConsPlusNormal"/>
            </w:pPr>
            <w:r>
              <w:t>300045 г. Тула, ул. Оборонная, 114а. 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13.00 - 13.45</w:t>
            </w:r>
          </w:p>
          <w:p w:rsidR="0086033A" w:rsidRDefault="0086033A">
            <w:pPr>
              <w:pStyle w:val="ConsPlusNormal"/>
            </w:pPr>
            <w:r>
              <w:t>выходные дни: суббота, воскресенье</w:t>
            </w:r>
          </w:p>
          <w:p w:rsidR="0086033A" w:rsidRDefault="0086033A">
            <w:pPr>
              <w:pStyle w:val="ConsPlusNormal"/>
            </w:pPr>
            <w:r>
              <w:t>номер телефона: 8(4872) 30-44-14</w:t>
            </w:r>
          </w:p>
          <w:p w:rsidR="0086033A" w:rsidRDefault="0086033A">
            <w:pPr>
              <w:pStyle w:val="ConsPlusNormal"/>
            </w:pPr>
            <w:r>
              <w:t>номер факса: 8(4872) 30-44-11</w:t>
            </w:r>
          </w:p>
          <w:p w:rsidR="0086033A" w:rsidRDefault="0086033A">
            <w:pPr>
              <w:pStyle w:val="ConsPlusNormal"/>
            </w:pPr>
            <w:r>
              <w:t>официальный сайт: http://www.hunting.tularegion.ru/</w:t>
            </w:r>
          </w:p>
          <w:p w:rsidR="0086033A" w:rsidRDefault="0086033A">
            <w:pPr>
              <w:pStyle w:val="ConsPlusNormal"/>
            </w:pPr>
            <w:r>
              <w:t>адрес электронной почты: komoxota@mail.ru</w:t>
            </w:r>
          </w:p>
        </w:tc>
      </w:tr>
      <w:tr w:rsidR="0086033A">
        <w:tc>
          <w:tcPr>
            <w:tcW w:w="1871" w:type="dxa"/>
          </w:tcPr>
          <w:p w:rsidR="0086033A" w:rsidRDefault="0086033A">
            <w:pPr>
              <w:pStyle w:val="ConsPlusNormal"/>
            </w:pPr>
            <w:r>
              <w:t>Тюменская область</w:t>
            </w:r>
          </w:p>
        </w:tc>
        <w:tc>
          <w:tcPr>
            <w:tcW w:w="2835" w:type="dxa"/>
          </w:tcPr>
          <w:p w:rsidR="0086033A" w:rsidRDefault="0086033A">
            <w:pPr>
              <w:pStyle w:val="ConsPlusNormal"/>
              <w:jc w:val="center"/>
            </w:pPr>
            <w:r>
              <w:t>Департамент агропромышленного комплекса Тюменской области</w:t>
            </w:r>
          </w:p>
        </w:tc>
        <w:tc>
          <w:tcPr>
            <w:tcW w:w="4365" w:type="dxa"/>
          </w:tcPr>
          <w:p w:rsidR="0086033A" w:rsidRDefault="0086033A">
            <w:pPr>
              <w:pStyle w:val="ConsPlusNormal"/>
            </w:pPr>
            <w:r>
              <w:t>625000, г. Тюмень, ул. Хохрякова, 47.</w:t>
            </w:r>
          </w:p>
          <w:p w:rsidR="0086033A" w:rsidRDefault="0086033A">
            <w:pPr>
              <w:pStyle w:val="ConsPlusNormal"/>
            </w:pPr>
            <w:r>
              <w:t>График работы:</w:t>
            </w:r>
          </w:p>
          <w:p w:rsidR="0086033A" w:rsidRDefault="0086033A">
            <w:pPr>
              <w:pStyle w:val="ConsPlusNormal"/>
            </w:pPr>
            <w:r>
              <w:t>понедельник - четверг с 8.00 - 17.15</w:t>
            </w:r>
          </w:p>
          <w:p w:rsidR="0086033A" w:rsidRDefault="0086033A">
            <w:pPr>
              <w:pStyle w:val="ConsPlusNormal"/>
            </w:pPr>
            <w:r>
              <w:t>пятница с 8.00 - 16.00</w:t>
            </w:r>
          </w:p>
          <w:p w:rsidR="0086033A" w:rsidRDefault="0086033A">
            <w:pPr>
              <w:pStyle w:val="ConsPlusNormal"/>
            </w:pPr>
            <w:r>
              <w:t>обеденный перерыв с 12.00 - 13.00</w:t>
            </w:r>
          </w:p>
          <w:p w:rsidR="0086033A" w:rsidRDefault="0086033A">
            <w:pPr>
              <w:pStyle w:val="ConsPlusNormal"/>
            </w:pPr>
            <w:r>
              <w:t>выходные дни: суббота, воскресенье</w:t>
            </w:r>
          </w:p>
          <w:p w:rsidR="0086033A" w:rsidRDefault="0086033A">
            <w:pPr>
              <w:pStyle w:val="ConsPlusNormal"/>
            </w:pPr>
            <w:r>
              <w:lastRenderedPageBreak/>
              <w:t>номер телефона: (3452) 46-42-32,</w:t>
            </w:r>
          </w:p>
          <w:p w:rsidR="0086033A" w:rsidRDefault="0086033A">
            <w:pPr>
              <w:pStyle w:val="ConsPlusNormal"/>
            </w:pPr>
            <w:r>
              <w:t>(3452) 50-75-78</w:t>
            </w:r>
          </w:p>
          <w:p w:rsidR="0086033A" w:rsidRDefault="0086033A">
            <w:pPr>
              <w:pStyle w:val="ConsPlusNormal"/>
            </w:pPr>
            <w:r>
              <w:t>факс: (3452) 46-91-39</w:t>
            </w:r>
          </w:p>
          <w:p w:rsidR="0086033A" w:rsidRDefault="0086033A">
            <w:pPr>
              <w:pStyle w:val="ConsPlusNormal"/>
            </w:pPr>
            <w:r>
              <w:t>официальный сайт: http://www.admtyumen.ru/</w:t>
            </w:r>
          </w:p>
          <w:p w:rsidR="0086033A" w:rsidRDefault="0086033A">
            <w:pPr>
              <w:pStyle w:val="ConsPlusNormal"/>
            </w:pPr>
            <w:r>
              <w:t>адрес электронной почты: apk@72to.ru</w:t>
            </w:r>
          </w:p>
        </w:tc>
      </w:tr>
      <w:tr w:rsidR="0086033A">
        <w:tc>
          <w:tcPr>
            <w:tcW w:w="1871" w:type="dxa"/>
          </w:tcPr>
          <w:p w:rsidR="0086033A" w:rsidRDefault="0086033A">
            <w:pPr>
              <w:pStyle w:val="ConsPlusNormal"/>
            </w:pPr>
            <w:r>
              <w:lastRenderedPageBreak/>
              <w:t>Ульяновская область</w:t>
            </w:r>
          </w:p>
        </w:tc>
        <w:tc>
          <w:tcPr>
            <w:tcW w:w="2835" w:type="dxa"/>
          </w:tcPr>
          <w:p w:rsidR="0086033A" w:rsidRDefault="0086033A">
            <w:pPr>
              <w:pStyle w:val="ConsPlusNormal"/>
              <w:jc w:val="center"/>
            </w:pPr>
            <w:r>
              <w:t>Министерство сельского, лесного хозяйства и природных ресурсов Ульяновской области</w:t>
            </w:r>
          </w:p>
        </w:tc>
        <w:tc>
          <w:tcPr>
            <w:tcW w:w="4365" w:type="dxa"/>
          </w:tcPr>
          <w:p w:rsidR="0086033A" w:rsidRDefault="0086033A">
            <w:pPr>
              <w:pStyle w:val="ConsPlusNormal"/>
            </w:pPr>
            <w:r>
              <w:t>432030, г. Ульяновск, ул. Подлесная, д. 24.</w:t>
            </w:r>
          </w:p>
          <w:p w:rsidR="0086033A" w:rsidRDefault="0086033A">
            <w:pPr>
              <w:pStyle w:val="ConsPlusNormal"/>
            </w:pPr>
            <w:r>
              <w:t>График работы:</w:t>
            </w:r>
          </w:p>
          <w:p w:rsidR="0086033A" w:rsidRDefault="0086033A">
            <w:pPr>
              <w:pStyle w:val="ConsPlusNormal"/>
            </w:pPr>
            <w:r>
              <w:t>понедельник - пятница с 9.00 - 18.00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(8422) 38-47-35,</w:t>
            </w:r>
          </w:p>
          <w:p w:rsidR="0086033A" w:rsidRDefault="0086033A">
            <w:pPr>
              <w:pStyle w:val="ConsPlusNormal"/>
            </w:pPr>
            <w:r>
              <w:t>номер факса: (8422) 38-47-33</w:t>
            </w:r>
          </w:p>
          <w:p w:rsidR="0086033A" w:rsidRDefault="0086033A">
            <w:pPr>
              <w:pStyle w:val="ConsPlusNormal"/>
            </w:pPr>
            <w:r>
              <w:t>официальный сайт: http://www.mpr73.ru/</w:t>
            </w:r>
          </w:p>
          <w:p w:rsidR="0086033A" w:rsidRDefault="0086033A">
            <w:pPr>
              <w:pStyle w:val="ConsPlusNormal"/>
            </w:pPr>
            <w:r>
              <w:t>адрес электронной почты: office@mpr73.ru, ul.oxota@yandex.ru</w:t>
            </w:r>
          </w:p>
        </w:tc>
      </w:tr>
      <w:tr w:rsidR="0086033A">
        <w:tc>
          <w:tcPr>
            <w:tcW w:w="1871" w:type="dxa"/>
          </w:tcPr>
          <w:p w:rsidR="0086033A" w:rsidRDefault="0086033A">
            <w:pPr>
              <w:pStyle w:val="ConsPlusNormal"/>
            </w:pPr>
            <w:r>
              <w:t>Челябинская область</w:t>
            </w:r>
          </w:p>
        </w:tc>
        <w:tc>
          <w:tcPr>
            <w:tcW w:w="2835" w:type="dxa"/>
          </w:tcPr>
          <w:p w:rsidR="0086033A" w:rsidRDefault="0086033A">
            <w:pPr>
              <w:pStyle w:val="ConsPlusNormal"/>
              <w:jc w:val="center"/>
            </w:pPr>
            <w:r>
              <w:t>Министерство сельского хозяйства Челябинской области</w:t>
            </w:r>
          </w:p>
        </w:tc>
        <w:tc>
          <w:tcPr>
            <w:tcW w:w="4365" w:type="dxa"/>
          </w:tcPr>
          <w:p w:rsidR="0086033A" w:rsidRDefault="0086033A">
            <w:pPr>
              <w:pStyle w:val="ConsPlusNormal"/>
            </w:pPr>
            <w:r>
              <w:t>454126, г. Челябинск, ул. Сони Кривой, д. 75.</w:t>
            </w:r>
          </w:p>
          <w:p w:rsidR="0086033A" w:rsidRDefault="0086033A">
            <w:pPr>
              <w:pStyle w:val="ConsPlusNormal"/>
            </w:pPr>
            <w:r>
              <w:t>График работы:</w:t>
            </w:r>
          </w:p>
          <w:p w:rsidR="0086033A" w:rsidRDefault="0086033A">
            <w:pPr>
              <w:pStyle w:val="ConsPlusNormal"/>
            </w:pPr>
            <w:r>
              <w:t>понедельник - четверг с 8.30 - 17.30</w:t>
            </w:r>
          </w:p>
          <w:p w:rsidR="0086033A" w:rsidRDefault="0086033A">
            <w:pPr>
              <w:pStyle w:val="ConsPlusNormal"/>
            </w:pPr>
            <w:r>
              <w:t>пятница 8.30 - 16.15</w:t>
            </w:r>
          </w:p>
          <w:p w:rsidR="0086033A" w:rsidRDefault="0086033A">
            <w:pPr>
              <w:pStyle w:val="ConsPlusNormal"/>
            </w:pPr>
            <w:r>
              <w:t>обеденный перерыв с 12.00 - 12.45</w:t>
            </w:r>
          </w:p>
          <w:p w:rsidR="0086033A" w:rsidRDefault="0086033A">
            <w:pPr>
              <w:pStyle w:val="ConsPlusNormal"/>
            </w:pPr>
            <w:r>
              <w:t>выходные дни: суббота, воскресенье</w:t>
            </w:r>
          </w:p>
          <w:p w:rsidR="0086033A" w:rsidRDefault="0086033A">
            <w:pPr>
              <w:pStyle w:val="ConsPlusNormal"/>
            </w:pPr>
            <w:r>
              <w:t>номер телефона: (351) 239-61-39</w:t>
            </w:r>
          </w:p>
          <w:p w:rsidR="0086033A" w:rsidRDefault="0086033A">
            <w:pPr>
              <w:pStyle w:val="ConsPlusNormal"/>
            </w:pPr>
            <w:r>
              <w:t>номер факса: (351) 239-60-08</w:t>
            </w:r>
          </w:p>
          <w:p w:rsidR="0086033A" w:rsidRDefault="0086033A">
            <w:pPr>
              <w:pStyle w:val="ConsPlusNormal"/>
            </w:pPr>
            <w:r>
              <w:t>официальный сайт: http://www.chelagro.ru/</w:t>
            </w:r>
          </w:p>
          <w:p w:rsidR="0086033A" w:rsidRDefault="0086033A">
            <w:pPr>
              <w:pStyle w:val="ConsPlusNormal"/>
            </w:pPr>
            <w:r>
              <w:t>адрес электронной почты: minagro@gov74.ru</w:t>
            </w:r>
          </w:p>
        </w:tc>
      </w:tr>
      <w:tr w:rsidR="0086033A">
        <w:tc>
          <w:tcPr>
            <w:tcW w:w="1871" w:type="dxa"/>
          </w:tcPr>
          <w:p w:rsidR="0086033A" w:rsidRDefault="0086033A">
            <w:pPr>
              <w:pStyle w:val="ConsPlusNormal"/>
            </w:pPr>
            <w:r>
              <w:t>Ярославская область</w:t>
            </w:r>
          </w:p>
        </w:tc>
        <w:tc>
          <w:tcPr>
            <w:tcW w:w="2835" w:type="dxa"/>
          </w:tcPr>
          <w:p w:rsidR="0086033A" w:rsidRDefault="0086033A">
            <w:pPr>
              <w:pStyle w:val="ConsPlusNormal"/>
              <w:jc w:val="center"/>
            </w:pPr>
            <w:r>
              <w:t>Департамент охраны окружающей среды и природопользования Ярославской области</w:t>
            </w:r>
          </w:p>
        </w:tc>
        <w:tc>
          <w:tcPr>
            <w:tcW w:w="4365" w:type="dxa"/>
          </w:tcPr>
          <w:p w:rsidR="0086033A" w:rsidRDefault="0086033A">
            <w:pPr>
              <w:pStyle w:val="ConsPlusNormal"/>
            </w:pPr>
            <w:r>
              <w:t>150014, г. Ярославль, ул. Свободы, д. 62.</w:t>
            </w:r>
          </w:p>
          <w:p w:rsidR="0086033A" w:rsidRDefault="0086033A">
            <w:pPr>
              <w:pStyle w:val="ConsPlusNormal"/>
            </w:pPr>
            <w:r>
              <w:t>График работы:</w:t>
            </w:r>
          </w:p>
          <w:p w:rsidR="0086033A" w:rsidRDefault="0086033A">
            <w:pPr>
              <w:pStyle w:val="ConsPlusNormal"/>
            </w:pPr>
            <w:r>
              <w:t>понедельник - четверг с 8.30 - 17.30</w:t>
            </w:r>
          </w:p>
          <w:p w:rsidR="0086033A" w:rsidRDefault="0086033A">
            <w:pPr>
              <w:pStyle w:val="ConsPlusNormal"/>
            </w:pPr>
            <w:r>
              <w:t>пятница с 8.30 - 16.30</w:t>
            </w:r>
          </w:p>
          <w:p w:rsidR="0086033A" w:rsidRDefault="0086033A">
            <w:pPr>
              <w:pStyle w:val="ConsPlusNormal"/>
            </w:pPr>
            <w:r>
              <w:t>обеденный перерыв с 12.00 - 12.48</w:t>
            </w:r>
          </w:p>
          <w:p w:rsidR="0086033A" w:rsidRDefault="0086033A">
            <w:pPr>
              <w:pStyle w:val="ConsPlusNormal"/>
            </w:pPr>
            <w:r>
              <w:t>выходные дни: суббота, воскресенье</w:t>
            </w:r>
          </w:p>
          <w:p w:rsidR="0086033A" w:rsidRDefault="0086033A">
            <w:pPr>
              <w:pStyle w:val="ConsPlusNormal"/>
            </w:pPr>
            <w:r>
              <w:t>номер телефона: (4852) 40-19-08</w:t>
            </w:r>
          </w:p>
          <w:p w:rsidR="0086033A" w:rsidRDefault="0086033A">
            <w:pPr>
              <w:pStyle w:val="ConsPlusNormal"/>
            </w:pPr>
            <w:r>
              <w:t>номер факса: (4852) 40-02-28</w:t>
            </w:r>
          </w:p>
          <w:p w:rsidR="0086033A" w:rsidRDefault="0086033A">
            <w:pPr>
              <w:pStyle w:val="ConsPlusNormal"/>
            </w:pPr>
            <w:r>
              <w:t>официальный сайт: http://www.yarregion.ru/</w:t>
            </w:r>
          </w:p>
          <w:p w:rsidR="0086033A" w:rsidRDefault="0086033A">
            <w:pPr>
              <w:pStyle w:val="ConsPlusNormal"/>
            </w:pPr>
            <w:r>
              <w:t>адрес электронной почты: doosp@yarregion.ru</w:t>
            </w:r>
          </w:p>
        </w:tc>
      </w:tr>
      <w:tr w:rsidR="0086033A">
        <w:tc>
          <w:tcPr>
            <w:tcW w:w="1871" w:type="dxa"/>
          </w:tcPr>
          <w:p w:rsidR="0086033A" w:rsidRDefault="0086033A">
            <w:pPr>
              <w:pStyle w:val="ConsPlusNormal"/>
            </w:pPr>
            <w:r>
              <w:t>г. Москва</w:t>
            </w:r>
          </w:p>
        </w:tc>
        <w:tc>
          <w:tcPr>
            <w:tcW w:w="2835" w:type="dxa"/>
          </w:tcPr>
          <w:p w:rsidR="0086033A" w:rsidRDefault="0086033A">
            <w:pPr>
              <w:pStyle w:val="ConsPlusNormal"/>
              <w:jc w:val="center"/>
            </w:pPr>
            <w:r>
              <w:t>Департамент природопользования и охраны окружающей среды города Москвы</w:t>
            </w:r>
          </w:p>
        </w:tc>
        <w:tc>
          <w:tcPr>
            <w:tcW w:w="4365" w:type="dxa"/>
          </w:tcPr>
          <w:p w:rsidR="0086033A" w:rsidRDefault="0086033A">
            <w:pPr>
              <w:pStyle w:val="ConsPlusNormal"/>
            </w:pPr>
            <w:r>
              <w:t>119019, г. Москва, ул. Новый Арбат, д. 11, стр. 1, а/я 210.</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9.00 - 16.45</w:t>
            </w:r>
          </w:p>
          <w:p w:rsidR="0086033A" w:rsidRDefault="0086033A">
            <w:pPr>
              <w:pStyle w:val="ConsPlusNormal"/>
            </w:pPr>
            <w:r>
              <w:t>обеденный перерыв с 12.00 - 12.45</w:t>
            </w:r>
          </w:p>
          <w:p w:rsidR="0086033A" w:rsidRDefault="0086033A">
            <w:pPr>
              <w:pStyle w:val="ConsPlusNormal"/>
            </w:pPr>
            <w:r>
              <w:t>выходные дни: суббота, воскресенье</w:t>
            </w:r>
          </w:p>
          <w:p w:rsidR="0086033A" w:rsidRDefault="0086033A">
            <w:pPr>
              <w:pStyle w:val="ConsPlusNormal"/>
            </w:pPr>
            <w:r>
              <w:t>номер телефона: (495) 691-27-12,</w:t>
            </w:r>
          </w:p>
          <w:p w:rsidR="0086033A" w:rsidRDefault="0086033A">
            <w:pPr>
              <w:pStyle w:val="ConsPlusNormal"/>
            </w:pPr>
            <w:r>
              <w:t>(495) 691-74-23</w:t>
            </w:r>
          </w:p>
          <w:p w:rsidR="0086033A" w:rsidRDefault="0086033A">
            <w:pPr>
              <w:pStyle w:val="ConsPlusNormal"/>
            </w:pPr>
            <w:r>
              <w:t>номер факса: (495) 691-27-12</w:t>
            </w:r>
          </w:p>
          <w:p w:rsidR="0086033A" w:rsidRDefault="0086033A">
            <w:pPr>
              <w:pStyle w:val="ConsPlusNormal"/>
            </w:pPr>
            <w:r>
              <w:t>официальный сайт: http://www.dpioos.ru/</w:t>
            </w:r>
          </w:p>
          <w:p w:rsidR="0086033A" w:rsidRDefault="0086033A">
            <w:pPr>
              <w:pStyle w:val="ConsPlusNormal"/>
            </w:pPr>
            <w:r>
              <w:t xml:space="preserve">адрес электронной почты: </w:t>
            </w:r>
            <w:r>
              <w:lastRenderedPageBreak/>
              <w:t>filatov@dppioos.ru</w:t>
            </w:r>
          </w:p>
        </w:tc>
      </w:tr>
      <w:tr w:rsidR="0086033A">
        <w:tc>
          <w:tcPr>
            <w:tcW w:w="1871" w:type="dxa"/>
          </w:tcPr>
          <w:p w:rsidR="0086033A" w:rsidRDefault="0086033A">
            <w:pPr>
              <w:pStyle w:val="ConsPlusNormal"/>
            </w:pPr>
            <w:r>
              <w:lastRenderedPageBreak/>
              <w:t>г. Санкт-Петербург</w:t>
            </w:r>
          </w:p>
        </w:tc>
        <w:tc>
          <w:tcPr>
            <w:tcW w:w="2835" w:type="dxa"/>
          </w:tcPr>
          <w:p w:rsidR="0086033A" w:rsidRDefault="0086033A">
            <w:pPr>
              <w:pStyle w:val="ConsPlusNormal"/>
              <w:jc w:val="center"/>
            </w:pPr>
            <w:r>
              <w:t>Комитет по промышленной политике и инновациям Санкт-Петербурга</w:t>
            </w:r>
          </w:p>
        </w:tc>
        <w:tc>
          <w:tcPr>
            <w:tcW w:w="4365" w:type="dxa"/>
          </w:tcPr>
          <w:p w:rsidR="0086033A" w:rsidRDefault="0086033A">
            <w:pPr>
              <w:pStyle w:val="ConsPlusNormal"/>
            </w:pPr>
            <w:r>
              <w:t>190000, г. Санкт-Петербург, Вознесенский пр., д. 16.</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9.00 - 16.45</w:t>
            </w:r>
          </w:p>
          <w:p w:rsidR="0086033A" w:rsidRDefault="0086033A">
            <w:pPr>
              <w:pStyle w:val="ConsPlusNormal"/>
            </w:pPr>
            <w:r>
              <w:t>обеденный перерыв с 12.00 - 12.48</w:t>
            </w:r>
          </w:p>
          <w:p w:rsidR="0086033A" w:rsidRDefault="0086033A">
            <w:pPr>
              <w:pStyle w:val="ConsPlusNormal"/>
            </w:pPr>
            <w:r>
              <w:t>выходные дни: суббота, воскресенье</w:t>
            </w:r>
          </w:p>
          <w:p w:rsidR="0086033A" w:rsidRDefault="0086033A">
            <w:pPr>
              <w:pStyle w:val="ConsPlusNormal"/>
            </w:pPr>
            <w:r>
              <w:t>номер телефона: (812) 576-00-11</w:t>
            </w:r>
          </w:p>
          <w:p w:rsidR="0086033A" w:rsidRDefault="0086033A">
            <w:pPr>
              <w:pStyle w:val="ConsPlusNormal"/>
            </w:pPr>
            <w:r>
              <w:t>официальный сайт: http://www.gov.spb.ru/</w:t>
            </w:r>
          </w:p>
          <w:p w:rsidR="0086033A" w:rsidRDefault="0086033A">
            <w:pPr>
              <w:pStyle w:val="ConsPlusNormal"/>
            </w:pPr>
            <w:r>
              <w:t>адрес электронной почты: info@cppi.gov.spb.ru</w:t>
            </w:r>
          </w:p>
        </w:tc>
      </w:tr>
      <w:tr w:rsidR="0086033A">
        <w:tc>
          <w:tcPr>
            <w:tcW w:w="1871" w:type="dxa"/>
          </w:tcPr>
          <w:p w:rsidR="0086033A" w:rsidRDefault="0086033A">
            <w:pPr>
              <w:pStyle w:val="ConsPlusNormal"/>
            </w:pPr>
            <w:r>
              <w:t>город Федерального значения Севастополь</w:t>
            </w:r>
          </w:p>
        </w:tc>
        <w:tc>
          <w:tcPr>
            <w:tcW w:w="2835" w:type="dxa"/>
          </w:tcPr>
          <w:p w:rsidR="0086033A" w:rsidRDefault="0086033A">
            <w:pPr>
              <w:pStyle w:val="ConsPlusNormal"/>
              <w:jc w:val="center"/>
            </w:pPr>
            <w:r>
              <w:t>Департамент сельского хозяйства города Севастополя</w:t>
            </w:r>
          </w:p>
        </w:tc>
        <w:tc>
          <w:tcPr>
            <w:tcW w:w="4365" w:type="dxa"/>
          </w:tcPr>
          <w:p w:rsidR="0086033A" w:rsidRDefault="0086033A">
            <w:pPr>
              <w:pStyle w:val="ConsPlusNormal"/>
            </w:pPr>
            <w:r>
              <w:t>г. Севастополь, проспект Нахимова, д. 21.</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с 9.00 - 17.00</w:t>
            </w:r>
          </w:p>
          <w:p w:rsidR="0086033A" w:rsidRDefault="0086033A">
            <w:pPr>
              <w:pStyle w:val="ConsPlusNormal"/>
            </w:pPr>
            <w:r>
              <w:t>обеденный перерыв с 12.00 - 12.45</w:t>
            </w:r>
          </w:p>
          <w:p w:rsidR="0086033A" w:rsidRDefault="0086033A">
            <w:pPr>
              <w:pStyle w:val="ConsPlusNormal"/>
            </w:pPr>
            <w:r>
              <w:t>выходные дни: суббота, воскресенье</w:t>
            </w:r>
          </w:p>
          <w:p w:rsidR="0086033A" w:rsidRDefault="0086033A">
            <w:pPr>
              <w:pStyle w:val="ConsPlusNormal"/>
            </w:pPr>
            <w:r>
              <w:t>номер телефона: (0692) 54-33-50,</w:t>
            </w:r>
          </w:p>
          <w:p w:rsidR="0086033A" w:rsidRDefault="0086033A">
            <w:pPr>
              <w:pStyle w:val="ConsPlusNormal"/>
            </w:pPr>
            <w:r>
              <w:t>номер факса: (0692) 54-33-50</w:t>
            </w:r>
          </w:p>
          <w:p w:rsidR="0086033A" w:rsidRDefault="0086033A">
            <w:pPr>
              <w:pStyle w:val="ConsPlusNormal"/>
            </w:pPr>
            <w:r>
              <w:t>http://www.depcxsev.ru/</w:t>
            </w:r>
          </w:p>
          <w:p w:rsidR="0086033A" w:rsidRDefault="0086033A">
            <w:pPr>
              <w:pStyle w:val="ConsPlusNormal"/>
            </w:pPr>
            <w:r>
              <w:t>адрес электронной почты: sevgov_fish@mail.ru</w:t>
            </w:r>
          </w:p>
        </w:tc>
      </w:tr>
      <w:tr w:rsidR="0086033A">
        <w:tc>
          <w:tcPr>
            <w:tcW w:w="1871" w:type="dxa"/>
          </w:tcPr>
          <w:p w:rsidR="0086033A" w:rsidRDefault="0086033A">
            <w:pPr>
              <w:pStyle w:val="ConsPlusNormal"/>
            </w:pPr>
            <w:r>
              <w:t>Еврейская автономная область</w:t>
            </w:r>
          </w:p>
        </w:tc>
        <w:tc>
          <w:tcPr>
            <w:tcW w:w="2835" w:type="dxa"/>
          </w:tcPr>
          <w:p w:rsidR="0086033A" w:rsidRDefault="0086033A">
            <w:pPr>
              <w:pStyle w:val="ConsPlusNormal"/>
              <w:jc w:val="center"/>
            </w:pPr>
            <w:r>
              <w:t>Управление по охране и использованию объектов животного мира правительства Еврейской автономной области</w:t>
            </w:r>
          </w:p>
        </w:tc>
        <w:tc>
          <w:tcPr>
            <w:tcW w:w="4365" w:type="dxa"/>
          </w:tcPr>
          <w:p w:rsidR="0086033A" w:rsidRDefault="0086033A">
            <w:pPr>
              <w:pStyle w:val="ConsPlusNormal"/>
            </w:pPr>
            <w:r>
              <w:t>679015, г. Биробиджан, ул. Советская, д. 111</w:t>
            </w:r>
          </w:p>
          <w:p w:rsidR="0086033A" w:rsidRDefault="0086033A">
            <w:pPr>
              <w:pStyle w:val="ConsPlusNormal"/>
            </w:pPr>
            <w:r>
              <w:t>График работы:</w:t>
            </w:r>
          </w:p>
          <w:p w:rsidR="0086033A" w:rsidRDefault="0086033A">
            <w:pPr>
              <w:pStyle w:val="ConsPlusNormal"/>
            </w:pPr>
            <w:r>
              <w:t>понедельник - четверг с 9.00 - 18.00</w:t>
            </w:r>
          </w:p>
          <w:p w:rsidR="0086033A" w:rsidRDefault="0086033A">
            <w:pPr>
              <w:pStyle w:val="ConsPlusNormal"/>
            </w:pPr>
            <w:r>
              <w:t>пятница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(42622) 4-68-41</w:t>
            </w:r>
          </w:p>
          <w:p w:rsidR="0086033A" w:rsidRDefault="0086033A">
            <w:pPr>
              <w:pStyle w:val="ConsPlusNormal"/>
            </w:pPr>
            <w:r>
              <w:t>номер факса: (42622) 4-68-41</w:t>
            </w:r>
          </w:p>
          <w:p w:rsidR="0086033A" w:rsidRDefault="0086033A">
            <w:pPr>
              <w:pStyle w:val="ConsPlusNormal"/>
            </w:pPr>
            <w:r>
              <w:t>адрес электронной почты: ohota@post.eao.ru</w:t>
            </w:r>
          </w:p>
          <w:p w:rsidR="0086033A" w:rsidRDefault="0086033A">
            <w:pPr>
              <w:pStyle w:val="ConsPlusNormal"/>
            </w:pPr>
            <w:r>
              <w:t>официальный сайт: http://www.eao.ru/</w:t>
            </w:r>
          </w:p>
        </w:tc>
      </w:tr>
      <w:tr w:rsidR="0086033A">
        <w:tc>
          <w:tcPr>
            <w:tcW w:w="1871" w:type="dxa"/>
          </w:tcPr>
          <w:p w:rsidR="0086033A" w:rsidRDefault="0086033A">
            <w:pPr>
              <w:pStyle w:val="ConsPlusNormal"/>
            </w:pPr>
            <w:r>
              <w:t>Ненецкий автономный округ</w:t>
            </w:r>
          </w:p>
        </w:tc>
        <w:tc>
          <w:tcPr>
            <w:tcW w:w="2835" w:type="dxa"/>
          </w:tcPr>
          <w:p w:rsidR="0086033A" w:rsidRDefault="0086033A">
            <w:pPr>
              <w:pStyle w:val="ConsPlusNormal"/>
              <w:jc w:val="center"/>
            </w:pPr>
            <w:r>
              <w:t>Департамент природных ресурсов, экологии и агропромышленного комплекса Ненецкого автономного округа</w:t>
            </w:r>
          </w:p>
        </w:tc>
        <w:tc>
          <w:tcPr>
            <w:tcW w:w="4365" w:type="dxa"/>
          </w:tcPr>
          <w:p w:rsidR="0086033A" w:rsidRDefault="0086033A">
            <w:pPr>
              <w:pStyle w:val="ConsPlusNormal"/>
            </w:pPr>
            <w:r>
              <w:t>166700, Ненецкий автономный округ, Заполярный район, п. Искателей, пер. Арктический, д. 3.</w:t>
            </w:r>
          </w:p>
          <w:p w:rsidR="0086033A" w:rsidRDefault="0086033A">
            <w:pPr>
              <w:pStyle w:val="ConsPlusNormal"/>
            </w:pPr>
            <w:r>
              <w:t>График работы:</w:t>
            </w:r>
          </w:p>
          <w:p w:rsidR="0086033A" w:rsidRDefault="0086033A">
            <w:pPr>
              <w:pStyle w:val="ConsPlusNormal"/>
            </w:pPr>
            <w:r>
              <w:t>понедельник - четверг с 8.30 - 17.30</w:t>
            </w:r>
          </w:p>
          <w:p w:rsidR="0086033A" w:rsidRDefault="0086033A">
            <w:pPr>
              <w:pStyle w:val="ConsPlusNormal"/>
            </w:pPr>
            <w:r>
              <w:t>обеденный перерыв с 12.30 - 13.30</w:t>
            </w:r>
          </w:p>
          <w:p w:rsidR="0086033A" w:rsidRDefault="0086033A">
            <w:pPr>
              <w:pStyle w:val="ConsPlusNormal"/>
            </w:pPr>
            <w:r>
              <w:t>выходные дни: суббота, воскресенье</w:t>
            </w:r>
          </w:p>
          <w:p w:rsidR="0086033A" w:rsidRDefault="0086033A">
            <w:pPr>
              <w:pStyle w:val="ConsPlusNormal"/>
            </w:pPr>
            <w:r>
              <w:t>номер телефона: (81853) 2-13-88</w:t>
            </w:r>
          </w:p>
          <w:p w:rsidR="0086033A" w:rsidRDefault="0086033A">
            <w:pPr>
              <w:pStyle w:val="ConsPlusNormal"/>
            </w:pPr>
            <w:r>
              <w:t>номер факса: (81853) 2-13-69</w:t>
            </w:r>
          </w:p>
          <w:p w:rsidR="0086033A" w:rsidRDefault="0086033A">
            <w:pPr>
              <w:pStyle w:val="ConsPlusNormal"/>
            </w:pPr>
            <w:r>
              <w:t>официальный сайт: http://www.dprea.adm-nao.ru/</w:t>
            </w:r>
          </w:p>
          <w:p w:rsidR="0086033A" w:rsidRDefault="0086033A">
            <w:pPr>
              <w:pStyle w:val="ConsPlusNormal"/>
            </w:pPr>
            <w:r>
              <w:t>адрес электронной почты: dpreak@ogvnao.ru</w:t>
            </w:r>
          </w:p>
        </w:tc>
      </w:tr>
      <w:tr w:rsidR="0086033A">
        <w:tc>
          <w:tcPr>
            <w:tcW w:w="1871" w:type="dxa"/>
          </w:tcPr>
          <w:p w:rsidR="0086033A" w:rsidRDefault="0086033A">
            <w:pPr>
              <w:pStyle w:val="ConsPlusNormal"/>
            </w:pPr>
            <w:r>
              <w:t xml:space="preserve">Ханты-Мансийский </w:t>
            </w:r>
            <w:r>
              <w:lastRenderedPageBreak/>
              <w:t>автономный округ - Югра</w:t>
            </w:r>
          </w:p>
        </w:tc>
        <w:tc>
          <w:tcPr>
            <w:tcW w:w="2835" w:type="dxa"/>
          </w:tcPr>
          <w:p w:rsidR="0086033A" w:rsidRDefault="0086033A">
            <w:pPr>
              <w:pStyle w:val="ConsPlusNormal"/>
              <w:jc w:val="center"/>
            </w:pPr>
            <w:r>
              <w:lastRenderedPageBreak/>
              <w:t>Департамент промышленности Ханты-</w:t>
            </w:r>
            <w:r>
              <w:lastRenderedPageBreak/>
              <w:t>Мансийского автономного округа - Югры</w:t>
            </w:r>
          </w:p>
        </w:tc>
        <w:tc>
          <w:tcPr>
            <w:tcW w:w="4365" w:type="dxa"/>
          </w:tcPr>
          <w:p w:rsidR="0086033A" w:rsidRDefault="0086033A">
            <w:pPr>
              <w:pStyle w:val="ConsPlusNormal"/>
            </w:pPr>
            <w:r>
              <w:lastRenderedPageBreak/>
              <w:t>628006, г. Ханты-Мансийск, ул. Мира, д. 4а.</w:t>
            </w:r>
          </w:p>
          <w:p w:rsidR="0086033A" w:rsidRDefault="0086033A">
            <w:pPr>
              <w:pStyle w:val="ConsPlusNormal"/>
            </w:pPr>
            <w:r>
              <w:t>График работы:</w:t>
            </w:r>
          </w:p>
          <w:p w:rsidR="0086033A" w:rsidRDefault="0086033A">
            <w:pPr>
              <w:pStyle w:val="ConsPlusNormal"/>
            </w:pPr>
            <w:r>
              <w:lastRenderedPageBreak/>
              <w:t>понедельник - четверг с 9.00 - 18.15</w:t>
            </w:r>
          </w:p>
          <w:p w:rsidR="0086033A" w:rsidRDefault="0086033A">
            <w:pPr>
              <w:pStyle w:val="ConsPlusNormal"/>
            </w:pPr>
            <w:r>
              <w:t>пятница с 9.00 - 17.00</w:t>
            </w:r>
          </w:p>
          <w:p w:rsidR="0086033A" w:rsidRDefault="0086033A">
            <w:pPr>
              <w:pStyle w:val="ConsPlusNormal"/>
            </w:pPr>
            <w:r>
              <w:t>обеденный перерыв с 13.00 - 14.00</w:t>
            </w:r>
          </w:p>
          <w:p w:rsidR="0086033A" w:rsidRDefault="0086033A">
            <w:pPr>
              <w:pStyle w:val="ConsPlusNormal"/>
            </w:pPr>
            <w:r>
              <w:t>выходные дни: суббота, воскресенье</w:t>
            </w:r>
          </w:p>
          <w:p w:rsidR="0086033A" w:rsidRDefault="0086033A">
            <w:pPr>
              <w:pStyle w:val="ConsPlusNormal"/>
            </w:pPr>
            <w:r>
              <w:t>номер телефона: (3467) 32-79-56</w:t>
            </w:r>
          </w:p>
          <w:p w:rsidR="0086033A" w:rsidRDefault="0086033A">
            <w:pPr>
              <w:pStyle w:val="ConsPlusNormal"/>
            </w:pPr>
            <w:r>
              <w:t>номер факса: (3467) 32-62-56</w:t>
            </w:r>
          </w:p>
          <w:p w:rsidR="0086033A" w:rsidRDefault="0086033A">
            <w:pPr>
              <w:pStyle w:val="ConsPlusNormal"/>
            </w:pPr>
            <w:r>
              <w:t>официальный сайт: http://www.depcultura.admhmao.ru/</w:t>
            </w:r>
          </w:p>
          <w:p w:rsidR="0086033A" w:rsidRDefault="0086033A">
            <w:pPr>
              <w:pStyle w:val="ConsPlusNormal"/>
            </w:pPr>
            <w:r>
              <w:t>адрес электронной почты: depprom@admhmao.ru</w:t>
            </w:r>
          </w:p>
        </w:tc>
      </w:tr>
      <w:tr w:rsidR="0086033A">
        <w:tc>
          <w:tcPr>
            <w:tcW w:w="1871" w:type="dxa"/>
          </w:tcPr>
          <w:p w:rsidR="0086033A" w:rsidRDefault="0086033A">
            <w:pPr>
              <w:pStyle w:val="ConsPlusNormal"/>
            </w:pPr>
            <w:r>
              <w:lastRenderedPageBreak/>
              <w:t>Чукотский автономный округ</w:t>
            </w:r>
          </w:p>
        </w:tc>
        <w:tc>
          <w:tcPr>
            <w:tcW w:w="2835" w:type="dxa"/>
          </w:tcPr>
          <w:p w:rsidR="0086033A" w:rsidRDefault="0086033A">
            <w:pPr>
              <w:pStyle w:val="ConsPlusNormal"/>
              <w:jc w:val="center"/>
            </w:pPr>
            <w:r>
              <w:t>Департамент промышленной и сельскохозяйственной политики Чукотского автономного округа</w:t>
            </w:r>
          </w:p>
        </w:tc>
        <w:tc>
          <w:tcPr>
            <w:tcW w:w="4365" w:type="dxa"/>
          </w:tcPr>
          <w:p w:rsidR="0086033A" w:rsidRDefault="0086033A">
            <w:pPr>
              <w:pStyle w:val="ConsPlusNormal"/>
            </w:pPr>
            <w:r>
              <w:t>689000, Чукотский автономный округ г. Анадырь, ул. Отке, д. 4.</w:t>
            </w:r>
          </w:p>
          <w:p w:rsidR="0086033A" w:rsidRDefault="0086033A">
            <w:pPr>
              <w:pStyle w:val="ConsPlusNormal"/>
            </w:pPr>
            <w:r>
              <w:t>График работы:</w:t>
            </w:r>
          </w:p>
          <w:p w:rsidR="0086033A" w:rsidRDefault="0086033A">
            <w:pPr>
              <w:pStyle w:val="ConsPlusNormal"/>
            </w:pPr>
            <w:r>
              <w:t>понедельник - четверг с 9.00 - 19.00</w:t>
            </w:r>
          </w:p>
          <w:p w:rsidR="0086033A" w:rsidRDefault="0086033A">
            <w:pPr>
              <w:pStyle w:val="ConsPlusNormal"/>
            </w:pPr>
            <w:r>
              <w:t>пятница 9.00 - 17.45</w:t>
            </w:r>
          </w:p>
          <w:p w:rsidR="0086033A" w:rsidRDefault="0086033A">
            <w:pPr>
              <w:pStyle w:val="ConsPlusNormal"/>
            </w:pPr>
            <w:r>
              <w:t>обеденный перерыв с 12.45 - 14.30</w:t>
            </w:r>
          </w:p>
          <w:p w:rsidR="0086033A" w:rsidRDefault="0086033A">
            <w:pPr>
              <w:pStyle w:val="ConsPlusNormal"/>
            </w:pPr>
            <w:r>
              <w:t>выходные дни: суббота, воскресенье</w:t>
            </w:r>
          </w:p>
          <w:p w:rsidR="0086033A" w:rsidRDefault="0086033A">
            <w:pPr>
              <w:pStyle w:val="ConsPlusNormal"/>
            </w:pPr>
            <w:r>
              <w:t>номер телефона: (42722) 6-35-31</w:t>
            </w:r>
          </w:p>
          <w:p w:rsidR="0086033A" w:rsidRDefault="0086033A">
            <w:pPr>
              <w:pStyle w:val="ConsPlusNormal"/>
            </w:pPr>
            <w:r>
              <w:t>номер факса: (42722) 2-43-33</w:t>
            </w:r>
          </w:p>
          <w:p w:rsidR="0086033A" w:rsidRDefault="0086033A">
            <w:pPr>
              <w:pStyle w:val="ConsPlusNormal"/>
            </w:pPr>
            <w:r>
              <w:t>адрес электронной почты: M.Ahmedova@anadyr.chukotka.org;</w:t>
            </w:r>
          </w:p>
          <w:p w:rsidR="0086033A" w:rsidRDefault="0086033A">
            <w:pPr>
              <w:pStyle w:val="ConsPlusNormal"/>
            </w:pPr>
            <w:r>
              <w:t>официальный сайт: http://www.chukotka.org/</w:t>
            </w:r>
          </w:p>
        </w:tc>
      </w:tr>
      <w:tr w:rsidR="0086033A">
        <w:tc>
          <w:tcPr>
            <w:tcW w:w="1871" w:type="dxa"/>
          </w:tcPr>
          <w:p w:rsidR="0086033A" w:rsidRDefault="0086033A">
            <w:pPr>
              <w:pStyle w:val="ConsPlusNormal"/>
            </w:pPr>
            <w:r>
              <w:t>Ямало-Ненецкий автономный округ</w:t>
            </w:r>
          </w:p>
        </w:tc>
        <w:tc>
          <w:tcPr>
            <w:tcW w:w="2835" w:type="dxa"/>
          </w:tcPr>
          <w:p w:rsidR="0086033A" w:rsidRDefault="0086033A">
            <w:pPr>
              <w:pStyle w:val="ConsPlusNormal"/>
              <w:jc w:val="center"/>
            </w:pPr>
            <w:r>
              <w:t>Департамент природно-ресурсного регулирования, лесных отношений и развития нефтегазового комплекса Ямало-Ненецкого автономного округа</w:t>
            </w:r>
          </w:p>
        </w:tc>
        <w:tc>
          <w:tcPr>
            <w:tcW w:w="4365" w:type="dxa"/>
          </w:tcPr>
          <w:p w:rsidR="0086033A" w:rsidRDefault="0086033A">
            <w:pPr>
              <w:pStyle w:val="ConsPlusNormal"/>
            </w:pPr>
            <w:r>
              <w:t>629008, г. Салехард, ул. Матросова, д. 29.</w:t>
            </w:r>
          </w:p>
          <w:p w:rsidR="0086033A" w:rsidRDefault="0086033A">
            <w:pPr>
              <w:pStyle w:val="ConsPlusNormal"/>
            </w:pPr>
            <w:r>
              <w:t>График работы:</w:t>
            </w:r>
          </w:p>
          <w:p w:rsidR="0086033A" w:rsidRDefault="0086033A">
            <w:pPr>
              <w:pStyle w:val="ConsPlusNormal"/>
            </w:pPr>
            <w:r>
              <w:t>понедельник - пятница с 8.30 - 18.00</w:t>
            </w:r>
          </w:p>
          <w:p w:rsidR="0086033A" w:rsidRDefault="0086033A">
            <w:pPr>
              <w:pStyle w:val="ConsPlusNormal"/>
            </w:pPr>
            <w:r>
              <w:t>обеденный перерыв 12.30 - 14.00</w:t>
            </w:r>
          </w:p>
          <w:p w:rsidR="0086033A" w:rsidRDefault="0086033A">
            <w:pPr>
              <w:pStyle w:val="ConsPlusNormal"/>
            </w:pPr>
            <w:r>
              <w:t>выходные дни: суббота, воскресенье</w:t>
            </w:r>
          </w:p>
          <w:p w:rsidR="0086033A" w:rsidRDefault="0086033A">
            <w:pPr>
              <w:pStyle w:val="ConsPlusNormal"/>
            </w:pPr>
            <w:r>
              <w:t>номер телефона: (34922) 4-16-25</w:t>
            </w:r>
          </w:p>
          <w:p w:rsidR="0086033A" w:rsidRDefault="0086033A">
            <w:pPr>
              <w:pStyle w:val="ConsPlusNormal"/>
            </w:pPr>
            <w:r>
              <w:t>номер факса: (34922) 4-10-38</w:t>
            </w:r>
          </w:p>
          <w:p w:rsidR="0086033A" w:rsidRDefault="0086033A">
            <w:pPr>
              <w:pStyle w:val="ConsPlusNormal"/>
            </w:pPr>
            <w:r>
              <w:t>адрес электронной почты: dprr@dprr.gov.yanao.ru</w:t>
            </w:r>
          </w:p>
          <w:p w:rsidR="0086033A" w:rsidRDefault="0086033A">
            <w:pPr>
              <w:pStyle w:val="ConsPlusNormal"/>
            </w:pPr>
            <w:r>
              <w:t>официальный сайт: http://www.yamal.ru/</w:t>
            </w:r>
          </w:p>
        </w:tc>
      </w:tr>
    </w:tbl>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right"/>
        <w:outlineLvl w:val="1"/>
      </w:pPr>
      <w:r>
        <w:t>Приложение N 2</w:t>
      </w:r>
    </w:p>
    <w:p w:rsidR="0086033A" w:rsidRDefault="0086033A">
      <w:pPr>
        <w:pStyle w:val="ConsPlusNormal"/>
        <w:jc w:val="right"/>
      </w:pPr>
      <w:r>
        <w:t>к Административному регламенту</w:t>
      </w:r>
    </w:p>
    <w:p w:rsidR="0086033A" w:rsidRDefault="0086033A">
      <w:pPr>
        <w:pStyle w:val="ConsPlusNormal"/>
        <w:jc w:val="right"/>
      </w:pPr>
      <w:r>
        <w:t>органов исполнительной власти</w:t>
      </w:r>
    </w:p>
    <w:p w:rsidR="0086033A" w:rsidRDefault="0086033A">
      <w:pPr>
        <w:pStyle w:val="ConsPlusNormal"/>
        <w:jc w:val="right"/>
      </w:pPr>
      <w:r>
        <w:t>субъектов Российской Федерации</w:t>
      </w:r>
    </w:p>
    <w:p w:rsidR="0086033A" w:rsidRDefault="0086033A">
      <w:pPr>
        <w:pStyle w:val="ConsPlusNormal"/>
        <w:jc w:val="right"/>
      </w:pPr>
      <w:r>
        <w:t>по предоставлению государственной</w:t>
      </w:r>
    </w:p>
    <w:p w:rsidR="0086033A" w:rsidRDefault="0086033A">
      <w:pPr>
        <w:pStyle w:val="ConsPlusNormal"/>
        <w:jc w:val="right"/>
      </w:pPr>
      <w:r>
        <w:t>услуги в сфере переданных</w:t>
      </w:r>
    </w:p>
    <w:p w:rsidR="0086033A" w:rsidRDefault="0086033A">
      <w:pPr>
        <w:pStyle w:val="ConsPlusNormal"/>
        <w:jc w:val="right"/>
      </w:pPr>
      <w:r>
        <w:t>полномочий Российской Федерации</w:t>
      </w:r>
    </w:p>
    <w:p w:rsidR="0086033A" w:rsidRDefault="0086033A">
      <w:pPr>
        <w:pStyle w:val="ConsPlusNormal"/>
        <w:jc w:val="right"/>
      </w:pPr>
      <w:r>
        <w:t>по подготовке и заключению</w:t>
      </w:r>
    </w:p>
    <w:p w:rsidR="0086033A" w:rsidRDefault="0086033A">
      <w:pPr>
        <w:pStyle w:val="ConsPlusNormal"/>
        <w:jc w:val="right"/>
      </w:pPr>
      <w:r>
        <w:t>договора о предоставлении</w:t>
      </w:r>
    </w:p>
    <w:p w:rsidR="0086033A" w:rsidRDefault="0086033A">
      <w:pPr>
        <w:pStyle w:val="ConsPlusNormal"/>
        <w:jc w:val="right"/>
      </w:pPr>
      <w:r>
        <w:t>рыбопромыслового участка</w:t>
      </w:r>
    </w:p>
    <w:p w:rsidR="0086033A" w:rsidRDefault="0086033A">
      <w:pPr>
        <w:pStyle w:val="ConsPlusNormal"/>
        <w:jc w:val="both"/>
      </w:pPr>
    </w:p>
    <w:p w:rsidR="0086033A" w:rsidRDefault="0086033A">
      <w:pPr>
        <w:pStyle w:val="ConsPlusNormal"/>
        <w:jc w:val="right"/>
      </w:pPr>
      <w:r>
        <w:t>Форма</w:t>
      </w:r>
    </w:p>
    <w:p w:rsidR="0086033A" w:rsidRDefault="0086033A">
      <w:pPr>
        <w:pStyle w:val="ConsPlusNormal"/>
        <w:jc w:val="both"/>
      </w:pPr>
    </w:p>
    <w:p w:rsidR="0086033A" w:rsidRDefault="0086033A">
      <w:pPr>
        <w:pStyle w:val="ConsPlusNonformat"/>
        <w:jc w:val="both"/>
      </w:pPr>
      <w:bookmarkStart w:id="32" w:name="P1795"/>
      <w:bookmarkEnd w:id="32"/>
      <w:r>
        <w:lastRenderedPageBreak/>
        <w:t xml:space="preserve">                       ЗАЯВКА НА УЧАСТИЕ В КОНКУРСЕ</w:t>
      </w:r>
    </w:p>
    <w:p w:rsidR="0086033A" w:rsidRDefault="0086033A">
      <w:pPr>
        <w:pStyle w:val="ConsPlusNonformat"/>
        <w:jc w:val="both"/>
      </w:pPr>
      <w:r>
        <w:t xml:space="preserve">     (в случае проведения конкурса на предоставление рыбопромыслового</w:t>
      </w:r>
    </w:p>
    <w:p w:rsidR="0086033A" w:rsidRDefault="0086033A">
      <w:pPr>
        <w:pStyle w:val="ConsPlusNonformat"/>
        <w:jc w:val="both"/>
      </w:pPr>
      <w:r>
        <w:t xml:space="preserve">            участка для осуществления промышленного рыболовства</w:t>
      </w:r>
    </w:p>
    <w:p w:rsidR="0086033A" w:rsidRDefault="0086033A">
      <w:pPr>
        <w:pStyle w:val="ConsPlusNonformat"/>
        <w:jc w:val="both"/>
      </w:pPr>
      <w:r>
        <w:t xml:space="preserve">                       или прибрежного рыболовства)</w:t>
      </w:r>
    </w:p>
    <w:p w:rsidR="0086033A" w:rsidRDefault="0086033A">
      <w:pPr>
        <w:pStyle w:val="ConsPlusNonformat"/>
        <w:jc w:val="both"/>
      </w:pPr>
    </w:p>
    <w:p w:rsidR="0086033A" w:rsidRDefault="0086033A">
      <w:pPr>
        <w:pStyle w:val="ConsPlusNonformat"/>
        <w:jc w:val="both"/>
      </w:pPr>
      <w:r>
        <w:t>Название конкурса: ________________________________________________________</w:t>
      </w:r>
    </w:p>
    <w:p w:rsidR="0086033A" w:rsidRDefault="0086033A">
      <w:pPr>
        <w:pStyle w:val="ConsPlusNonformat"/>
        <w:jc w:val="both"/>
      </w:pPr>
    </w:p>
    <w:p w:rsidR="0086033A" w:rsidRDefault="0086033A">
      <w:pPr>
        <w:pStyle w:val="ConsPlusNonformat"/>
        <w:jc w:val="both"/>
      </w:pPr>
      <w:r>
        <w:t xml:space="preserve">    1. Лот N __________</w:t>
      </w:r>
    </w:p>
    <w:p w:rsidR="0086033A" w:rsidRDefault="0086033A">
      <w:pPr>
        <w:pStyle w:val="ConsPlusNonformat"/>
        <w:jc w:val="both"/>
      </w:pPr>
      <w:r>
        <w:t xml:space="preserve">    2.   Наименование,   адрес   места  нахождения,  банковские  реквизиты,</w:t>
      </w:r>
    </w:p>
    <w:p w:rsidR="0086033A" w:rsidRDefault="0086033A">
      <w:pPr>
        <w:pStyle w:val="ConsPlusNonformat"/>
        <w:jc w:val="both"/>
      </w:pPr>
      <w:r>
        <w:t>индентификационный  номер налогоплательщика (ИНН), основной государственный</w:t>
      </w:r>
    </w:p>
    <w:p w:rsidR="0086033A" w:rsidRDefault="0086033A">
      <w:pPr>
        <w:pStyle w:val="ConsPlusNonformat"/>
        <w:jc w:val="both"/>
      </w:pPr>
      <w:r>
        <w:t>регистрационный  номер  (ОГРН), номер контактного телефона (для юридических</w:t>
      </w:r>
    </w:p>
    <w:p w:rsidR="0086033A" w:rsidRDefault="0086033A">
      <w:pPr>
        <w:pStyle w:val="ConsPlusNonformat"/>
        <w:jc w:val="both"/>
      </w:pPr>
      <w:r>
        <w:t>лиц),   либо  фамилия,  имя,  отчество  (при  наличии),  данные  документа,</w:t>
      </w:r>
    </w:p>
    <w:p w:rsidR="0086033A" w:rsidRDefault="0086033A">
      <w:pPr>
        <w:pStyle w:val="ConsPlusNonformat"/>
        <w:jc w:val="both"/>
      </w:pPr>
      <w:r>
        <w:t>удостоверяющего   личность,   место   жительства,   банковские   реквизиты,</w:t>
      </w:r>
    </w:p>
    <w:p w:rsidR="0086033A" w:rsidRDefault="0086033A">
      <w:pPr>
        <w:pStyle w:val="ConsPlusNonformat"/>
        <w:jc w:val="both"/>
      </w:pPr>
      <w:r>
        <w:t>идентификационный    номер   налогоплательщика   (ИНН),   страховой   номер</w:t>
      </w:r>
    </w:p>
    <w:p w:rsidR="0086033A" w:rsidRDefault="0086033A">
      <w:pPr>
        <w:pStyle w:val="ConsPlusNonformat"/>
        <w:jc w:val="both"/>
      </w:pPr>
      <w:r>
        <w:t>индивидуального   лицевого   счета   в  системе  обязательного  пенсионного</w:t>
      </w:r>
    </w:p>
    <w:p w:rsidR="0086033A" w:rsidRDefault="0086033A">
      <w:pPr>
        <w:pStyle w:val="ConsPlusNonformat"/>
        <w:jc w:val="both"/>
      </w:pPr>
      <w:r>
        <w:t>страхования, основной государственный регистрационный номер индивидуального</w:t>
      </w:r>
    </w:p>
    <w:p w:rsidR="0086033A" w:rsidRDefault="0086033A">
      <w:pPr>
        <w:pStyle w:val="ConsPlusNonformat"/>
        <w:jc w:val="both"/>
      </w:pPr>
      <w:r>
        <w:t>предпринимателя  (ОГРНИП),  номер  контактного телефона (для индивидуальных</w:t>
      </w:r>
    </w:p>
    <w:p w:rsidR="0086033A" w:rsidRDefault="0086033A">
      <w:pPr>
        <w:pStyle w:val="ConsPlusNonformat"/>
        <w:jc w:val="both"/>
      </w:pPr>
      <w:r>
        <w:t>предпринимателей):</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 xml:space="preserve">    3.   Предложение   заявителя   о   размере   платы   за  предоставление</w:t>
      </w:r>
    </w:p>
    <w:p w:rsidR="0086033A" w:rsidRDefault="0086033A">
      <w:pPr>
        <w:pStyle w:val="ConsPlusNonformat"/>
        <w:jc w:val="both"/>
      </w:pPr>
      <w:r>
        <w:t>рыбопромыслового  участка, перечисляемой в соответствующий бюджет (в случае</w:t>
      </w:r>
    </w:p>
    <w:p w:rsidR="0086033A" w:rsidRDefault="0086033A">
      <w:pPr>
        <w:pStyle w:val="ConsPlusNonformat"/>
        <w:jc w:val="both"/>
      </w:pPr>
      <w:r>
        <w:t>признания его победителем конкурса)</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 xml:space="preserve">    4. Сведения о количестве рыбопромысловых участков, на которых заявитель</w:t>
      </w:r>
    </w:p>
    <w:p w:rsidR="0086033A" w:rsidRDefault="0086033A">
      <w:pPr>
        <w:pStyle w:val="ConsPlusNonformat"/>
        <w:jc w:val="both"/>
      </w:pPr>
      <w:r>
        <w:t>последние  4  года,  предшествующие  году  проведения конкурса, осуществлял</w:t>
      </w:r>
    </w:p>
    <w:p w:rsidR="0086033A" w:rsidRDefault="0086033A">
      <w:pPr>
        <w:pStyle w:val="ConsPlusNonformat"/>
        <w:jc w:val="both"/>
      </w:pPr>
      <w:r>
        <w:t>рыболовство (для заявителей, ранее осуществлявших рыболовство):</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 xml:space="preserve">            (указывается наименование рыбопромыслового участка,</w:t>
      </w:r>
    </w:p>
    <w:p w:rsidR="0086033A" w:rsidRDefault="0086033A">
      <w:pPr>
        <w:pStyle w:val="ConsPlusNonformat"/>
        <w:jc w:val="both"/>
      </w:pPr>
      <w:r>
        <w:t xml:space="preserve">         цель его использования, номер и дата заключения договора</w:t>
      </w:r>
    </w:p>
    <w:p w:rsidR="0086033A" w:rsidRDefault="0086033A">
      <w:pPr>
        <w:pStyle w:val="ConsPlusNonformat"/>
        <w:jc w:val="both"/>
      </w:pPr>
      <w:r>
        <w:t xml:space="preserve">   о предоставлении рыбопромыслового участка, муниципальное образование,</w:t>
      </w:r>
    </w:p>
    <w:p w:rsidR="0086033A" w:rsidRDefault="0086033A">
      <w:pPr>
        <w:pStyle w:val="ConsPlusNonformat"/>
        <w:jc w:val="both"/>
      </w:pPr>
      <w:r>
        <w:t xml:space="preserve">      на территории которого располагается или к территории которого</w:t>
      </w:r>
    </w:p>
    <w:p w:rsidR="0086033A" w:rsidRDefault="0086033A">
      <w:pPr>
        <w:pStyle w:val="ConsPlusNonformat"/>
        <w:jc w:val="both"/>
      </w:pPr>
      <w:r>
        <w:t xml:space="preserve">                    прилегает рыбопромысловый участок)</w:t>
      </w:r>
    </w:p>
    <w:p w:rsidR="0086033A" w:rsidRDefault="0086033A">
      <w:pPr>
        <w:pStyle w:val="ConsPlusNonformat"/>
        <w:jc w:val="both"/>
      </w:pPr>
      <w:r>
        <w:t xml:space="preserve">    5.   Сведения  о  средневзвешенных  показателях  освоения  квот  добычи</w:t>
      </w:r>
    </w:p>
    <w:p w:rsidR="0086033A" w:rsidRDefault="0086033A">
      <w:pPr>
        <w:pStyle w:val="ConsPlusNonformat"/>
        <w:jc w:val="both"/>
      </w:pPr>
      <w:r>
        <w:t>(вылова)  водных  биологических  ресурсов,  а также рекомендованных объемов</w:t>
      </w:r>
    </w:p>
    <w:p w:rsidR="0086033A" w:rsidRDefault="0086033A">
      <w:pPr>
        <w:pStyle w:val="ConsPlusNonformat"/>
        <w:jc w:val="both"/>
      </w:pPr>
      <w:r>
        <w:t>добычи  (вылова)  водных  биологических  ресурсов,  общий  допустимый  улов</w:t>
      </w:r>
    </w:p>
    <w:p w:rsidR="0086033A" w:rsidRDefault="0086033A">
      <w:pPr>
        <w:pStyle w:val="ConsPlusNonformat"/>
        <w:jc w:val="both"/>
      </w:pPr>
      <w:r>
        <w:t>которых  не  установлен,  выделенных  заявителю  в  соответствующих районах</w:t>
      </w:r>
    </w:p>
    <w:p w:rsidR="0086033A" w:rsidRDefault="0086033A">
      <w:pPr>
        <w:pStyle w:val="ConsPlusNonformat"/>
        <w:jc w:val="both"/>
      </w:pPr>
      <w:r>
        <w:t>промысла   на  рыбопромысловых  участках  за  последние  4  и  менее  года,</w:t>
      </w:r>
    </w:p>
    <w:p w:rsidR="0086033A" w:rsidRDefault="0086033A">
      <w:pPr>
        <w:pStyle w:val="ConsPlusNonformat"/>
        <w:jc w:val="both"/>
      </w:pPr>
      <w:r>
        <w:t>предшествующие году проведения конкурса (в случае необходимости):</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 xml:space="preserve">    6.  Сведения  о  нахождении  или  ненахождении  заявителя под контролем</w:t>
      </w:r>
    </w:p>
    <w:p w:rsidR="0086033A" w:rsidRDefault="0086033A">
      <w:pPr>
        <w:pStyle w:val="ConsPlusNonformat"/>
        <w:jc w:val="both"/>
      </w:pPr>
      <w:r>
        <w:t>иностранного инвестора - для юридического лица:</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 xml:space="preserve">    7.  Сведения  о решении Федеральной антимонопольной службы, оформленном</w:t>
      </w:r>
    </w:p>
    <w:p w:rsidR="0086033A" w:rsidRDefault="0086033A">
      <w:pPr>
        <w:pStyle w:val="ConsPlusNonformat"/>
        <w:jc w:val="both"/>
      </w:pPr>
      <w:r>
        <w:t>на   основании   решения   Правительственной   комиссии   по   контролю  за</w:t>
      </w:r>
    </w:p>
    <w:p w:rsidR="0086033A" w:rsidRDefault="0086033A">
      <w:pPr>
        <w:pStyle w:val="ConsPlusNonformat"/>
        <w:jc w:val="both"/>
      </w:pPr>
      <w:r>
        <w:t>осуществлением   иностранных  инвестиций  в  Российской  Федерации,  -  для</w:t>
      </w:r>
    </w:p>
    <w:p w:rsidR="0086033A" w:rsidRDefault="0086033A">
      <w:pPr>
        <w:pStyle w:val="ConsPlusNonformat"/>
        <w:jc w:val="both"/>
      </w:pPr>
      <w:r>
        <w:t>юридического   лица  в  случае,  если  контроль  иностранного  инвестора  в</w:t>
      </w:r>
    </w:p>
    <w:p w:rsidR="0086033A" w:rsidRDefault="0086033A">
      <w:pPr>
        <w:pStyle w:val="ConsPlusNonformat"/>
        <w:jc w:val="both"/>
      </w:pPr>
      <w:r>
        <w:t>отношении  такого  юридического  лица установлен в порядке, предусмотренном</w:t>
      </w:r>
    </w:p>
    <w:p w:rsidR="0086033A" w:rsidRDefault="0086033A">
      <w:pPr>
        <w:pStyle w:val="ConsPlusNonformat"/>
        <w:jc w:val="both"/>
      </w:pPr>
      <w:r>
        <w:t xml:space="preserve">Федеральным  </w:t>
      </w:r>
      <w:hyperlink r:id="rId44" w:history="1">
        <w:r>
          <w:rPr>
            <w:color w:val="0000FF"/>
          </w:rPr>
          <w:t>законом</w:t>
        </w:r>
      </w:hyperlink>
      <w:r>
        <w:t xml:space="preserve">  от 29 апреля 2008 г. N 57-ФЗ "О порядке осуществления</w:t>
      </w:r>
    </w:p>
    <w:p w:rsidR="0086033A" w:rsidRDefault="0086033A">
      <w:pPr>
        <w:pStyle w:val="ConsPlusNonformat"/>
        <w:jc w:val="both"/>
      </w:pPr>
      <w:r>
        <w:t>иностранных  инвестиций  в  хозяйственные  общества, имеющие стратегическое</w:t>
      </w:r>
    </w:p>
    <w:p w:rsidR="0086033A" w:rsidRDefault="0086033A">
      <w:pPr>
        <w:pStyle w:val="ConsPlusNonformat"/>
        <w:jc w:val="both"/>
      </w:pPr>
      <w:r>
        <w:t>значение для обеспечения обороны страны и безопасности государства":</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 xml:space="preserve">    8.  Сведения о среднесуточном объеме (в тоннах) производства заявителем</w:t>
      </w:r>
    </w:p>
    <w:p w:rsidR="0086033A" w:rsidRDefault="0086033A">
      <w:pPr>
        <w:pStyle w:val="ConsPlusNonformat"/>
        <w:jc w:val="both"/>
      </w:pPr>
      <w:r>
        <w:lastRenderedPageBreak/>
        <w:t>рыбной  и  иной  продукции  из  водных  биологических ресурсов на береговых</w:t>
      </w:r>
    </w:p>
    <w:p w:rsidR="0086033A" w:rsidRDefault="0086033A">
      <w:pPr>
        <w:pStyle w:val="ConsPlusNonformat"/>
        <w:jc w:val="both"/>
      </w:pPr>
      <w:r>
        <w:t>производственных  объектах,  позволяющих  осуществлять  переработку  водных</w:t>
      </w:r>
    </w:p>
    <w:p w:rsidR="0086033A" w:rsidRDefault="0086033A">
      <w:pPr>
        <w:pStyle w:val="ConsPlusNonformat"/>
        <w:jc w:val="both"/>
      </w:pPr>
      <w:r>
        <w:t>биологических   ресурсов   (далее   -   рыбоперерабатывающий   завод),   не</w:t>
      </w:r>
    </w:p>
    <w:p w:rsidR="0086033A" w:rsidRDefault="0086033A">
      <w:pPr>
        <w:pStyle w:val="ConsPlusNonformat"/>
        <w:jc w:val="both"/>
      </w:pPr>
      <w:r>
        <w:t>обремененных   правами   третьих   лиц   и   расположенных   в  границах  1</w:t>
      </w:r>
    </w:p>
    <w:p w:rsidR="0086033A" w:rsidRDefault="0086033A">
      <w:pPr>
        <w:pStyle w:val="ConsPlusNonformat"/>
        <w:jc w:val="both"/>
      </w:pPr>
      <w:r>
        <w:t>муниципального  образования соответствующего субъекта Российской Федерации,</w:t>
      </w:r>
    </w:p>
    <w:p w:rsidR="0086033A" w:rsidRDefault="0086033A">
      <w:pPr>
        <w:pStyle w:val="ConsPlusNonformat"/>
        <w:jc w:val="both"/>
      </w:pPr>
      <w:r>
        <w:t>на  территории  которого  расположен  или  к  территории которого прилегает</w:t>
      </w:r>
    </w:p>
    <w:p w:rsidR="0086033A" w:rsidRDefault="0086033A">
      <w:pPr>
        <w:pStyle w:val="ConsPlusNonformat"/>
        <w:jc w:val="both"/>
      </w:pPr>
      <w:r>
        <w:t>рыбопромысловый   участок,   за   последние  4  года,  предшествующие  году</w:t>
      </w:r>
    </w:p>
    <w:p w:rsidR="0086033A" w:rsidRDefault="0086033A">
      <w:pPr>
        <w:pStyle w:val="ConsPlusNonformat"/>
        <w:jc w:val="both"/>
      </w:pPr>
      <w:r>
        <w:t>проведения  конкурса, либо за фактический период, предшествующий проведению</w:t>
      </w:r>
    </w:p>
    <w:p w:rsidR="0086033A" w:rsidRDefault="0086033A">
      <w:pPr>
        <w:pStyle w:val="ConsPlusNonformat"/>
        <w:jc w:val="both"/>
      </w:pPr>
      <w:r>
        <w:t>конкурса,  в  случае,  если  этот период менее 4 лет (для заявителей, ранее</w:t>
      </w:r>
    </w:p>
    <w:p w:rsidR="0086033A" w:rsidRDefault="0086033A">
      <w:pPr>
        <w:pStyle w:val="ConsPlusNonformat"/>
        <w:jc w:val="both"/>
      </w:pPr>
      <w:r>
        <w:t>осуществлявших рыболовство):</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 xml:space="preserve">    9.  Сведения  о  средней  численности  работников,  каждый  из  которых</w:t>
      </w:r>
    </w:p>
    <w:p w:rsidR="0086033A" w:rsidRDefault="0086033A">
      <w:pPr>
        <w:pStyle w:val="ConsPlusNonformat"/>
        <w:jc w:val="both"/>
      </w:pPr>
      <w:r>
        <w:t>работает  у  заявителя  в  течение  4  лет,  предшествующих году проведения</w:t>
      </w:r>
    </w:p>
    <w:p w:rsidR="0086033A" w:rsidRDefault="0086033A">
      <w:pPr>
        <w:pStyle w:val="ConsPlusNonformat"/>
        <w:jc w:val="both"/>
      </w:pPr>
      <w:r>
        <w:t>конкурса,  имеет  общий  стаж  работы  у  заявителя  не  менее  12 месяцев,</w:t>
      </w:r>
    </w:p>
    <w:p w:rsidR="0086033A" w:rsidRDefault="0086033A">
      <w:pPr>
        <w:pStyle w:val="ConsPlusNonformat"/>
        <w:jc w:val="both"/>
      </w:pPr>
      <w:r>
        <w:t>зарегистрирован   в  муниципальном  образовании  соответствующего  субъекта</w:t>
      </w:r>
    </w:p>
    <w:p w:rsidR="0086033A" w:rsidRDefault="0086033A">
      <w:pPr>
        <w:pStyle w:val="ConsPlusNonformat"/>
        <w:jc w:val="both"/>
      </w:pPr>
      <w:r>
        <w:t>Российской  Федерации,  на  территории которого расположен или к территории</w:t>
      </w:r>
    </w:p>
    <w:p w:rsidR="0086033A" w:rsidRDefault="0086033A">
      <w:pPr>
        <w:pStyle w:val="ConsPlusNonformat"/>
        <w:jc w:val="both"/>
      </w:pPr>
      <w:r>
        <w:t>которого   прилегает   рыбопромысловый   участок   (для  заявителей,  ранее</w:t>
      </w:r>
    </w:p>
    <w:p w:rsidR="0086033A" w:rsidRDefault="0086033A">
      <w:pPr>
        <w:pStyle w:val="ConsPlusNonformat"/>
        <w:jc w:val="both"/>
      </w:pPr>
      <w:r>
        <w:t>осуществлявших рыболовство):</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 xml:space="preserve">    10. Сведения о видах производимой заявителем рыбной и иной продукции из</w:t>
      </w:r>
    </w:p>
    <w:p w:rsidR="0086033A" w:rsidRDefault="0086033A">
      <w:pPr>
        <w:pStyle w:val="ConsPlusNonformat"/>
        <w:jc w:val="both"/>
      </w:pPr>
      <w:r>
        <w:t>водных  биологических  ресурсов на рыбоперерабатывающем заводе за последний</w:t>
      </w:r>
    </w:p>
    <w:p w:rsidR="0086033A" w:rsidRDefault="0086033A">
      <w:pPr>
        <w:pStyle w:val="ConsPlusNonformat"/>
        <w:jc w:val="both"/>
      </w:pPr>
      <w:r>
        <w:t>год,  предшествующий  году проведения конкурса, либо за фактический период,</w:t>
      </w:r>
    </w:p>
    <w:p w:rsidR="0086033A" w:rsidRDefault="0086033A">
      <w:pPr>
        <w:pStyle w:val="ConsPlusNonformat"/>
        <w:jc w:val="both"/>
      </w:pPr>
      <w:r>
        <w:t>предшествующий  проведению конкурса, в случае, если этот период менее года,</w:t>
      </w:r>
    </w:p>
    <w:p w:rsidR="0086033A" w:rsidRDefault="0086033A">
      <w:pPr>
        <w:pStyle w:val="ConsPlusNonformat"/>
        <w:jc w:val="both"/>
      </w:pPr>
      <w:r>
        <w:t xml:space="preserve">в соответствии с </w:t>
      </w:r>
      <w:hyperlink r:id="rId45" w:history="1">
        <w:r>
          <w:rPr>
            <w:color w:val="0000FF"/>
          </w:rPr>
          <w:t>перечнем</w:t>
        </w:r>
      </w:hyperlink>
      <w:r>
        <w:t xml:space="preserve"> видов такой продукции, утверждаемым Министерством</w:t>
      </w:r>
    </w:p>
    <w:p w:rsidR="0086033A" w:rsidRDefault="0086033A">
      <w:pPr>
        <w:pStyle w:val="ConsPlusNonformat"/>
        <w:jc w:val="both"/>
      </w:pPr>
      <w:r>
        <w:t>сельского   хозяйства   Российской   Федерации   (для   заявителей,   ранее</w:t>
      </w:r>
    </w:p>
    <w:p w:rsidR="0086033A" w:rsidRDefault="0086033A">
      <w:pPr>
        <w:pStyle w:val="ConsPlusNonformat"/>
        <w:jc w:val="both"/>
      </w:pPr>
      <w:r>
        <w:t xml:space="preserve">осуществлявших рыболовство и производивших указанную продукцию) </w:t>
      </w:r>
      <w:hyperlink w:anchor="P1907" w:history="1">
        <w:r>
          <w:rPr>
            <w:color w:val="0000FF"/>
          </w:rPr>
          <w:t>&lt;1&gt;</w:t>
        </w:r>
      </w:hyperlink>
      <w:r>
        <w:t>:</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 xml:space="preserve">    11.  Сведения  о  регистрации  заявителя  в  соответствующем прибрежном</w:t>
      </w:r>
    </w:p>
    <w:p w:rsidR="0086033A" w:rsidRDefault="0086033A">
      <w:pPr>
        <w:pStyle w:val="ConsPlusNonformat"/>
        <w:jc w:val="both"/>
      </w:pPr>
      <w:r>
        <w:t>субъекте  Российской  Федерации  (для заявителей, участвующих в конкурсе на</w:t>
      </w:r>
    </w:p>
    <w:p w:rsidR="0086033A" w:rsidRDefault="0086033A">
      <w:pPr>
        <w:pStyle w:val="ConsPlusNonformat"/>
        <w:jc w:val="both"/>
      </w:pPr>
      <w:r>
        <w:t>право  заключения  договора  о  предоставлении рыбопромыслового участка для</w:t>
      </w:r>
    </w:p>
    <w:p w:rsidR="0086033A" w:rsidRDefault="0086033A">
      <w:pPr>
        <w:pStyle w:val="ConsPlusNonformat"/>
        <w:jc w:val="both"/>
      </w:pPr>
      <w:r>
        <w:t>осуществления прибрежного рыболовства) 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 xml:space="preserve">    Подачей  настоящей  заявки выражаю свое согласие с проведением конкурса</w:t>
      </w:r>
    </w:p>
    <w:p w:rsidR="0086033A" w:rsidRDefault="0086033A">
      <w:pPr>
        <w:pStyle w:val="ConsPlusNonformat"/>
        <w:jc w:val="both"/>
      </w:pPr>
      <w:r>
        <w:t>на  условиях,  указанных  в  конкурсной  документации, и в случае признания</w:t>
      </w:r>
    </w:p>
    <w:p w:rsidR="0086033A" w:rsidRDefault="0086033A">
      <w:pPr>
        <w:pStyle w:val="ConsPlusNonformat"/>
        <w:jc w:val="both"/>
      </w:pPr>
      <w:r>
        <w:t>победителем  конкурса обязуюсь заключить с организатором конкурса договор о</w:t>
      </w:r>
    </w:p>
    <w:p w:rsidR="0086033A" w:rsidRDefault="0086033A">
      <w:pPr>
        <w:pStyle w:val="ConsPlusNonformat"/>
        <w:jc w:val="both"/>
      </w:pPr>
      <w:r>
        <w:t>предоставлении рыбопромыслового участка.</w:t>
      </w:r>
    </w:p>
    <w:p w:rsidR="0086033A" w:rsidRDefault="0086033A">
      <w:pPr>
        <w:pStyle w:val="ConsPlusNonformat"/>
        <w:jc w:val="both"/>
      </w:pPr>
    </w:p>
    <w:p w:rsidR="0086033A" w:rsidRDefault="0086033A">
      <w:pPr>
        <w:pStyle w:val="ConsPlusNonformat"/>
        <w:jc w:val="both"/>
      </w:pPr>
      <w:r>
        <w:t>_________________________________</w:t>
      </w:r>
    </w:p>
    <w:p w:rsidR="0086033A" w:rsidRDefault="0086033A">
      <w:pPr>
        <w:pStyle w:val="ConsPlusNonformat"/>
        <w:jc w:val="both"/>
      </w:pPr>
      <w:r>
        <w:t>__________________________</w:t>
      </w:r>
    </w:p>
    <w:p w:rsidR="0086033A" w:rsidRDefault="0086033A">
      <w:pPr>
        <w:pStyle w:val="ConsPlusNonformat"/>
        <w:jc w:val="both"/>
      </w:pPr>
      <w:r>
        <w:t xml:space="preserve">    (Ф.И.О. заявителя)                     (дата, подпись заявителя)</w:t>
      </w:r>
    </w:p>
    <w:p w:rsidR="0086033A" w:rsidRDefault="0086033A">
      <w:pPr>
        <w:pStyle w:val="ConsPlusNormal"/>
        <w:jc w:val="both"/>
      </w:pPr>
    </w:p>
    <w:p w:rsidR="0086033A" w:rsidRDefault="0086033A">
      <w:pPr>
        <w:pStyle w:val="ConsPlusNormal"/>
        <w:ind w:firstLine="540"/>
        <w:jc w:val="both"/>
      </w:pPr>
      <w:r>
        <w:t>--------------------------------</w:t>
      </w:r>
    </w:p>
    <w:p w:rsidR="0086033A" w:rsidRDefault="0086033A">
      <w:pPr>
        <w:pStyle w:val="ConsPlusNormal"/>
        <w:spacing w:before="220"/>
        <w:ind w:firstLine="540"/>
        <w:jc w:val="both"/>
      </w:pPr>
      <w:bookmarkStart w:id="33" w:name="P1907"/>
      <w:bookmarkEnd w:id="33"/>
      <w:r>
        <w:t xml:space="preserve">&lt;1&gt; </w:t>
      </w:r>
      <w:hyperlink r:id="rId46" w:history="1">
        <w:r>
          <w:rPr>
            <w:color w:val="0000FF"/>
          </w:rPr>
          <w:t>Приказ</w:t>
        </w:r>
      </w:hyperlink>
      <w:r>
        <w:t xml:space="preserve"> Минсельхоза России от 21 декабря 2015 г. N 651 "Об утверждении Перечня видов рыбной и иной продукции из водных биологических ресурсов" (зарегистрирован Минюстом России 26 февраля 2016 г., регистрационный N 41228).</w:t>
      </w: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right"/>
        <w:outlineLvl w:val="1"/>
      </w:pPr>
      <w:r>
        <w:t>Приложение N 3</w:t>
      </w:r>
    </w:p>
    <w:p w:rsidR="0086033A" w:rsidRDefault="0086033A">
      <w:pPr>
        <w:pStyle w:val="ConsPlusNormal"/>
        <w:jc w:val="right"/>
      </w:pPr>
      <w:r>
        <w:t>к Административному регламенту</w:t>
      </w:r>
    </w:p>
    <w:p w:rsidR="0086033A" w:rsidRDefault="0086033A">
      <w:pPr>
        <w:pStyle w:val="ConsPlusNormal"/>
        <w:jc w:val="right"/>
      </w:pPr>
      <w:r>
        <w:t>органов исполнительной власти</w:t>
      </w:r>
    </w:p>
    <w:p w:rsidR="0086033A" w:rsidRDefault="0086033A">
      <w:pPr>
        <w:pStyle w:val="ConsPlusNormal"/>
        <w:jc w:val="right"/>
      </w:pPr>
      <w:r>
        <w:t>субъектов Российской Федерации</w:t>
      </w:r>
    </w:p>
    <w:p w:rsidR="0086033A" w:rsidRDefault="0086033A">
      <w:pPr>
        <w:pStyle w:val="ConsPlusNormal"/>
        <w:jc w:val="right"/>
      </w:pPr>
      <w:r>
        <w:lastRenderedPageBreak/>
        <w:t>по предоставлению государственной</w:t>
      </w:r>
    </w:p>
    <w:p w:rsidR="0086033A" w:rsidRDefault="0086033A">
      <w:pPr>
        <w:pStyle w:val="ConsPlusNormal"/>
        <w:jc w:val="right"/>
      </w:pPr>
      <w:r>
        <w:t>услуги в сфере переданных</w:t>
      </w:r>
    </w:p>
    <w:p w:rsidR="0086033A" w:rsidRDefault="0086033A">
      <w:pPr>
        <w:pStyle w:val="ConsPlusNormal"/>
        <w:jc w:val="right"/>
      </w:pPr>
      <w:r>
        <w:t>полномочий Российской Федерации</w:t>
      </w:r>
    </w:p>
    <w:p w:rsidR="0086033A" w:rsidRDefault="0086033A">
      <w:pPr>
        <w:pStyle w:val="ConsPlusNormal"/>
        <w:jc w:val="right"/>
      </w:pPr>
      <w:r>
        <w:t>по подготовке и заключению</w:t>
      </w:r>
    </w:p>
    <w:p w:rsidR="0086033A" w:rsidRDefault="0086033A">
      <w:pPr>
        <w:pStyle w:val="ConsPlusNormal"/>
        <w:jc w:val="right"/>
      </w:pPr>
      <w:r>
        <w:t>договора о предоставлении</w:t>
      </w:r>
    </w:p>
    <w:p w:rsidR="0086033A" w:rsidRDefault="0086033A">
      <w:pPr>
        <w:pStyle w:val="ConsPlusNormal"/>
        <w:jc w:val="right"/>
      </w:pPr>
      <w:r>
        <w:t>рыбопромыслового участка</w:t>
      </w:r>
    </w:p>
    <w:p w:rsidR="0086033A" w:rsidRDefault="0086033A">
      <w:pPr>
        <w:pStyle w:val="ConsPlusNormal"/>
        <w:jc w:val="both"/>
      </w:pPr>
    </w:p>
    <w:p w:rsidR="0086033A" w:rsidRDefault="0086033A">
      <w:pPr>
        <w:pStyle w:val="ConsPlusNormal"/>
        <w:jc w:val="right"/>
      </w:pPr>
      <w:r>
        <w:t>Форма</w:t>
      </w:r>
    </w:p>
    <w:p w:rsidR="0086033A" w:rsidRDefault="0086033A">
      <w:pPr>
        <w:pStyle w:val="ConsPlusNormal"/>
        <w:jc w:val="both"/>
      </w:pPr>
    </w:p>
    <w:p w:rsidR="0086033A" w:rsidRDefault="0086033A">
      <w:pPr>
        <w:pStyle w:val="ConsPlusNonformat"/>
        <w:jc w:val="both"/>
      </w:pPr>
      <w:r>
        <w:t xml:space="preserve">                       ЗАЯВКА НА УЧАСТИЕ В КОНКУРСЕ</w:t>
      </w:r>
    </w:p>
    <w:p w:rsidR="0086033A" w:rsidRDefault="0086033A">
      <w:pPr>
        <w:pStyle w:val="ConsPlusNonformat"/>
        <w:jc w:val="both"/>
      </w:pPr>
      <w:r>
        <w:t xml:space="preserve">     (в случае проведения конкурса на предоставление рыбопромыслового</w:t>
      </w:r>
    </w:p>
    <w:p w:rsidR="0086033A" w:rsidRDefault="0086033A">
      <w:pPr>
        <w:pStyle w:val="ConsPlusNonformat"/>
        <w:jc w:val="both"/>
      </w:pPr>
      <w:r>
        <w:t xml:space="preserve">     участка для организации любительского и спортивного рыболовства)</w:t>
      </w:r>
    </w:p>
    <w:p w:rsidR="0086033A" w:rsidRDefault="0086033A">
      <w:pPr>
        <w:pStyle w:val="ConsPlusNonformat"/>
        <w:jc w:val="both"/>
      </w:pPr>
    </w:p>
    <w:p w:rsidR="0086033A" w:rsidRDefault="0086033A">
      <w:pPr>
        <w:pStyle w:val="ConsPlusNonformat"/>
        <w:jc w:val="both"/>
      </w:pPr>
      <w:r>
        <w:t>Название конкурса _________________________________________________________</w:t>
      </w:r>
    </w:p>
    <w:p w:rsidR="0086033A" w:rsidRDefault="0086033A">
      <w:pPr>
        <w:pStyle w:val="ConsPlusNonformat"/>
        <w:jc w:val="both"/>
      </w:pPr>
    </w:p>
    <w:p w:rsidR="0086033A" w:rsidRDefault="0086033A">
      <w:pPr>
        <w:pStyle w:val="ConsPlusNonformat"/>
        <w:jc w:val="both"/>
      </w:pPr>
      <w:r>
        <w:t xml:space="preserve">    1. Лот N __________</w:t>
      </w:r>
    </w:p>
    <w:p w:rsidR="0086033A" w:rsidRDefault="0086033A">
      <w:pPr>
        <w:pStyle w:val="ConsPlusNonformat"/>
        <w:jc w:val="both"/>
      </w:pPr>
      <w:r>
        <w:t xml:space="preserve">    2.     Фирменное     наименование     (наименование),    сведения    об</w:t>
      </w:r>
    </w:p>
    <w:p w:rsidR="0086033A" w:rsidRDefault="0086033A">
      <w:pPr>
        <w:pStyle w:val="ConsPlusNonformat"/>
        <w:jc w:val="both"/>
      </w:pPr>
      <w:r>
        <w:t>организационно-правовой   форме,   место  нахождения  и  номер  контактного</w:t>
      </w:r>
    </w:p>
    <w:p w:rsidR="0086033A" w:rsidRDefault="0086033A">
      <w:pPr>
        <w:pStyle w:val="ConsPlusNonformat"/>
        <w:jc w:val="both"/>
      </w:pPr>
      <w:r>
        <w:t>телефона  заявителя (для юридических лиц), либо фамилия, имя, отчество (при</w:t>
      </w:r>
    </w:p>
    <w:p w:rsidR="0086033A" w:rsidRDefault="0086033A">
      <w:pPr>
        <w:pStyle w:val="ConsPlusNonformat"/>
        <w:jc w:val="both"/>
      </w:pPr>
      <w:r>
        <w:t>наличии),  данные  документа,  удостоверяющего личность, и сведения о месте</w:t>
      </w:r>
    </w:p>
    <w:p w:rsidR="0086033A" w:rsidRDefault="0086033A">
      <w:pPr>
        <w:pStyle w:val="ConsPlusNonformat"/>
        <w:jc w:val="both"/>
      </w:pPr>
      <w:r>
        <w:t>жительства (для индивидуальных предпринимателей):</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 xml:space="preserve">    3.   Предложение   заявителя   о   размере   платы   за  предоставление</w:t>
      </w:r>
    </w:p>
    <w:p w:rsidR="0086033A" w:rsidRDefault="0086033A">
      <w:pPr>
        <w:pStyle w:val="ConsPlusNonformat"/>
        <w:jc w:val="both"/>
      </w:pPr>
      <w:r>
        <w:t>рыбопромыслового  участка,  перечисляемой в соответствующий бюджет в случае</w:t>
      </w:r>
    </w:p>
    <w:p w:rsidR="0086033A" w:rsidRDefault="0086033A">
      <w:pPr>
        <w:pStyle w:val="ConsPlusNonformat"/>
        <w:jc w:val="both"/>
      </w:pPr>
      <w:r>
        <w:t>признания  его победителем конкурса (для заявителей конкурса, которые ранее</w:t>
      </w:r>
    </w:p>
    <w:p w:rsidR="0086033A" w:rsidRDefault="0086033A">
      <w:pPr>
        <w:pStyle w:val="ConsPlusNonformat"/>
        <w:jc w:val="both"/>
      </w:pPr>
      <w:r>
        <w:t>не осуществляли организацию любительского и спортивного рыболовства):</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 xml:space="preserve">    Подачей  настоящей  заявки выражаю свое согласие с проведением конкурса</w:t>
      </w:r>
    </w:p>
    <w:p w:rsidR="0086033A" w:rsidRDefault="0086033A">
      <w:pPr>
        <w:pStyle w:val="ConsPlusNonformat"/>
        <w:jc w:val="both"/>
      </w:pPr>
      <w:r>
        <w:t>на  условиях,  указанных  в  конкурсной  документации, и в случае признания</w:t>
      </w:r>
    </w:p>
    <w:p w:rsidR="0086033A" w:rsidRDefault="0086033A">
      <w:pPr>
        <w:pStyle w:val="ConsPlusNonformat"/>
        <w:jc w:val="both"/>
      </w:pPr>
      <w:r>
        <w:t>победителем  конкурса обязуюсь заключить с организатором конкурса договор о</w:t>
      </w:r>
    </w:p>
    <w:p w:rsidR="0086033A" w:rsidRDefault="0086033A">
      <w:pPr>
        <w:pStyle w:val="ConsPlusNonformat"/>
        <w:jc w:val="both"/>
      </w:pPr>
      <w:r>
        <w:t>предоставлении рыбопромыслового участка.</w:t>
      </w:r>
    </w:p>
    <w:p w:rsidR="0086033A" w:rsidRDefault="0086033A">
      <w:pPr>
        <w:pStyle w:val="ConsPlusNonformat"/>
        <w:jc w:val="both"/>
      </w:pPr>
    </w:p>
    <w:p w:rsidR="0086033A" w:rsidRDefault="0086033A">
      <w:pPr>
        <w:pStyle w:val="ConsPlusNonformat"/>
        <w:jc w:val="both"/>
      </w:pPr>
      <w:r>
        <w:t>__________________________               _____________________________</w:t>
      </w:r>
    </w:p>
    <w:p w:rsidR="0086033A" w:rsidRDefault="0086033A">
      <w:pPr>
        <w:pStyle w:val="ConsPlusNonformat"/>
        <w:jc w:val="both"/>
      </w:pPr>
      <w:r>
        <w:t xml:space="preserve">    (Ф.И.О. заявителя)                     (дата, подпись заявителя)</w:t>
      </w: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right"/>
        <w:outlineLvl w:val="1"/>
      </w:pPr>
      <w:r>
        <w:t>Приложение N 4</w:t>
      </w:r>
    </w:p>
    <w:p w:rsidR="0086033A" w:rsidRDefault="0086033A">
      <w:pPr>
        <w:pStyle w:val="ConsPlusNormal"/>
        <w:jc w:val="right"/>
      </w:pPr>
      <w:r>
        <w:t>к Административному регламенту</w:t>
      </w:r>
    </w:p>
    <w:p w:rsidR="0086033A" w:rsidRDefault="0086033A">
      <w:pPr>
        <w:pStyle w:val="ConsPlusNormal"/>
        <w:jc w:val="right"/>
      </w:pPr>
      <w:r>
        <w:t>органов исполнительной власти</w:t>
      </w:r>
    </w:p>
    <w:p w:rsidR="0086033A" w:rsidRDefault="0086033A">
      <w:pPr>
        <w:pStyle w:val="ConsPlusNormal"/>
        <w:jc w:val="right"/>
      </w:pPr>
      <w:r>
        <w:t>субъектов Российской Федерации</w:t>
      </w:r>
    </w:p>
    <w:p w:rsidR="0086033A" w:rsidRDefault="0086033A">
      <w:pPr>
        <w:pStyle w:val="ConsPlusNormal"/>
        <w:jc w:val="right"/>
      </w:pPr>
      <w:r>
        <w:t>по предоставлению государственной</w:t>
      </w:r>
    </w:p>
    <w:p w:rsidR="0086033A" w:rsidRDefault="0086033A">
      <w:pPr>
        <w:pStyle w:val="ConsPlusNormal"/>
        <w:jc w:val="right"/>
      </w:pPr>
      <w:r>
        <w:t>услуги в сфере переданных</w:t>
      </w:r>
    </w:p>
    <w:p w:rsidR="0086033A" w:rsidRDefault="0086033A">
      <w:pPr>
        <w:pStyle w:val="ConsPlusNormal"/>
        <w:jc w:val="right"/>
      </w:pPr>
      <w:r>
        <w:t>полномочий Российской Федерации</w:t>
      </w:r>
    </w:p>
    <w:p w:rsidR="0086033A" w:rsidRDefault="0086033A">
      <w:pPr>
        <w:pStyle w:val="ConsPlusNormal"/>
        <w:jc w:val="right"/>
      </w:pPr>
      <w:r>
        <w:t>по подготовке и заключению</w:t>
      </w:r>
    </w:p>
    <w:p w:rsidR="0086033A" w:rsidRDefault="0086033A">
      <w:pPr>
        <w:pStyle w:val="ConsPlusNormal"/>
        <w:jc w:val="right"/>
      </w:pPr>
      <w:r>
        <w:t>договора о предоставлении</w:t>
      </w:r>
    </w:p>
    <w:p w:rsidR="0086033A" w:rsidRDefault="0086033A">
      <w:pPr>
        <w:pStyle w:val="ConsPlusNormal"/>
        <w:jc w:val="right"/>
      </w:pPr>
      <w:r>
        <w:t>рыбопромыслового участка</w:t>
      </w:r>
    </w:p>
    <w:p w:rsidR="0086033A" w:rsidRDefault="0086033A">
      <w:pPr>
        <w:pStyle w:val="ConsPlusNormal"/>
        <w:jc w:val="both"/>
      </w:pPr>
    </w:p>
    <w:p w:rsidR="0086033A" w:rsidRDefault="0086033A">
      <w:pPr>
        <w:pStyle w:val="ConsPlusNormal"/>
        <w:jc w:val="right"/>
      </w:pPr>
      <w:r>
        <w:t>Форма</w:t>
      </w:r>
    </w:p>
    <w:p w:rsidR="0086033A" w:rsidRDefault="0086033A">
      <w:pPr>
        <w:pStyle w:val="ConsPlusNormal"/>
        <w:jc w:val="both"/>
      </w:pPr>
    </w:p>
    <w:p w:rsidR="0086033A" w:rsidRDefault="0086033A">
      <w:pPr>
        <w:pStyle w:val="ConsPlusNonformat"/>
        <w:jc w:val="both"/>
      </w:pPr>
      <w:bookmarkStart w:id="34" w:name="P1971"/>
      <w:bookmarkEnd w:id="34"/>
      <w:r>
        <w:t xml:space="preserve">                       ЗАЯВКА НА УЧАСТИЕ В КОНКУРСЕ</w:t>
      </w:r>
    </w:p>
    <w:p w:rsidR="0086033A" w:rsidRDefault="0086033A">
      <w:pPr>
        <w:pStyle w:val="ConsPlusNonformat"/>
        <w:jc w:val="both"/>
      </w:pPr>
      <w:r>
        <w:t xml:space="preserve">     (в случае проведения конкурса на предоставление рыбопромыслового</w:t>
      </w:r>
    </w:p>
    <w:p w:rsidR="0086033A" w:rsidRDefault="0086033A">
      <w:pPr>
        <w:pStyle w:val="ConsPlusNonformat"/>
        <w:jc w:val="both"/>
      </w:pPr>
      <w:r>
        <w:t xml:space="preserve">     участка для осуществления рыболовства в целях обеспечения ведения</w:t>
      </w:r>
    </w:p>
    <w:p w:rsidR="0086033A" w:rsidRDefault="0086033A">
      <w:pPr>
        <w:pStyle w:val="ConsPlusNonformat"/>
        <w:jc w:val="both"/>
      </w:pPr>
      <w:r>
        <w:t xml:space="preserve">          традиционного образа жизни и осуществления традиционной</w:t>
      </w:r>
    </w:p>
    <w:p w:rsidR="0086033A" w:rsidRDefault="0086033A">
      <w:pPr>
        <w:pStyle w:val="ConsPlusNonformat"/>
        <w:jc w:val="both"/>
      </w:pPr>
      <w:r>
        <w:t xml:space="preserve">         хозяйственной деятельности коренных малочисленных народов</w:t>
      </w:r>
    </w:p>
    <w:p w:rsidR="0086033A" w:rsidRDefault="0086033A">
      <w:pPr>
        <w:pStyle w:val="ConsPlusNonformat"/>
        <w:jc w:val="both"/>
      </w:pPr>
      <w:r>
        <w:lastRenderedPageBreak/>
        <w:t xml:space="preserve">          Севера, Сибири и Дальнего Востока Российской Федерации)</w:t>
      </w:r>
    </w:p>
    <w:p w:rsidR="0086033A" w:rsidRDefault="0086033A">
      <w:pPr>
        <w:pStyle w:val="ConsPlusNonformat"/>
        <w:jc w:val="both"/>
      </w:pPr>
    </w:p>
    <w:p w:rsidR="0086033A" w:rsidRDefault="0086033A">
      <w:pPr>
        <w:pStyle w:val="ConsPlusNonformat"/>
        <w:jc w:val="both"/>
      </w:pPr>
      <w:r>
        <w:t>Название конкурса: ________________________________________________________</w:t>
      </w:r>
    </w:p>
    <w:p w:rsidR="0086033A" w:rsidRDefault="0086033A">
      <w:pPr>
        <w:pStyle w:val="ConsPlusNonformat"/>
        <w:jc w:val="both"/>
      </w:pPr>
    </w:p>
    <w:p w:rsidR="0086033A" w:rsidRDefault="0086033A">
      <w:pPr>
        <w:pStyle w:val="ConsPlusNonformat"/>
        <w:jc w:val="both"/>
      </w:pPr>
      <w:r>
        <w:t xml:space="preserve">    1. Лот N __________</w:t>
      </w:r>
    </w:p>
    <w:p w:rsidR="0086033A" w:rsidRDefault="0086033A">
      <w:pPr>
        <w:pStyle w:val="ConsPlusNonformat"/>
        <w:jc w:val="both"/>
      </w:pPr>
    </w:p>
    <w:p w:rsidR="0086033A" w:rsidRDefault="0086033A">
      <w:pPr>
        <w:pStyle w:val="ConsPlusNonformat"/>
        <w:jc w:val="both"/>
      </w:pPr>
      <w:r>
        <w:t xml:space="preserve">    2.     Фирменное     наименование     (наименование),    сведения    об</w:t>
      </w:r>
    </w:p>
    <w:p w:rsidR="0086033A" w:rsidRDefault="0086033A">
      <w:pPr>
        <w:pStyle w:val="ConsPlusNonformat"/>
        <w:jc w:val="both"/>
      </w:pPr>
      <w:r>
        <w:t>организационно-правовой   форме,  номер  контактного  телефона  (для  общин</w:t>
      </w:r>
    </w:p>
    <w:p w:rsidR="0086033A" w:rsidRDefault="0086033A">
      <w:pPr>
        <w:pStyle w:val="ConsPlusNonformat"/>
        <w:jc w:val="both"/>
      </w:pPr>
      <w:r>
        <w:t>коренных  малочисленных  народов) фамилия, имя, отчество (при наличии) либо</w:t>
      </w:r>
    </w:p>
    <w:p w:rsidR="0086033A" w:rsidRDefault="0086033A">
      <w:pPr>
        <w:pStyle w:val="ConsPlusNonformat"/>
        <w:jc w:val="both"/>
      </w:pPr>
      <w:r>
        <w:t>данные документа, удостоверяющего личность, номер контактного телефона (для</w:t>
      </w:r>
    </w:p>
    <w:p w:rsidR="0086033A" w:rsidRDefault="0086033A">
      <w:pPr>
        <w:pStyle w:val="ConsPlusNonformat"/>
        <w:jc w:val="both"/>
      </w:pPr>
      <w:r>
        <w:t>лиц, относящихся к коренным малочисленным народам Севера, Сибири и Дальнего</w:t>
      </w:r>
    </w:p>
    <w:p w:rsidR="0086033A" w:rsidRDefault="0086033A">
      <w:pPr>
        <w:pStyle w:val="ConsPlusNonformat"/>
        <w:jc w:val="both"/>
      </w:pPr>
      <w:r>
        <w:t>Востока Российской Федерации):</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p>
    <w:p w:rsidR="0086033A" w:rsidRDefault="0086033A">
      <w:pPr>
        <w:pStyle w:val="ConsPlusNonformat"/>
        <w:jc w:val="both"/>
      </w:pPr>
      <w:r>
        <w:t xml:space="preserve">    3.   Сведения  о  местонахождении  (для  общин  коренных  малочисленных</w:t>
      </w:r>
    </w:p>
    <w:p w:rsidR="0086033A" w:rsidRDefault="0086033A">
      <w:pPr>
        <w:pStyle w:val="ConsPlusNonformat"/>
        <w:jc w:val="both"/>
      </w:pPr>
      <w:r>
        <w:t>народов),  сведения  о  месте  жительства  (для лиц, относящихся к коренным</w:t>
      </w:r>
    </w:p>
    <w:p w:rsidR="0086033A" w:rsidRDefault="0086033A">
      <w:pPr>
        <w:pStyle w:val="ConsPlusNonformat"/>
        <w:jc w:val="both"/>
      </w:pPr>
      <w:r>
        <w:t>малочисленным   народам   Севера,  Сибири  и  Дальнего  Востока  Российской</w:t>
      </w:r>
    </w:p>
    <w:p w:rsidR="0086033A" w:rsidRDefault="0086033A">
      <w:pPr>
        <w:pStyle w:val="ConsPlusNonformat"/>
        <w:jc w:val="both"/>
      </w:pPr>
      <w:r>
        <w:t>Федерации):</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p>
    <w:p w:rsidR="0086033A" w:rsidRDefault="0086033A">
      <w:pPr>
        <w:pStyle w:val="ConsPlusNonformat"/>
        <w:jc w:val="both"/>
      </w:pPr>
      <w:r>
        <w:t xml:space="preserve">    4. Сведения о количестве рыбопромысловых участков, на которых заявитель</w:t>
      </w:r>
    </w:p>
    <w:p w:rsidR="0086033A" w:rsidRDefault="0086033A">
      <w:pPr>
        <w:pStyle w:val="ConsPlusNonformat"/>
        <w:jc w:val="both"/>
      </w:pPr>
      <w:r>
        <w:t>последние  4  года,  предшествующие  году  проведения конкурса, осуществлял</w:t>
      </w:r>
    </w:p>
    <w:p w:rsidR="0086033A" w:rsidRDefault="0086033A">
      <w:pPr>
        <w:pStyle w:val="ConsPlusNonformat"/>
        <w:jc w:val="both"/>
      </w:pPr>
      <w:r>
        <w:t>рыбопромысловую деятельность (в случае добычи (вылова) водных биологических</w:t>
      </w:r>
    </w:p>
    <w:p w:rsidR="0086033A" w:rsidRDefault="0086033A">
      <w:pPr>
        <w:pStyle w:val="ConsPlusNonformat"/>
        <w:jc w:val="both"/>
      </w:pPr>
      <w:r>
        <w:t>ресурсов менее 4 лет):</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 xml:space="preserve">            (указывается наименование рыбопромыслового участка,</w:t>
      </w:r>
    </w:p>
    <w:p w:rsidR="0086033A" w:rsidRDefault="0086033A">
      <w:pPr>
        <w:pStyle w:val="ConsPlusNonformat"/>
        <w:jc w:val="both"/>
      </w:pPr>
      <w:r>
        <w:t xml:space="preserve">         цель его использования, номер и дата заключения договора</w:t>
      </w:r>
    </w:p>
    <w:p w:rsidR="0086033A" w:rsidRDefault="0086033A">
      <w:pPr>
        <w:pStyle w:val="ConsPlusNonformat"/>
        <w:jc w:val="both"/>
      </w:pPr>
      <w:r>
        <w:t xml:space="preserve">   о предоставлении рыбопромыслового участка, муниципальное образование,</w:t>
      </w:r>
    </w:p>
    <w:p w:rsidR="0086033A" w:rsidRDefault="0086033A">
      <w:pPr>
        <w:pStyle w:val="ConsPlusNonformat"/>
        <w:jc w:val="both"/>
      </w:pPr>
      <w:r>
        <w:t xml:space="preserve">      на территории которого располагается или к территории которого</w:t>
      </w:r>
    </w:p>
    <w:p w:rsidR="0086033A" w:rsidRDefault="0086033A">
      <w:pPr>
        <w:pStyle w:val="ConsPlusNonformat"/>
        <w:jc w:val="both"/>
      </w:pPr>
      <w:r>
        <w:t xml:space="preserve">                    прилегает рыбопромысловый участок)</w:t>
      </w:r>
    </w:p>
    <w:p w:rsidR="0086033A" w:rsidRDefault="0086033A">
      <w:pPr>
        <w:pStyle w:val="ConsPlusNonformat"/>
        <w:jc w:val="both"/>
      </w:pPr>
    </w:p>
    <w:p w:rsidR="0086033A" w:rsidRDefault="0086033A">
      <w:pPr>
        <w:pStyle w:val="ConsPlusNonformat"/>
        <w:jc w:val="both"/>
      </w:pPr>
      <w:r>
        <w:t xml:space="preserve">    5.   Сведения  о  средневзвешенных  показателях  освоения  квот  добычи</w:t>
      </w:r>
    </w:p>
    <w:p w:rsidR="0086033A" w:rsidRDefault="0086033A">
      <w:pPr>
        <w:pStyle w:val="ConsPlusNonformat"/>
        <w:jc w:val="both"/>
      </w:pPr>
      <w:r>
        <w:t>(вылова)    водных   биологических   ресурсов,   выделенных   заявителю   в</w:t>
      </w:r>
    </w:p>
    <w:p w:rsidR="0086033A" w:rsidRDefault="0086033A">
      <w:pPr>
        <w:pStyle w:val="ConsPlusNonformat"/>
        <w:jc w:val="both"/>
      </w:pPr>
      <w:r>
        <w:t>соответствующих районах промысла на рыбопромысловых участках за последние 4</w:t>
      </w:r>
    </w:p>
    <w:p w:rsidR="0086033A" w:rsidRDefault="0086033A">
      <w:pPr>
        <w:pStyle w:val="ConsPlusNonformat"/>
        <w:jc w:val="both"/>
      </w:pPr>
      <w:r>
        <w:t>и  менее  года,  предшествующие  году  проведения конкурса (в случае добычи</w:t>
      </w:r>
    </w:p>
    <w:p w:rsidR="0086033A" w:rsidRDefault="0086033A">
      <w:pPr>
        <w:pStyle w:val="ConsPlusNonformat"/>
        <w:jc w:val="both"/>
      </w:pPr>
      <w:r>
        <w:t>(вылова) водных биологических ресурсов менее 4 лет):</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r>
        <w:t>___________________________________________________________________________</w:t>
      </w:r>
    </w:p>
    <w:p w:rsidR="0086033A" w:rsidRDefault="0086033A">
      <w:pPr>
        <w:pStyle w:val="ConsPlusNonformat"/>
        <w:jc w:val="both"/>
      </w:pPr>
    </w:p>
    <w:p w:rsidR="0086033A" w:rsidRDefault="0086033A">
      <w:pPr>
        <w:pStyle w:val="ConsPlusNonformat"/>
        <w:jc w:val="both"/>
      </w:pPr>
      <w:r>
        <w:t xml:space="preserve">    Подачей  настоящей  заявки выражаю свое согласие с проведением конкурса</w:t>
      </w:r>
    </w:p>
    <w:p w:rsidR="0086033A" w:rsidRDefault="0086033A">
      <w:pPr>
        <w:pStyle w:val="ConsPlusNonformat"/>
        <w:jc w:val="both"/>
      </w:pPr>
      <w:r>
        <w:t>на  условиях,  указанных  в  конкурсной  документации, и в случае признания</w:t>
      </w:r>
    </w:p>
    <w:p w:rsidR="0086033A" w:rsidRDefault="0086033A">
      <w:pPr>
        <w:pStyle w:val="ConsPlusNonformat"/>
        <w:jc w:val="both"/>
      </w:pPr>
      <w:r>
        <w:t>победителем  конкурса обязуюсь заключить с организатором конкурса договор о</w:t>
      </w:r>
    </w:p>
    <w:p w:rsidR="0086033A" w:rsidRDefault="0086033A">
      <w:pPr>
        <w:pStyle w:val="ConsPlusNonformat"/>
        <w:jc w:val="both"/>
      </w:pPr>
      <w:r>
        <w:t>предоставлении рыбопромыслового участка.</w:t>
      </w:r>
    </w:p>
    <w:p w:rsidR="0086033A" w:rsidRDefault="0086033A">
      <w:pPr>
        <w:pStyle w:val="ConsPlusNonformat"/>
        <w:jc w:val="both"/>
      </w:pPr>
    </w:p>
    <w:p w:rsidR="0086033A" w:rsidRDefault="0086033A">
      <w:pPr>
        <w:pStyle w:val="ConsPlusNonformat"/>
        <w:jc w:val="both"/>
      </w:pPr>
      <w:r>
        <w:t>__________________________               _____________________________</w:t>
      </w:r>
    </w:p>
    <w:p w:rsidR="0086033A" w:rsidRDefault="0086033A">
      <w:pPr>
        <w:pStyle w:val="ConsPlusNonformat"/>
        <w:jc w:val="both"/>
      </w:pPr>
      <w:r>
        <w:t xml:space="preserve">    (Ф.И.О. заявителя)                     (дата, подпись заявителя)</w:t>
      </w: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right"/>
        <w:outlineLvl w:val="1"/>
      </w:pPr>
      <w:r>
        <w:t>Приложение N 5</w:t>
      </w:r>
    </w:p>
    <w:p w:rsidR="0086033A" w:rsidRDefault="0086033A">
      <w:pPr>
        <w:pStyle w:val="ConsPlusNormal"/>
        <w:jc w:val="right"/>
      </w:pPr>
      <w:r>
        <w:t>к Административному регламенту</w:t>
      </w:r>
    </w:p>
    <w:p w:rsidR="0086033A" w:rsidRDefault="0086033A">
      <w:pPr>
        <w:pStyle w:val="ConsPlusNormal"/>
        <w:jc w:val="right"/>
      </w:pPr>
      <w:r>
        <w:lastRenderedPageBreak/>
        <w:t>органов исполнительной власти</w:t>
      </w:r>
    </w:p>
    <w:p w:rsidR="0086033A" w:rsidRDefault="0086033A">
      <w:pPr>
        <w:pStyle w:val="ConsPlusNormal"/>
        <w:jc w:val="right"/>
      </w:pPr>
      <w:r>
        <w:t>субъектов Российской Федерации</w:t>
      </w:r>
    </w:p>
    <w:p w:rsidR="0086033A" w:rsidRDefault="0086033A">
      <w:pPr>
        <w:pStyle w:val="ConsPlusNormal"/>
        <w:jc w:val="right"/>
      </w:pPr>
      <w:r>
        <w:t>по предоставлению государственной</w:t>
      </w:r>
    </w:p>
    <w:p w:rsidR="0086033A" w:rsidRDefault="0086033A">
      <w:pPr>
        <w:pStyle w:val="ConsPlusNormal"/>
        <w:jc w:val="right"/>
      </w:pPr>
      <w:r>
        <w:t>услуги в сфере переданных</w:t>
      </w:r>
    </w:p>
    <w:p w:rsidR="0086033A" w:rsidRDefault="0086033A">
      <w:pPr>
        <w:pStyle w:val="ConsPlusNormal"/>
        <w:jc w:val="right"/>
      </w:pPr>
      <w:r>
        <w:t>полномочий Российской Федерации</w:t>
      </w:r>
    </w:p>
    <w:p w:rsidR="0086033A" w:rsidRDefault="0086033A">
      <w:pPr>
        <w:pStyle w:val="ConsPlusNormal"/>
        <w:jc w:val="right"/>
      </w:pPr>
      <w:r>
        <w:t>по подготовке и заключению</w:t>
      </w:r>
    </w:p>
    <w:p w:rsidR="0086033A" w:rsidRDefault="0086033A">
      <w:pPr>
        <w:pStyle w:val="ConsPlusNormal"/>
        <w:jc w:val="right"/>
      </w:pPr>
      <w:r>
        <w:t>договора о предоставлении</w:t>
      </w:r>
    </w:p>
    <w:p w:rsidR="0086033A" w:rsidRDefault="0086033A">
      <w:pPr>
        <w:pStyle w:val="ConsPlusNormal"/>
        <w:jc w:val="right"/>
      </w:pPr>
      <w:r>
        <w:t>рыбопромыслового участка</w:t>
      </w:r>
    </w:p>
    <w:p w:rsidR="0086033A" w:rsidRDefault="0086033A">
      <w:pPr>
        <w:pStyle w:val="ConsPlusNormal"/>
        <w:jc w:val="both"/>
      </w:pPr>
    </w:p>
    <w:p w:rsidR="0086033A" w:rsidRDefault="0086033A">
      <w:pPr>
        <w:pStyle w:val="ConsPlusTitle"/>
        <w:jc w:val="center"/>
      </w:pPr>
      <w:bookmarkStart w:id="35" w:name="P2047"/>
      <w:bookmarkEnd w:id="35"/>
      <w:r>
        <w:t>БЛОК-СХЕМА</w:t>
      </w:r>
    </w:p>
    <w:p w:rsidR="0086033A" w:rsidRDefault="0086033A">
      <w:pPr>
        <w:pStyle w:val="ConsPlusTitle"/>
        <w:jc w:val="center"/>
      </w:pPr>
      <w:r>
        <w:t>ПРЕДОСТАВЛЕНИЯ ГОСУДАРСТВЕННОЙ УСЛУГИ ПО ПОДГОТОВКЕ</w:t>
      </w:r>
    </w:p>
    <w:p w:rsidR="0086033A" w:rsidRDefault="0086033A">
      <w:pPr>
        <w:pStyle w:val="ConsPlusTitle"/>
        <w:jc w:val="center"/>
      </w:pPr>
      <w:r>
        <w:t>И ЗАКЛЮЧЕНИЮ ДОГОВОРА О ПРЕДОСТАВЛЕНИИ</w:t>
      </w:r>
    </w:p>
    <w:p w:rsidR="0086033A" w:rsidRDefault="0086033A">
      <w:pPr>
        <w:pStyle w:val="ConsPlusTitle"/>
        <w:jc w:val="center"/>
      </w:pPr>
      <w:r>
        <w:t>РЫБОПРОМЫСЛОВОГО УЧАСТКА</w:t>
      </w:r>
    </w:p>
    <w:p w:rsidR="0086033A" w:rsidRDefault="0086033A">
      <w:pPr>
        <w:pStyle w:val="ConsPlusNormal"/>
        <w:jc w:val="both"/>
      </w:pPr>
    </w:p>
    <w:p w:rsidR="0086033A" w:rsidRDefault="0086033A">
      <w:pPr>
        <w:pStyle w:val="ConsPlusNonformat"/>
        <w:jc w:val="both"/>
      </w:pPr>
      <w:r>
        <w:rPr>
          <w:sz w:val="18"/>
        </w:rPr>
        <w:t>┌───────────────────────────────────────────────────────────────────────────────┐</w:t>
      </w:r>
    </w:p>
    <w:p w:rsidR="0086033A" w:rsidRDefault="0086033A">
      <w:pPr>
        <w:pStyle w:val="ConsPlusNonformat"/>
        <w:jc w:val="both"/>
      </w:pPr>
      <w:r>
        <w:rPr>
          <w:sz w:val="18"/>
        </w:rPr>
        <w:t>│           Формирование комиссии и утверждение регламента ее работы            │</w:t>
      </w:r>
    </w:p>
    <w:p w:rsidR="0086033A" w:rsidRDefault="0086033A">
      <w:pPr>
        <w:pStyle w:val="ConsPlusNonformat"/>
        <w:jc w:val="both"/>
      </w:pPr>
      <w:r>
        <w:rPr>
          <w:sz w:val="18"/>
        </w:rPr>
        <w:t>└────────────────────────────────────────┬──────────────────────────────────────┘</w:t>
      </w:r>
    </w:p>
    <w:p w:rsidR="0086033A" w:rsidRDefault="0086033A">
      <w:pPr>
        <w:pStyle w:val="ConsPlusNonformat"/>
        <w:jc w:val="both"/>
      </w:pPr>
      <w:r>
        <w:rPr>
          <w:sz w:val="18"/>
        </w:rPr>
        <w:t xml:space="preserve">                                         │</w:t>
      </w:r>
    </w:p>
    <w:p w:rsidR="0086033A" w:rsidRDefault="0086033A">
      <w:pPr>
        <w:pStyle w:val="ConsPlusNonformat"/>
        <w:jc w:val="both"/>
      </w:pPr>
      <w:r>
        <w:rPr>
          <w:sz w:val="18"/>
        </w:rPr>
        <w:t xml:space="preserve">                                         \/</w:t>
      </w:r>
    </w:p>
    <w:p w:rsidR="0086033A" w:rsidRDefault="0086033A">
      <w:pPr>
        <w:pStyle w:val="ConsPlusNonformat"/>
        <w:jc w:val="both"/>
      </w:pPr>
      <w:r>
        <w:rPr>
          <w:sz w:val="18"/>
        </w:rPr>
        <w:t>┌───────────────────────────────────────────────────────────────────────────────┐</w:t>
      </w:r>
    </w:p>
    <w:p w:rsidR="0086033A" w:rsidRDefault="0086033A">
      <w:pPr>
        <w:pStyle w:val="ConsPlusNonformat"/>
        <w:jc w:val="both"/>
      </w:pPr>
      <w:r>
        <w:rPr>
          <w:sz w:val="18"/>
        </w:rPr>
        <w:t>│     Опубликование организатором конкурса извещения о проведении конкурса      │</w:t>
      </w:r>
    </w:p>
    <w:p w:rsidR="0086033A" w:rsidRDefault="0086033A">
      <w:pPr>
        <w:pStyle w:val="ConsPlusNonformat"/>
        <w:jc w:val="both"/>
      </w:pPr>
      <w:r>
        <w:rPr>
          <w:sz w:val="18"/>
        </w:rPr>
        <w:t>│                     и разработка конкурсной документации                      │</w:t>
      </w:r>
    </w:p>
    <w:p w:rsidR="0086033A" w:rsidRDefault="0086033A">
      <w:pPr>
        <w:pStyle w:val="ConsPlusNonformat"/>
        <w:jc w:val="both"/>
      </w:pPr>
      <w:r>
        <w:rPr>
          <w:sz w:val="18"/>
        </w:rPr>
        <w:t>└────────────────────────────────────────┬──────────────────────────────────────┘</w:t>
      </w:r>
    </w:p>
    <w:p w:rsidR="0086033A" w:rsidRDefault="0086033A">
      <w:pPr>
        <w:pStyle w:val="ConsPlusNonformat"/>
        <w:jc w:val="both"/>
      </w:pPr>
      <w:r>
        <w:rPr>
          <w:sz w:val="18"/>
        </w:rPr>
        <w:t xml:space="preserve">                                         │</w:t>
      </w:r>
    </w:p>
    <w:p w:rsidR="0086033A" w:rsidRDefault="0086033A">
      <w:pPr>
        <w:pStyle w:val="ConsPlusNonformat"/>
        <w:jc w:val="both"/>
      </w:pPr>
      <w:r>
        <w:rPr>
          <w:sz w:val="18"/>
        </w:rPr>
        <w:t xml:space="preserve">                                         \/</w:t>
      </w:r>
    </w:p>
    <w:p w:rsidR="0086033A" w:rsidRDefault="0086033A">
      <w:pPr>
        <w:pStyle w:val="ConsPlusNonformat"/>
        <w:jc w:val="both"/>
      </w:pPr>
      <w:r>
        <w:rPr>
          <w:sz w:val="18"/>
        </w:rPr>
        <w:t>┌───────────────────────────────────────────────────────────────────────────────┐</w:t>
      </w:r>
    </w:p>
    <w:p w:rsidR="0086033A" w:rsidRDefault="0086033A">
      <w:pPr>
        <w:pStyle w:val="ConsPlusNonformat"/>
        <w:jc w:val="both"/>
      </w:pPr>
      <w:r>
        <w:rPr>
          <w:sz w:val="18"/>
        </w:rPr>
        <w:t>│     Подача заявки и прилагаемых к ней документов и прием указанной заявки     │</w:t>
      </w:r>
    </w:p>
    <w:p w:rsidR="0086033A" w:rsidRDefault="0086033A">
      <w:pPr>
        <w:pStyle w:val="ConsPlusNonformat"/>
        <w:jc w:val="both"/>
      </w:pPr>
      <w:r>
        <w:rPr>
          <w:sz w:val="18"/>
        </w:rPr>
        <w:t>│                        и прилагаемых к ней документов                         │</w:t>
      </w:r>
    </w:p>
    <w:p w:rsidR="0086033A" w:rsidRDefault="0086033A">
      <w:pPr>
        <w:pStyle w:val="ConsPlusNonformat"/>
        <w:jc w:val="both"/>
      </w:pPr>
      <w:r>
        <w:rPr>
          <w:sz w:val="18"/>
        </w:rPr>
        <w:t>└────────────────────────────────────────┬──────────────────────────────────────┘</w:t>
      </w:r>
    </w:p>
    <w:p w:rsidR="0086033A" w:rsidRDefault="0086033A">
      <w:pPr>
        <w:pStyle w:val="ConsPlusNonformat"/>
        <w:jc w:val="both"/>
      </w:pPr>
      <w:r>
        <w:rPr>
          <w:sz w:val="18"/>
        </w:rPr>
        <w:t xml:space="preserve">                                         │</w:t>
      </w:r>
    </w:p>
    <w:p w:rsidR="0086033A" w:rsidRDefault="0086033A">
      <w:pPr>
        <w:pStyle w:val="ConsPlusNonformat"/>
        <w:jc w:val="both"/>
      </w:pPr>
      <w:r>
        <w:rPr>
          <w:sz w:val="18"/>
        </w:rPr>
        <w:t xml:space="preserve">                                         \/</w:t>
      </w:r>
    </w:p>
    <w:p w:rsidR="0086033A" w:rsidRDefault="0086033A">
      <w:pPr>
        <w:pStyle w:val="ConsPlusNonformat"/>
        <w:jc w:val="both"/>
      </w:pPr>
      <w:r>
        <w:rPr>
          <w:sz w:val="18"/>
        </w:rPr>
        <w:t>┌───────────────────────────────────────────────────────────────────────────────┐</w:t>
      </w:r>
    </w:p>
    <w:p w:rsidR="0086033A" w:rsidRDefault="0086033A">
      <w:pPr>
        <w:pStyle w:val="ConsPlusNonformat"/>
        <w:jc w:val="both"/>
      </w:pPr>
      <w:r>
        <w:rPr>
          <w:sz w:val="18"/>
        </w:rPr>
        <w:t>│         Проверка действительности усиленной квалифицированной подписи         │</w:t>
      </w:r>
    </w:p>
    <w:p w:rsidR="0086033A" w:rsidRDefault="0086033A">
      <w:pPr>
        <w:pStyle w:val="ConsPlusNonformat"/>
        <w:jc w:val="both"/>
      </w:pPr>
      <w:r>
        <w:rPr>
          <w:sz w:val="18"/>
        </w:rPr>
        <w:t>└──────────────────┬─────────────────────────────────────────┬──────────────────┘</w:t>
      </w:r>
    </w:p>
    <w:p w:rsidR="0086033A" w:rsidRDefault="0086033A">
      <w:pPr>
        <w:pStyle w:val="ConsPlusNonformat"/>
        <w:jc w:val="both"/>
      </w:pPr>
      <w:r>
        <w:rPr>
          <w:sz w:val="18"/>
        </w:rPr>
        <w:t xml:space="preserve">                   │                                         │</w:t>
      </w:r>
    </w:p>
    <w:p w:rsidR="0086033A" w:rsidRDefault="0086033A">
      <w:pPr>
        <w:pStyle w:val="ConsPlusNonformat"/>
        <w:jc w:val="both"/>
      </w:pPr>
      <w:r>
        <w:rPr>
          <w:sz w:val="18"/>
        </w:rPr>
        <w:t xml:space="preserve">                   \/                                        \/</w:t>
      </w:r>
    </w:p>
    <w:p w:rsidR="0086033A" w:rsidRDefault="0086033A">
      <w:pPr>
        <w:pStyle w:val="ConsPlusNonformat"/>
        <w:jc w:val="both"/>
      </w:pPr>
      <w:r>
        <w:rPr>
          <w:sz w:val="18"/>
        </w:rPr>
        <w:t>┌─────────────────────────────────┐           ┌─────────────────────────────────┐</w:t>
      </w:r>
    </w:p>
    <w:p w:rsidR="0086033A" w:rsidRDefault="0086033A">
      <w:pPr>
        <w:pStyle w:val="ConsPlusNonformat"/>
        <w:jc w:val="both"/>
      </w:pPr>
      <w:r>
        <w:rPr>
          <w:sz w:val="18"/>
        </w:rPr>
        <w:t>│ Вскрытие конвертов с заявками и ├──────────&gt;│  Отказ в рассмотрении заявки и  │</w:t>
      </w:r>
    </w:p>
    <w:p w:rsidR="0086033A" w:rsidRDefault="0086033A">
      <w:pPr>
        <w:pStyle w:val="ConsPlusNonformat"/>
        <w:jc w:val="both"/>
      </w:pPr>
      <w:r>
        <w:rPr>
          <w:sz w:val="18"/>
        </w:rPr>
        <w:t>│   открытие доступа к заявкам    ├──┐        │  прилагаемых к ней документов   │</w:t>
      </w:r>
    </w:p>
    <w:p w:rsidR="0086033A" w:rsidRDefault="0086033A">
      <w:pPr>
        <w:pStyle w:val="ConsPlusNonformat"/>
        <w:jc w:val="both"/>
      </w:pPr>
      <w:r>
        <w:rPr>
          <w:sz w:val="18"/>
        </w:rPr>
        <w:t>└───────┬──────────┬──────┬─────┬─┘  │        └─────────────────────────────────┘</w:t>
      </w:r>
    </w:p>
    <w:p w:rsidR="0086033A" w:rsidRDefault="0086033A">
      <w:pPr>
        <w:pStyle w:val="ConsPlusNonformat"/>
        <w:jc w:val="both"/>
      </w:pPr>
      <w:r>
        <w:rPr>
          <w:sz w:val="18"/>
        </w:rPr>
        <w:t xml:space="preserve">        │          │      │     │    │                       /\</w:t>
      </w:r>
    </w:p>
    <w:p w:rsidR="0086033A" w:rsidRDefault="0086033A">
      <w:pPr>
        <w:pStyle w:val="ConsPlusNonformat"/>
        <w:jc w:val="both"/>
      </w:pPr>
      <w:r>
        <w:rPr>
          <w:sz w:val="18"/>
        </w:rPr>
        <w:t xml:space="preserve">        │          │      │     │    │                       │</w:t>
      </w:r>
    </w:p>
    <w:p w:rsidR="0086033A" w:rsidRDefault="0086033A">
      <w:pPr>
        <w:pStyle w:val="ConsPlusNonformat"/>
        <w:jc w:val="both"/>
      </w:pPr>
      <w:r>
        <w:rPr>
          <w:sz w:val="18"/>
        </w:rPr>
        <w:t xml:space="preserve">        │          │      │     │    └───────────────────────┼─────────┐</w:t>
      </w:r>
    </w:p>
    <w:p w:rsidR="0086033A" w:rsidRDefault="0086033A">
      <w:pPr>
        <w:pStyle w:val="ConsPlusNonformat"/>
        <w:jc w:val="both"/>
      </w:pPr>
      <w:r>
        <w:rPr>
          <w:sz w:val="18"/>
        </w:rPr>
        <w:t xml:space="preserve">        │          │      │     └─────────────────┐          │         │</w:t>
      </w:r>
    </w:p>
    <w:p w:rsidR="0086033A" w:rsidRDefault="0086033A">
      <w:pPr>
        <w:pStyle w:val="ConsPlusNonformat"/>
        <w:jc w:val="both"/>
      </w:pPr>
      <w:r>
        <w:rPr>
          <w:sz w:val="18"/>
        </w:rPr>
        <w:t xml:space="preserve">        \/         │      \/                      \/         │         \/</w:t>
      </w:r>
    </w:p>
    <w:p w:rsidR="0086033A" w:rsidRDefault="0086033A">
      <w:pPr>
        <w:pStyle w:val="ConsPlusNonformat"/>
        <w:jc w:val="both"/>
      </w:pPr>
      <w:r>
        <w:rPr>
          <w:sz w:val="18"/>
        </w:rPr>
        <w:t>┌────────────────┐ │ ┌────────────────┐   ┌────────────────┐ │ ┌────────────────┐</w:t>
      </w:r>
    </w:p>
    <w:p w:rsidR="0086033A" w:rsidRDefault="0086033A">
      <w:pPr>
        <w:pStyle w:val="ConsPlusNonformat"/>
        <w:jc w:val="both"/>
      </w:pPr>
      <w:r>
        <w:rPr>
          <w:sz w:val="18"/>
        </w:rPr>
        <w:t>│Межведомственное│ │ │Межведомственное│   │Межведомственное│ │ │Межведомственное│</w:t>
      </w:r>
    </w:p>
    <w:p w:rsidR="0086033A" w:rsidRDefault="0086033A">
      <w:pPr>
        <w:pStyle w:val="ConsPlusNonformat"/>
        <w:jc w:val="both"/>
      </w:pPr>
      <w:r>
        <w:rPr>
          <w:sz w:val="18"/>
        </w:rPr>
        <w:t>│ информационное │ │ │ информационное │   │ взаимодействие │ │ │ информационное │</w:t>
      </w:r>
    </w:p>
    <w:p w:rsidR="0086033A" w:rsidRDefault="0086033A">
      <w:pPr>
        <w:pStyle w:val="ConsPlusNonformat"/>
        <w:jc w:val="both"/>
      </w:pPr>
      <w:r>
        <w:rPr>
          <w:sz w:val="18"/>
        </w:rPr>
        <w:t>│ взаимодействие │ │ │ взаимодействие │   │ с Федеральной  │ │ │ взаимодействие │</w:t>
      </w:r>
    </w:p>
    <w:p w:rsidR="0086033A" w:rsidRDefault="0086033A">
      <w:pPr>
        <w:pStyle w:val="ConsPlusNonformat"/>
        <w:jc w:val="both"/>
      </w:pPr>
      <w:r>
        <w:rPr>
          <w:sz w:val="18"/>
        </w:rPr>
        <w:t>│ с Федеральной  │ │ │ с Федеральной  │   │   службой по   │ │ │ с Федеральным  │</w:t>
      </w:r>
    </w:p>
    <w:p w:rsidR="0086033A" w:rsidRDefault="0086033A">
      <w:pPr>
        <w:pStyle w:val="ConsPlusNonformat"/>
        <w:jc w:val="both"/>
      </w:pPr>
      <w:r>
        <w:rPr>
          <w:sz w:val="18"/>
        </w:rPr>
        <w:t>│антимонопольной │ │ │   налоговой    │   │   надзору в    │ │ │ агентством по  │</w:t>
      </w:r>
    </w:p>
    <w:p w:rsidR="0086033A" w:rsidRDefault="0086033A">
      <w:pPr>
        <w:pStyle w:val="ConsPlusNonformat"/>
        <w:jc w:val="both"/>
      </w:pPr>
      <w:r>
        <w:rPr>
          <w:sz w:val="18"/>
        </w:rPr>
        <w:t>│    службой     │ │ │  службой (ее   │   │  сфере защиты  │ │ │рыболовству (его│</w:t>
      </w:r>
    </w:p>
    <w:p w:rsidR="0086033A" w:rsidRDefault="0086033A">
      <w:pPr>
        <w:pStyle w:val="ConsPlusNonformat"/>
        <w:jc w:val="both"/>
      </w:pPr>
      <w:r>
        <w:rPr>
          <w:sz w:val="18"/>
        </w:rPr>
        <w:t>│                │ │ │территориальными│   │      прав      │ │ │территориальными│</w:t>
      </w:r>
    </w:p>
    <w:p w:rsidR="0086033A" w:rsidRDefault="0086033A">
      <w:pPr>
        <w:pStyle w:val="ConsPlusNonformat"/>
        <w:jc w:val="both"/>
      </w:pPr>
      <w:r>
        <w:rPr>
          <w:sz w:val="18"/>
        </w:rPr>
        <w:t>│                │ │ │   органами)    │   │потребителей (ее│ │ │   органами)    │</w:t>
      </w:r>
    </w:p>
    <w:p w:rsidR="0086033A" w:rsidRDefault="0086033A">
      <w:pPr>
        <w:pStyle w:val="ConsPlusNonformat"/>
        <w:jc w:val="both"/>
      </w:pPr>
      <w:r>
        <w:rPr>
          <w:sz w:val="18"/>
        </w:rPr>
        <w:t>│                │ │ │                │   │территориальными│ │ │                │</w:t>
      </w:r>
    </w:p>
    <w:p w:rsidR="0086033A" w:rsidRDefault="0086033A">
      <w:pPr>
        <w:pStyle w:val="ConsPlusNonformat"/>
        <w:jc w:val="both"/>
      </w:pPr>
      <w:r>
        <w:rPr>
          <w:sz w:val="18"/>
        </w:rPr>
        <w:t>│                │ │ │                │   │   органами)    │ │ │                │</w:t>
      </w:r>
    </w:p>
    <w:p w:rsidR="0086033A" w:rsidRDefault="0086033A">
      <w:pPr>
        <w:pStyle w:val="ConsPlusNonformat"/>
        <w:jc w:val="both"/>
      </w:pPr>
      <w:r>
        <w:rPr>
          <w:sz w:val="18"/>
        </w:rPr>
        <w:t>└───────┬────────┘ │ └────────┬───────┘   └─────────┬──────┘ │ └────────┬───────┘</w:t>
      </w:r>
    </w:p>
    <w:p w:rsidR="0086033A" w:rsidRDefault="0086033A">
      <w:pPr>
        <w:pStyle w:val="ConsPlusNonformat"/>
        <w:jc w:val="both"/>
      </w:pPr>
      <w:r>
        <w:rPr>
          <w:sz w:val="18"/>
        </w:rPr>
        <w:t xml:space="preserve">        │          │          └─────────────────┐   │        │          │</w:t>
      </w:r>
    </w:p>
    <w:p w:rsidR="0086033A" w:rsidRDefault="0086033A">
      <w:pPr>
        <w:pStyle w:val="ConsPlusNonformat"/>
        <w:jc w:val="both"/>
      </w:pPr>
      <w:r>
        <w:rPr>
          <w:sz w:val="18"/>
        </w:rPr>
        <w:t xml:space="preserve">        └──────────┼────────────────────────┐   │   │        │          │</w:t>
      </w:r>
    </w:p>
    <w:p w:rsidR="0086033A" w:rsidRDefault="0086033A">
      <w:pPr>
        <w:pStyle w:val="ConsPlusNonformat"/>
        <w:jc w:val="both"/>
      </w:pPr>
      <w:r>
        <w:rPr>
          <w:sz w:val="18"/>
        </w:rPr>
        <w:t xml:space="preserve">                   │                        │   │   │        │          │</w:t>
      </w:r>
    </w:p>
    <w:p w:rsidR="0086033A" w:rsidRDefault="0086033A">
      <w:pPr>
        <w:pStyle w:val="ConsPlusNonformat"/>
        <w:jc w:val="both"/>
      </w:pPr>
      <w:r>
        <w:rPr>
          <w:sz w:val="18"/>
        </w:rPr>
        <w:t xml:space="preserve">                   \/                       │   │   │        │          │</w:t>
      </w:r>
    </w:p>
    <w:p w:rsidR="0086033A" w:rsidRDefault="0086033A">
      <w:pPr>
        <w:pStyle w:val="ConsPlusNonformat"/>
        <w:jc w:val="both"/>
      </w:pPr>
      <w:r>
        <w:rPr>
          <w:sz w:val="18"/>
        </w:rPr>
        <w:t>┌─────────────────────────────────────┐     │   │   │        │          │</w:t>
      </w:r>
    </w:p>
    <w:p w:rsidR="0086033A" w:rsidRDefault="0086033A">
      <w:pPr>
        <w:pStyle w:val="ConsPlusNonformat"/>
        <w:jc w:val="both"/>
      </w:pPr>
      <w:r>
        <w:rPr>
          <w:sz w:val="18"/>
        </w:rPr>
        <w:t>│   Межведомственное информационное   │     \/  \/  \/       │          \/</w:t>
      </w:r>
    </w:p>
    <w:p w:rsidR="0086033A" w:rsidRDefault="0086033A">
      <w:pPr>
        <w:pStyle w:val="ConsPlusNonformat"/>
        <w:jc w:val="both"/>
      </w:pPr>
      <w:r>
        <w:rPr>
          <w:sz w:val="18"/>
        </w:rPr>
        <w:t>│взаимодействие с Федеральной службой │   ┌──────────────────┴──────────────────┐</w:t>
      </w:r>
    </w:p>
    <w:p w:rsidR="0086033A" w:rsidRDefault="0086033A">
      <w:pPr>
        <w:pStyle w:val="ConsPlusNonformat"/>
        <w:jc w:val="both"/>
      </w:pPr>
      <w:r>
        <w:rPr>
          <w:sz w:val="18"/>
        </w:rPr>
        <w:t>│государственной регистрации кадастра ├──&gt;│         Рассмотрение заявки         │</w:t>
      </w:r>
    </w:p>
    <w:p w:rsidR="0086033A" w:rsidRDefault="0086033A">
      <w:pPr>
        <w:pStyle w:val="ConsPlusNonformat"/>
        <w:jc w:val="both"/>
      </w:pPr>
      <w:r>
        <w:rPr>
          <w:sz w:val="18"/>
        </w:rPr>
        <w:t>│            и картографии            │   └──────────────┬──────────────────────┘</w:t>
      </w:r>
    </w:p>
    <w:p w:rsidR="0086033A" w:rsidRDefault="0086033A">
      <w:pPr>
        <w:pStyle w:val="ConsPlusNonformat"/>
        <w:jc w:val="both"/>
      </w:pPr>
      <w:r>
        <w:rPr>
          <w:sz w:val="18"/>
        </w:rPr>
        <w:t>│   (ее территориальными органами)    │                  │</w:t>
      </w:r>
    </w:p>
    <w:p w:rsidR="0086033A" w:rsidRDefault="0086033A">
      <w:pPr>
        <w:pStyle w:val="ConsPlusNonformat"/>
        <w:jc w:val="both"/>
      </w:pPr>
      <w:r>
        <w:rPr>
          <w:sz w:val="18"/>
        </w:rPr>
        <w:lastRenderedPageBreak/>
        <w:t>└─────────────────────────────────────┘                  │</w:t>
      </w:r>
    </w:p>
    <w:p w:rsidR="0086033A" w:rsidRDefault="0086033A">
      <w:pPr>
        <w:pStyle w:val="ConsPlusNonformat"/>
        <w:jc w:val="both"/>
      </w:pPr>
      <w:r>
        <w:rPr>
          <w:sz w:val="18"/>
        </w:rPr>
        <w:t xml:space="preserve">                                                         \/</w:t>
      </w:r>
    </w:p>
    <w:p w:rsidR="0086033A" w:rsidRDefault="0086033A">
      <w:pPr>
        <w:pStyle w:val="ConsPlusNonformat"/>
        <w:jc w:val="both"/>
      </w:pPr>
      <w:r>
        <w:rPr>
          <w:sz w:val="18"/>
        </w:rPr>
        <w:t xml:space="preserve">                   ┌────────────────────────────────────────────────────────────┐</w:t>
      </w:r>
    </w:p>
    <w:p w:rsidR="0086033A" w:rsidRDefault="0086033A">
      <w:pPr>
        <w:pStyle w:val="ConsPlusNonformat"/>
        <w:jc w:val="both"/>
      </w:pPr>
      <w:r>
        <w:rPr>
          <w:sz w:val="18"/>
        </w:rPr>
        <w:t xml:space="preserve">         &lt;─────────┤               Оценка и сопоставление заявок                │</w:t>
      </w:r>
    </w:p>
    <w:p w:rsidR="0086033A" w:rsidRDefault="0086033A">
      <w:pPr>
        <w:pStyle w:val="ConsPlusNonformat"/>
        <w:jc w:val="both"/>
      </w:pPr>
      <w:r>
        <w:rPr>
          <w:sz w:val="18"/>
        </w:rPr>
        <w:t xml:space="preserve">        │          └───────────────────┬────────────────────────────────────────┘</w:t>
      </w:r>
    </w:p>
    <w:p w:rsidR="0086033A" w:rsidRDefault="0086033A">
      <w:pPr>
        <w:pStyle w:val="ConsPlusNonformat"/>
        <w:jc w:val="both"/>
      </w:pPr>
      <w:r>
        <w:rPr>
          <w:sz w:val="18"/>
        </w:rPr>
        <w:t xml:space="preserve">        │                              │</w:t>
      </w:r>
    </w:p>
    <w:p w:rsidR="0086033A" w:rsidRDefault="0086033A">
      <w:pPr>
        <w:pStyle w:val="ConsPlusNonformat"/>
        <w:jc w:val="both"/>
      </w:pPr>
      <w:r>
        <w:rPr>
          <w:sz w:val="18"/>
        </w:rPr>
        <w:t xml:space="preserve">        │                              \/</w:t>
      </w:r>
    </w:p>
    <w:p w:rsidR="0086033A" w:rsidRDefault="0086033A">
      <w:pPr>
        <w:pStyle w:val="ConsPlusNonformat"/>
        <w:jc w:val="both"/>
      </w:pPr>
      <w:r>
        <w:rPr>
          <w:sz w:val="18"/>
        </w:rPr>
        <w:t xml:space="preserve">        │          ┌────────────────────────────────────────────────────────────┐</w:t>
      </w:r>
    </w:p>
    <w:p w:rsidR="0086033A" w:rsidRDefault="0086033A">
      <w:pPr>
        <w:pStyle w:val="ConsPlusNonformat"/>
        <w:jc w:val="both"/>
      </w:pPr>
      <w:r>
        <w:rPr>
          <w:sz w:val="18"/>
        </w:rPr>
        <w:t xml:space="preserve">        │          │         Представление заявителю проекта договора о         │</w:t>
      </w:r>
    </w:p>
    <w:p w:rsidR="0086033A" w:rsidRDefault="0086033A">
      <w:pPr>
        <w:pStyle w:val="ConsPlusNonformat"/>
        <w:jc w:val="both"/>
      </w:pPr>
      <w:r>
        <w:rPr>
          <w:sz w:val="18"/>
        </w:rPr>
        <w:t xml:space="preserve">        │          │          предоставлении рыбопромыслового участка           │</w:t>
      </w:r>
    </w:p>
    <w:p w:rsidR="0086033A" w:rsidRDefault="0086033A">
      <w:pPr>
        <w:pStyle w:val="ConsPlusNonformat"/>
        <w:jc w:val="both"/>
      </w:pPr>
      <w:r>
        <w:rPr>
          <w:sz w:val="18"/>
        </w:rPr>
        <w:t xml:space="preserve">        │          └───────────────────┬────────────────────────────────────────┘</w:t>
      </w:r>
    </w:p>
    <w:p w:rsidR="0086033A" w:rsidRDefault="0086033A">
      <w:pPr>
        <w:pStyle w:val="ConsPlusNonformat"/>
        <w:jc w:val="both"/>
      </w:pPr>
      <w:r>
        <w:rPr>
          <w:sz w:val="18"/>
        </w:rPr>
        <w:t xml:space="preserve">        │                              │</w:t>
      </w:r>
    </w:p>
    <w:p w:rsidR="0086033A" w:rsidRDefault="0086033A">
      <w:pPr>
        <w:pStyle w:val="ConsPlusNonformat"/>
        <w:jc w:val="both"/>
      </w:pPr>
      <w:r>
        <w:rPr>
          <w:sz w:val="18"/>
        </w:rPr>
        <w:t xml:space="preserve">        │                              \/</w:t>
      </w:r>
    </w:p>
    <w:p w:rsidR="0086033A" w:rsidRDefault="0086033A">
      <w:pPr>
        <w:pStyle w:val="ConsPlusNonformat"/>
        <w:jc w:val="both"/>
      </w:pPr>
      <w:r>
        <w:rPr>
          <w:sz w:val="18"/>
        </w:rPr>
        <w:t xml:space="preserve">        │          ┌────────────────────────────────────────────────────────────┐</w:t>
      </w:r>
    </w:p>
    <w:p w:rsidR="0086033A" w:rsidRDefault="0086033A">
      <w:pPr>
        <w:pStyle w:val="ConsPlusNonformat"/>
        <w:jc w:val="both"/>
      </w:pPr>
      <w:r>
        <w:rPr>
          <w:sz w:val="18"/>
        </w:rPr>
        <w:t xml:space="preserve">        │          │Представление заявителем, победившим в конкурсе, документов,│</w:t>
      </w:r>
    </w:p>
    <w:p w:rsidR="0086033A" w:rsidRDefault="0086033A">
      <w:pPr>
        <w:pStyle w:val="ConsPlusNonformat"/>
        <w:jc w:val="both"/>
      </w:pPr>
      <w:r>
        <w:rPr>
          <w:sz w:val="18"/>
        </w:rPr>
        <w:t xml:space="preserve">        │          │   необходимых для предоставления государственной услуги    │</w:t>
      </w:r>
    </w:p>
    <w:p w:rsidR="0086033A" w:rsidRDefault="0086033A">
      <w:pPr>
        <w:pStyle w:val="ConsPlusNonformat"/>
        <w:jc w:val="both"/>
      </w:pPr>
      <w:r>
        <w:rPr>
          <w:sz w:val="18"/>
        </w:rPr>
        <w:t xml:space="preserve">        │          └───────────────────┬────────────────────────────────────────┘</w:t>
      </w:r>
    </w:p>
    <w:p w:rsidR="0086033A" w:rsidRDefault="0086033A">
      <w:pPr>
        <w:pStyle w:val="ConsPlusNonformat"/>
        <w:jc w:val="both"/>
      </w:pPr>
      <w:r>
        <w:rPr>
          <w:sz w:val="18"/>
        </w:rPr>
        <w:t xml:space="preserve">        │                              │</w:t>
      </w:r>
    </w:p>
    <w:p w:rsidR="0086033A" w:rsidRDefault="0086033A">
      <w:pPr>
        <w:pStyle w:val="ConsPlusNonformat"/>
        <w:jc w:val="both"/>
      </w:pPr>
      <w:r>
        <w:rPr>
          <w:sz w:val="18"/>
        </w:rPr>
        <w:t xml:space="preserve">        │                              \/</w:t>
      </w:r>
    </w:p>
    <w:p w:rsidR="0086033A" w:rsidRDefault="0086033A">
      <w:pPr>
        <w:pStyle w:val="ConsPlusNonformat"/>
        <w:jc w:val="both"/>
      </w:pPr>
      <w:r>
        <w:rPr>
          <w:sz w:val="18"/>
        </w:rPr>
        <w:t xml:space="preserve">        │          ┌────────────────────────────────────────────────────────────┐</w:t>
      </w:r>
    </w:p>
    <w:p w:rsidR="0086033A" w:rsidRDefault="0086033A">
      <w:pPr>
        <w:pStyle w:val="ConsPlusNonformat"/>
        <w:jc w:val="both"/>
      </w:pPr>
      <w:r>
        <w:rPr>
          <w:sz w:val="18"/>
        </w:rPr>
        <w:t xml:space="preserve">        │          │       Получение заявителем результата предоставления       │</w:t>
      </w:r>
    </w:p>
    <w:p w:rsidR="0086033A" w:rsidRDefault="0086033A">
      <w:pPr>
        <w:pStyle w:val="ConsPlusNonformat"/>
        <w:jc w:val="both"/>
      </w:pPr>
      <w:r>
        <w:rPr>
          <w:sz w:val="18"/>
        </w:rPr>
        <w:t xml:space="preserve">        │          │                   государственной услуги                   │</w:t>
      </w:r>
    </w:p>
    <w:p w:rsidR="0086033A" w:rsidRDefault="0086033A">
      <w:pPr>
        <w:pStyle w:val="ConsPlusNonformat"/>
        <w:jc w:val="both"/>
      </w:pPr>
      <w:r>
        <w:rPr>
          <w:sz w:val="18"/>
        </w:rPr>
        <w:t xml:space="preserve">        │          └────┬──────────────┬───────────────────────────┬────────────┘</w:t>
      </w:r>
    </w:p>
    <w:p w:rsidR="0086033A" w:rsidRDefault="0086033A">
      <w:pPr>
        <w:pStyle w:val="ConsPlusNonformat"/>
        <w:jc w:val="both"/>
      </w:pPr>
      <w:r>
        <w:rPr>
          <w:sz w:val="18"/>
        </w:rPr>
        <w:t xml:space="preserve">        │       ┌───────┘              │                           │</w:t>
      </w:r>
    </w:p>
    <w:p w:rsidR="0086033A" w:rsidRDefault="0086033A">
      <w:pPr>
        <w:pStyle w:val="ConsPlusNonformat"/>
        <w:jc w:val="both"/>
      </w:pPr>
      <w:r>
        <w:rPr>
          <w:sz w:val="18"/>
        </w:rPr>
        <w:t xml:space="preserve">        │       │                      │                           │</w:t>
      </w:r>
    </w:p>
    <w:p w:rsidR="0086033A" w:rsidRDefault="0086033A">
      <w:pPr>
        <w:pStyle w:val="ConsPlusNonformat"/>
        <w:jc w:val="both"/>
      </w:pPr>
      <w:r>
        <w:rPr>
          <w:sz w:val="18"/>
        </w:rPr>
        <w:t xml:space="preserve">        \/      \/                     \/                          \/</w:t>
      </w:r>
    </w:p>
    <w:p w:rsidR="0086033A" w:rsidRDefault="0086033A">
      <w:pPr>
        <w:pStyle w:val="ConsPlusNonformat"/>
        <w:jc w:val="both"/>
      </w:pPr>
      <w:r>
        <w:rPr>
          <w:sz w:val="18"/>
        </w:rPr>
        <w:t>┌──────────────────────┐    ┌──────────────────────┐    ┌───────────────────────┐</w:t>
      </w:r>
    </w:p>
    <w:p w:rsidR="0086033A" w:rsidRDefault="0086033A">
      <w:pPr>
        <w:pStyle w:val="ConsPlusNonformat"/>
        <w:jc w:val="both"/>
      </w:pPr>
      <w:r>
        <w:rPr>
          <w:sz w:val="18"/>
        </w:rPr>
        <w:t>│  Отказ организатора  │    │     Заключение с     │    │  Отказ заявителя от   │</w:t>
      </w:r>
    </w:p>
    <w:p w:rsidR="0086033A" w:rsidRDefault="0086033A">
      <w:pPr>
        <w:pStyle w:val="ConsPlusNonformat"/>
        <w:jc w:val="both"/>
      </w:pPr>
      <w:r>
        <w:rPr>
          <w:sz w:val="18"/>
        </w:rPr>
        <w:t>│     конкурса от      │    │ заявителем договора  │    │  заключения договора  │</w:t>
      </w:r>
    </w:p>
    <w:p w:rsidR="0086033A" w:rsidRDefault="0086033A">
      <w:pPr>
        <w:pStyle w:val="ConsPlusNonformat"/>
        <w:jc w:val="both"/>
      </w:pPr>
      <w:r>
        <w:rPr>
          <w:sz w:val="18"/>
        </w:rPr>
        <w:t>│ заключения договора  │    │   о предоставлении   │    │   о предоставлении    │</w:t>
      </w:r>
    </w:p>
    <w:p w:rsidR="0086033A" w:rsidRDefault="0086033A">
      <w:pPr>
        <w:pStyle w:val="ConsPlusNonformat"/>
        <w:jc w:val="both"/>
      </w:pPr>
      <w:r>
        <w:rPr>
          <w:sz w:val="18"/>
        </w:rPr>
        <w:t>│   о предоставлении   │    │   рыбопромыслового   │    │   рыбопромыслового    │</w:t>
      </w:r>
    </w:p>
    <w:p w:rsidR="0086033A" w:rsidRDefault="0086033A">
      <w:pPr>
        <w:pStyle w:val="ConsPlusNonformat"/>
        <w:jc w:val="both"/>
      </w:pPr>
      <w:r>
        <w:rPr>
          <w:sz w:val="18"/>
        </w:rPr>
        <w:t>│   рыбопромыслового   │    │       участка        │    │        участка        │</w:t>
      </w:r>
    </w:p>
    <w:p w:rsidR="0086033A" w:rsidRDefault="0086033A">
      <w:pPr>
        <w:pStyle w:val="ConsPlusNonformat"/>
        <w:jc w:val="both"/>
      </w:pPr>
      <w:r>
        <w:rPr>
          <w:sz w:val="18"/>
        </w:rPr>
        <w:t>│       участка        │    │                      │    │                       │</w:t>
      </w:r>
    </w:p>
    <w:p w:rsidR="0086033A" w:rsidRDefault="0086033A">
      <w:pPr>
        <w:pStyle w:val="ConsPlusNonformat"/>
        <w:jc w:val="both"/>
      </w:pPr>
      <w:r>
        <w:rPr>
          <w:sz w:val="18"/>
        </w:rPr>
        <w:t>└──────────────────────┘    └──────────────────────┘    └───────────────────────┘</w:t>
      </w: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both"/>
      </w:pPr>
    </w:p>
    <w:p w:rsidR="0086033A" w:rsidRDefault="0086033A">
      <w:pPr>
        <w:pStyle w:val="ConsPlusNormal"/>
        <w:jc w:val="right"/>
        <w:outlineLvl w:val="1"/>
      </w:pPr>
      <w:r>
        <w:t>Приложение N 6</w:t>
      </w:r>
    </w:p>
    <w:p w:rsidR="0086033A" w:rsidRDefault="0086033A">
      <w:pPr>
        <w:pStyle w:val="ConsPlusNormal"/>
        <w:jc w:val="right"/>
      </w:pPr>
      <w:r>
        <w:t>к Административному регламенту</w:t>
      </w:r>
    </w:p>
    <w:p w:rsidR="0086033A" w:rsidRDefault="0086033A">
      <w:pPr>
        <w:pStyle w:val="ConsPlusNormal"/>
        <w:jc w:val="right"/>
      </w:pPr>
      <w:r>
        <w:t>органов исполнительной власти</w:t>
      </w:r>
    </w:p>
    <w:p w:rsidR="0086033A" w:rsidRDefault="0086033A">
      <w:pPr>
        <w:pStyle w:val="ConsPlusNormal"/>
        <w:jc w:val="right"/>
      </w:pPr>
      <w:r>
        <w:t>субъектов Российской Федерации</w:t>
      </w:r>
    </w:p>
    <w:p w:rsidR="0086033A" w:rsidRDefault="0086033A">
      <w:pPr>
        <w:pStyle w:val="ConsPlusNormal"/>
        <w:jc w:val="right"/>
      </w:pPr>
      <w:r>
        <w:t>по предоставлению государственной</w:t>
      </w:r>
    </w:p>
    <w:p w:rsidR="0086033A" w:rsidRDefault="0086033A">
      <w:pPr>
        <w:pStyle w:val="ConsPlusNormal"/>
        <w:jc w:val="right"/>
      </w:pPr>
      <w:r>
        <w:t>услуги в сфере переданных</w:t>
      </w:r>
    </w:p>
    <w:p w:rsidR="0086033A" w:rsidRDefault="0086033A">
      <w:pPr>
        <w:pStyle w:val="ConsPlusNormal"/>
        <w:jc w:val="right"/>
      </w:pPr>
      <w:r>
        <w:t>полномочий Российской Федерации</w:t>
      </w:r>
    </w:p>
    <w:p w:rsidR="0086033A" w:rsidRDefault="0086033A">
      <w:pPr>
        <w:pStyle w:val="ConsPlusNormal"/>
        <w:jc w:val="right"/>
      </w:pPr>
      <w:r>
        <w:t>по подготовке и заключению</w:t>
      </w:r>
    </w:p>
    <w:p w:rsidR="0086033A" w:rsidRDefault="0086033A">
      <w:pPr>
        <w:pStyle w:val="ConsPlusNormal"/>
        <w:jc w:val="right"/>
      </w:pPr>
      <w:r>
        <w:t>договора о предоставлении</w:t>
      </w:r>
    </w:p>
    <w:p w:rsidR="0086033A" w:rsidRDefault="0086033A">
      <w:pPr>
        <w:pStyle w:val="ConsPlusNormal"/>
        <w:jc w:val="right"/>
      </w:pPr>
      <w:r>
        <w:t>рыбопромыслового участка</w:t>
      </w:r>
    </w:p>
    <w:p w:rsidR="0086033A" w:rsidRDefault="0086033A">
      <w:pPr>
        <w:pStyle w:val="ConsPlusNormal"/>
        <w:jc w:val="both"/>
      </w:pPr>
    </w:p>
    <w:p w:rsidR="0086033A" w:rsidRDefault="0086033A">
      <w:pPr>
        <w:pStyle w:val="ConsPlusNormal"/>
        <w:jc w:val="right"/>
      </w:pPr>
      <w:r>
        <w:t>Образец</w:t>
      </w:r>
    </w:p>
    <w:p w:rsidR="0086033A" w:rsidRDefault="0086033A">
      <w:pPr>
        <w:pStyle w:val="ConsPlusNormal"/>
        <w:jc w:val="both"/>
      </w:pPr>
    </w:p>
    <w:p w:rsidR="0086033A" w:rsidRDefault="0086033A">
      <w:pPr>
        <w:pStyle w:val="ConsPlusNonformat"/>
        <w:jc w:val="both"/>
      </w:pPr>
      <w:bookmarkStart w:id="36" w:name="P2157"/>
      <w:bookmarkEnd w:id="36"/>
      <w:r>
        <w:t xml:space="preserve">                  Конверт с заявкой на участие в конкурсе</w:t>
      </w:r>
    </w:p>
    <w:p w:rsidR="0086033A" w:rsidRDefault="0086033A">
      <w:pPr>
        <w:pStyle w:val="ConsPlusNonformat"/>
        <w:jc w:val="both"/>
      </w:pPr>
      <w:r>
        <w:t xml:space="preserve">                 о предоставлении рыбопромыслового участка</w:t>
      </w:r>
    </w:p>
    <w:p w:rsidR="0086033A" w:rsidRDefault="0086033A">
      <w:pPr>
        <w:pStyle w:val="ConsPlusNonformat"/>
        <w:jc w:val="both"/>
      </w:pPr>
    </w:p>
    <w:p w:rsidR="0086033A" w:rsidRDefault="0086033A">
      <w:pPr>
        <w:pStyle w:val="ConsPlusNonformat"/>
        <w:jc w:val="both"/>
      </w:pPr>
      <w:r>
        <w:t xml:space="preserve">                                 ЗАКАЗНОЕ</w:t>
      </w:r>
    </w:p>
    <w:p w:rsidR="0086033A" w:rsidRDefault="0086033A">
      <w:pPr>
        <w:pStyle w:val="ConsPlusNonformat"/>
        <w:jc w:val="both"/>
      </w:pPr>
    </w:p>
    <w:p w:rsidR="0086033A" w:rsidRDefault="0086033A">
      <w:pPr>
        <w:pStyle w:val="ConsPlusNonformat"/>
        <w:jc w:val="both"/>
      </w:pPr>
      <w:r>
        <w:t xml:space="preserve">                       Заявка на участие в конкурсе</w:t>
      </w:r>
    </w:p>
    <w:p w:rsidR="0086033A" w:rsidRDefault="0086033A">
      <w:pPr>
        <w:pStyle w:val="ConsPlusNonformat"/>
        <w:jc w:val="both"/>
      </w:pPr>
    </w:p>
    <w:p w:rsidR="0086033A" w:rsidRDefault="0086033A">
      <w:pPr>
        <w:pStyle w:val="ConsPlusNonformat"/>
        <w:jc w:val="both"/>
      </w:pPr>
      <w:r>
        <w:t>Конкурс: __________________________________________________________________</w:t>
      </w:r>
    </w:p>
    <w:p w:rsidR="0086033A" w:rsidRDefault="0086033A">
      <w:pPr>
        <w:pStyle w:val="ConsPlusNonformat"/>
        <w:jc w:val="both"/>
      </w:pPr>
      <w:r>
        <w:t xml:space="preserve">                              (наименование конкурса)</w:t>
      </w:r>
    </w:p>
    <w:p w:rsidR="0086033A" w:rsidRDefault="0086033A">
      <w:pPr>
        <w:pStyle w:val="ConsPlusNonformat"/>
        <w:jc w:val="both"/>
      </w:pPr>
    </w:p>
    <w:p w:rsidR="0086033A" w:rsidRDefault="0086033A">
      <w:pPr>
        <w:pStyle w:val="ConsPlusNonformat"/>
        <w:jc w:val="both"/>
      </w:pPr>
      <w:r>
        <w:t>Куда:    __________________________________________________________________</w:t>
      </w:r>
    </w:p>
    <w:p w:rsidR="0086033A" w:rsidRDefault="0086033A">
      <w:pPr>
        <w:pStyle w:val="ConsPlusNonformat"/>
        <w:jc w:val="both"/>
      </w:pPr>
      <w:r>
        <w:t xml:space="preserve">                           (адрес организатора конкурса)</w:t>
      </w:r>
    </w:p>
    <w:p w:rsidR="0086033A" w:rsidRDefault="0086033A">
      <w:pPr>
        <w:pStyle w:val="ConsPlusNonformat"/>
        <w:jc w:val="both"/>
      </w:pPr>
    </w:p>
    <w:p w:rsidR="0086033A" w:rsidRDefault="0086033A">
      <w:pPr>
        <w:pStyle w:val="ConsPlusNonformat"/>
        <w:jc w:val="both"/>
      </w:pPr>
      <w:r>
        <w:t>Кому:    __________________________________________________________________</w:t>
      </w:r>
    </w:p>
    <w:p w:rsidR="0086033A" w:rsidRDefault="0086033A">
      <w:pPr>
        <w:pStyle w:val="ConsPlusNonformat"/>
        <w:jc w:val="both"/>
      </w:pPr>
      <w:r>
        <w:t xml:space="preserve">                        (наименование организатора конкурса,</w:t>
      </w:r>
    </w:p>
    <w:p w:rsidR="0086033A" w:rsidRDefault="0086033A">
      <w:pPr>
        <w:pStyle w:val="ConsPlusNonformat"/>
        <w:jc w:val="both"/>
      </w:pPr>
      <w:r>
        <w:t xml:space="preserve">                            Ф.И.О председателя комиссии)</w:t>
      </w:r>
    </w:p>
    <w:p w:rsidR="0086033A" w:rsidRDefault="0086033A">
      <w:pPr>
        <w:pStyle w:val="ConsPlusNonformat"/>
        <w:jc w:val="both"/>
      </w:pPr>
    </w:p>
    <w:p w:rsidR="0086033A" w:rsidRDefault="0086033A">
      <w:pPr>
        <w:pStyle w:val="ConsPlusNonformat"/>
        <w:jc w:val="both"/>
      </w:pPr>
      <w:r>
        <w:t>НЕ ВСКРЫВАТЬ ДО: __________________________________________________________</w:t>
      </w:r>
    </w:p>
    <w:p w:rsidR="0086033A" w:rsidRDefault="0086033A">
      <w:pPr>
        <w:pStyle w:val="ConsPlusNonformat"/>
        <w:jc w:val="both"/>
      </w:pPr>
      <w:r>
        <w:t xml:space="preserve">                         (время и дата процедуры вскрытия конвертов</w:t>
      </w:r>
    </w:p>
    <w:p w:rsidR="0086033A" w:rsidRDefault="0086033A">
      <w:pPr>
        <w:pStyle w:val="ConsPlusNonformat"/>
        <w:jc w:val="both"/>
      </w:pPr>
      <w:r>
        <w:t xml:space="preserve">                          с заявками и открытия доступа к заявкам)</w:t>
      </w:r>
    </w:p>
    <w:p w:rsidR="0086033A" w:rsidRDefault="0086033A">
      <w:pPr>
        <w:pStyle w:val="ConsPlusNormal"/>
        <w:jc w:val="both"/>
      </w:pPr>
    </w:p>
    <w:p w:rsidR="0086033A" w:rsidRDefault="0086033A">
      <w:pPr>
        <w:pStyle w:val="ConsPlusNormal"/>
        <w:jc w:val="both"/>
      </w:pPr>
    </w:p>
    <w:p w:rsidR="0086033A" w:rsidRDefault="0086033A">
      <w:pPr>
        <w:pStyle w:val="ConsPlusNormal"/>
        <w:pBdr>
          <w:top w:val="single" w:sz="6" w:space="0" w:color="auto"/>
        </w:pBdr>
        <w:spacing w:before="100" w:after="100"/>
        <w:jc w:val="both"/>
        <w:rPr>
          <w:sz w:val="2"/>
          <w:szCs w:val="2"/>
        </w:rPr>
      </w:pPr>
    </w:p>
    <w:p w:rsidR="00A0054F" w:rsidRDefault="00A0054F"/>
    <w:sectPr w:rsidR="00A0054F" w:rsidSect="00366C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6033A"/>
    <w:rsid w:val="0086033A"/>
    <w:rsid w:val="00A005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5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03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03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03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03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03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03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03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033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229D2BB7354BA5F8D16433AEC9E5F2E69E74B7D68800FA56F67C056C0372B9F082F489B4594572629234FC2AE7E3E12E55987FBC30A3CCS7p6H" TargetMode="External"/><Relationship Id="rId13" Type="http://schemas.openxmlformats.org/officeDocument/2006/relationships/hyperlink" Target="consultantplus://offline/ref=5B229D2BB7354BA5F8D16433AEC9E5F2E49D75B5D88E00FA56F67C056C0372B9E282AC85B5585B72668762AD6FSBpBH" TargetMode="External"/><Relationship Id="rId18" Type="http://schemas.openxmlformats.org/officeDocument/2006/relationships/hyperlink" Target="consultantplus://offline/ref=5B229D2BB7354BA5F8D16433AEC9E5F2E59579B7D38B00FA56F67C056C0372B9E282AC85B5585B72668762AD6FSBpBH" TargetMode="External"/><Relationship Id="rId26" Type="http://schemas.openxmlformats.org/officeDocument/2006/relationships/hyperlink" Target="consultantplus://offline/ref=5B229D2BB7354BA5F8D16433AEC9E5F2E49D70B3D98D00FA56F67C056C0372B9F082F489B25C4E2635DD35A06FB3F0E02D559A7DA3S3pBH" TargetMode="External"/><Relationship Id="rId39" Type="http://schemas.openxmlformats.org/officeDocument/2006/relationships/hyperlink" Target="consultantplus://offline/ref=5B229D2BB7354BA5F8D16433AEC9E5F2E59E70BDD08F00FA56F67C056C0372B9F082F489B459457A6C9234FC2AE7E3E12E55987FBC30A3CCS7p6H" TargetMode="External"/><Relationship Id="rId3" Type="http://schemas.openxmlformats.org/officeDocument/2006/relationships/webSettings" Target="webSettings.xml"/><Relationship Id="rId21" Type="http://schemas.openxmlformats.org/officeDocument/2006/relationships/hyperlink" Target="consultantplus://offline/ref=5B229D2BB7354BA5F8D16433AEC9E5F2E49C71B4D58C00FA56F67C056C0372B9E282AC85B5585B72668762AD6FSBpBH" TargetMode="External"/><Relationship Id="rId34" Type="http://schemas.openxmlformats.org/officeDocument/2006/relationships/hyperlink" Target="consultantplus://offline/ref=5B229D2BB7354BA5F8D16433AEC9E5F2E49C71B4D38800FA56F67C056C0372B9F082F489B45945726D9234FC2AE7E3E12E55987FBC30A3CCS7p6H" TargetMode="External"/><Relationship Id="rId42" Type="http://schemas.openxmlformats.org/officeDocument/2006/relationships/hyperlink" Target="consultantplus://offline/ref=5B229D2BB7354BA5F8D16433AEC9E5F2E49C71B4D58100FA56F67C056C0372B9F082F489B4594470619234FC2AE7E3E12E55987FBC30A3CCS7p6H" TargetMode="External"/><Relationship Id="rId47" Type="http://schemas.openxmlformats.org/officeDocument/2006/relationships/fontTable" Target="fontTable.xml"/><Relationship Id="rId7" Type="http://schemas.openxmlformats.org/officeDocument/2006/relationships/hyperlink" Target="consultantplus://offline/ref=5B229D2BB7354BA5F8D16433AEC9E5F2E59E70BDD08F00FA56F67C056C0372B9F082F489B4594570609234FC2AE7E3E12E55987FBC30A3CCS7p6H" TargetMode="External"/><Relationship Id="rId12" Type="http://schemas.openxmlformats.org/officeDocument/2006/relationships/hyperlink" Target="consultantplus://offline/ref=5B229D2BB7354BA5F8D16433AEC9E5F2E49C71B7D58900FA56F67C056C0372B9F082F489B25E4E2635DD35A06FB3F0E02D559A7DA3S3pBH" TargetMode="External"/><Relationship Id="rId17" Type="http://schemas.openxmlformats.org/officeDocument/2006/relationships/hyperlink" Target="consultantplus://offline/ref=5B229D2BB7354BA5F8D16433AEC9E5F2E49C70BDD58900FA56F67C056C0372B9E282AC85B5585B72668762AD6FSBpBH" TargetMode="External"/><Relationship Id="rId25" Type="http://schemas.openxmlformats.org/officeDocument/2006/relationships/hyperlink" Target="consultantplus://offline/ref=5B229D2BB7354BA5F8D16433AEC9E5F2E49D76BDD98100FA56F67C056C0372B9E282AC85B5585B72668762AD6FSBpBH" TargetMode="External"/><Relationship Id="rId33" Type="http://schemas.openxmlformats.org/officeDocument/2006/relationships/hyperlink" Target="consultantplus://offline/ref=5B229D2BB7354BA5F8D16433AEC9E5F2E59579B7D38B00FA56F67C056C0372B9E282AC85B5585B72668762AD6FSBpBH" TargetMode="External"/><Relationship Id="rId38" Type="http://schemas.openxmlformats.org/officeDocument/2006/relationships/hyperlink" Target="consultantplus://offline/ref=5B229D2BB7354BA5F8D16433AEC9E5F2E59E70BDD08F00FA56F67C056C0372B9E282AC85B5585B72668762AD6FSBpBH" TargetMode="External"/><Relationship Id="rId46" Type="http://schemas.openxmlformats.org/officeDocument/2006/relationships/hyperlink" Target="consultantplus://offline/ref=5B229D2BB7354BA5F8D16433AEC9E5F2E49C71B4D38800FA56F67C056C0372B9E282AC85B5585B72668762AD6FSBpBH" TargetMode="External"/><Relationship Id="rId2" Type="http://schemas.openxmlformats.org/officeDocument/2006/relationships/settings" Target="settings.xml"/><Relationship Id="rId16" Type="http://schemas.openxmlformats.org/officeDocument/2006/relationships/hyperlink" Target="consultantplus://offline/ref=5B229D2BB7354BA5F8D16433AEC9E5F2E59E70BDD08F00FA56F67C056C0372B9E282AC85B5585B72668762AD6FSBpBH" TargetMode="External"/><Relationship Id="rId20" Type="http://schemas.openxmlformats.org/officeDocument/2006/relationships/hyperlink" Target="consultantplus://offline/ref=5B229D2BB7354BA5F8D16433AEC9E5F2E69472B2D38D00FA56F67C056C0372B9E282AC85B5585B72668762AD6FSBpBH" TargetMode="External"/><Relationship Id="rId29" Type="http://schemas.openxmlformats.org/officeDocument/2006/relationships/hyperlink" Target="consultantplus://offline/ref=5B229D2BB7354BA5F8D16433AEC9E5F2E49C70B6D18F00FA56F67C056C0372B9F082F48BBF0D1436319461AC70B2ECFE2D4B99S7p4H" TargetMode="External"/><Relationship Id="rId41" Type="http://schemas.openxmlformats.org/officeDocument/2006/relationships/hyperlink" Target="consultantplus://offline/ref=5B229D2BB7354BA5F8D16433AEC9E5F2E49C71B4D58C00FA56F67C056C0372B9F082F481B752112320CC6DAC6FACEEE23149987CSApBH" TargetMode="External"/><Relationship Id="rId1" Type="http://schemas.openxmlformats.org/officeDocument/2006/relationships/styles" Target="styles.xml"/><Relationship Id="rId6" Type="http://schemas.openxmlformats.org/officeDocument/2006/relationships/hyperlink" Target="consultantplus://offline/ref=5B229D2BB7354BA5F8D16433AEC9E5F2E49D75B6D58C00FA56F67C056C0372B9E282AC85B5585B72668762AD6FSBpBH" TargetMode="External"/><Relationship Id="rId11" Type="http://schemas.openxmlformats.org/officeDocument/2006/relationships/hyperlink" Target="consultantplus://offline/ref=5B229D2BB7354BA5F8D16433AEC9E5F2E49D76BDD98100FA56F67C056C0372B9F082F489B4594473649234FC2AE7E3E12E55987FBC30A3CCS7p6H" TargetMode="External"/><Relationship Id="rId24" Type="http://schemas.openxmlformats.org/officeDocument/2006/relationships/hyperlink" Target="consultantplus://offline/ref=5B229D2BB7354BA5F8D16433AEC9E5F2E49D71BDD38900FA56F67C056C0372B9E282AC85B5585B72668762AD6FSBpBH" TargetMode="External"/><Relationship Id="rId32" Type="http://schemas.openxmlformats.org/officeDocument/2006/relationships/hyperlink" Target="consultantplus://offline/ref=5B229D2BB7354BA5F8D16433AEC9E5F2E49D74BDD38900FA56F67C056C0372B9E282AC85B5585B72668762AD6FSBpBH" TargetMode="External"/><Relationship Id="rId37" Type="http://schemas.openxmlformats.org/officeDocument/2006/relationships/hyperlink" Target="consultantplus://offline/ref=5B229D2BB7354BA5F8D16433AEC9E5F2E59E70BDD08F00FA56F67C056C0372B9F082F489B459457A6C9234FC2AE7E3E12E55987FBC30A3CCS7p6H" TargetMode="External"/><Relationship Id="rId40" Type="http://schemas.openxmlformats.org/officeDocument/2006/relationships/hyperlink" Target="consultantplus://offline/ref=5B229D2BB7354BA5F8D16433AEC9E5F2E59579B7D38B00FA56F67C056C0372B9E282AC85B5585B72668762AD6FSBpBH" TargetMode="External"/><Relationship Id="rId45" Type="http://schemas.openxmlformats.org/officeDocument/2006/relationships/hyperlink" Target="consultantplus://offline/ref=5B229D2BB7354BA5F8D16433AEC9E5F2E49C71B4D38800FA56F67C056C0372B9F082F489B45945726D9234FC2AE7E3E12E55987FBC30A3CCS7p6H" TargetMode="External"/><Relationship Id="rId5" Type="http://schemas.openxmlformats.org/officeDocument/2006/relationships/hyperlink" Target="consultantplus://offline/ref=5B229D2BB7354BA5F8D16433AEC9E5F2E49C74B1D48F00FA56F67C056C0372B9E282AC85B5585B72668762AD6FSBpBH" TargetMode="External"/><Relationship Id="rId15" Type="http://schemas.openxmlformats.org/officeDocument/2006/relationships/hyperlink" Target="consultantplus://offline/ref=5B229D2BB7354BA5F8D16433AEC9E5F2E49C73B3D58100FA56F67C056C0372B9F082F489B459457B609234FC2AE7E3E12E55987FBC30A3CCS7p6H" TargetMode="External"/><Relationship Id="rId23" Type="http://schemas.openxmlformats.org/officeDocument/2006/relationships/hyperlink" Target="consultantplus://offline/ref=5B229D2BB7354BA5F8D16433AEC9E5F2E49C71B4D58100FA56F67C056C0372B9E282AC85B5585B72668762AD6FSBpBH" TargetMode="External"/><Relationship Id="rId28" Type="http://schemas.openxmlformats.org/officeDocument/2006/relationships/hyperlink" Target="consultantplus://offline/ref=5B229D2BB7354BA5F8D16433AEC9E5F2E49C75B2D58900FA56F67C056C0372B9E282AC85B5585B72668762AD6FSBpBH" TargetMode="External"/><Relationship Id="rId36" Type="http://schemas.openxmlformats.org/officeDocument/2006/relationships/hyperlink" Target="consultantplus://offline/ref=5B229D2BB7354BA5F8D16433AEC9E5F2E49C73B3D58100FA56F67C056C0372B9F082F48CB752112320CC6DAC6FACEEE23149987CSApBH" TargetMode="External"/><Relationship Id="rId10" Type="http://schemas.openxmlformats.org/officeDocument/2006/relationships/hyperlink" Target="consultantplus://offline/ref=5B229D2BB7354BA5F8D16433AEC9E5F2E59579B7D38B00FA56F67C056C0372B9E282AC85B5585B72668762AD6FSBpBH" TargetMode="External"/><Relationship Id="rId19" Type="http://schemas.openxmlformats.org/officeDocument/2006/relationships/hyperlink" Target="consultantplus://offline/ref=5B229D2BB7354BA5F8D16433AEC9E5F2E49D75B6D58C00FA56F67C056C0372B9E282AC85B5585B72668762AD6FSBpBH" TargetMode="External"/><Relationship Id="rId31" Type="http://schemas.openxmlformats.org/officeDocument/2006/relationships/hyperlink" Target="consultantplus://offline/ref=5B229D2BB7354BA5F8D16433AEC9E5F2E49D71B2D68B00FA56F67C056C0372B9F082F489B45945706C9234FC2AE7E3E12E55987FBC30A3CCS7p6H" TargetMode="External"/><Relationship Id="rId44" Type="http://schemas.openxmlformats.org/officeDocument/2006/relationships/hyperlink" Target="consultantplus://offline/ref=5B229D2BB7354BA5F8D16433AEC9E5F2E59579B7D38B00FA56F67C056C0372B9E282AC85B5585B72668762AD6FSBpBH" TargetMode="External"/><Relationship Id="rId4" Type="http://schemas.openxmlformats.org/officeDocument/2006/relationships/hyperlink" Target="consultantplus://offline/ref=5B229D2BB7354BA5F8D16433AEC9E5F2E49D70B3D98D00FA56F67C056C0372B9F082F489B45944706D9234FC2AE7E3E12E55987FBC30A3CCS7p6H" TargetMode="External"/><Relationship Id="rId9" Type="http://schemas.openxmlformats.org/officeDocument/2006/relationships/hyperlink" Target="consultantplus://offline/ref=5B229D2BB7354BA5F8D16433AEC9E5F2E49D75B6D58C00FA56F67C056C0372B9E282AC85B5585B72668762AD6FSBpBH" TargetMode="External"/><Relationship Id="rId14" Type="http://schemas.openxmlformats.org/officeDocument/2006/relationships/hyperlink" Target="consultantplus://offline/ref=5B229D2BB7354BA5F8D16433AEC9E5F2E59476BCD58000FA56F67C056C0372B9E282AC85B5585B72668762AD6FSBpBH" TargetMode="External"/><Relationship Id="rId22" Type="http://schemas.openxmlformats.org/officeDocument/2006/relationships/hyperlink" Target="consultantplus://offline/ref=5B229D2BB7354BA5F8D16433AEC9E5F2E49C71B7D48A00FA56F67C056C0372B9E282AC85B5585B72668762AD6FSBpBH" TargetMode="External"/><Relationship Id="rId27" Type="http://schemas.openxmlformats.org/officeDocument/2006/relationships/hyperlink" Target="consultantplus://offline/ref=5B229D2BB7354BA5F8D16433AEC9E5F2E49C77B2D98D00FA56F67C056C0372B9E282AC85B5585B72668762AD6FSBpBH" TargetMode="External"/><Relationship Id="rId30" Type="http://schemas.openxmlformats.org/officeDocument/2006/relationships/hyperlink" Target="consultantplus://offline/ref=5B229D2BB7354BA5F8D16433AEC9E5F2E59471B3D38A00FA56F67C056C0372B9E282AC85B5585B72668762AD6FSBpBH" TargetMode="External"/><Relationship Id="rId35" Type="http://schemas.openxmlformats.org/officeDocument/2006/relationships/hyperlink" Target="consultantplus://offline/ref=5B229D2BB7354BA5F8D16433AEC9E5F2E59579B7D38B00FA56F67C056C0372B9E282AC85B5585B72668762AD6FSBpBH" TargetMode="External"/><Relationship Id="rId43" Type="http://schemas.openxmlformats.org/officeDocument/2006/relationships/hyperlink" Target="consultantplus://offline/ref=5B229D2BB7354BA5F8D16433AEC9E5F2E49C71B7D48A00FA56F67C056C0372B9F082F489B4594470649234FC2AE7E3E12E55987FBC30A3CCS7p6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30244</Words>
  <Characters>172392</Characters>
  <Application>Microsoft Office Word</Application>
  <DocSecurity>0</DocSecurity>
  <Lines>1436</Lines>
  <Paragraphs>404</Paragraphs>
  <ScaleCrop>false</ScaleCrop>
  <Company>Microsoft</Company>
  <LinksUpToDate>false</LinksUpToDate>
  <CharactersWithSpaces>202232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dc:creator>
  <cp:lastModifiedBy>gas</cp:lastModifiedBy>
  <cp:revision>1</cp:revision>
  <dcterms:created xsi:type="dcterms:W3CDTF">2019-02-11T07:41:00Z</dcterms:created>
  <dcterms:modified xsi:type="dcterms:W3CDTF">2019-02-11T07:42:00Z</dcterms:modified>
</cp:coreProperties>
</file>