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CD" w:rsidRDefault="00A248CD">
      <w:pPr>
        <w:pStyle w:val="ConsPlusNormal"/>
        <w:outlineLvl w:val="0"/>
      </w:pPr>
    </w:p>
    <w:p w:rsidR="00A248CD" w:rsidRDefault="00A248CD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A248CD" w:rsidRDefault="00A248CD">
      <w:pPr>
        <w:pStyle w:val="ConsPlusTitle"/>
        <w:jc w:val="center"/>
      </w:pPr>
      <w:r>
        <w:t>НОВОСИБИРСКОЙ ОБЛАСТИ</w:t>
      </w:r>
    </w:p>
    <w:p w:rsidR="00A248CD" w:rsidRDefault="00A248CD">
      <w:pPr>
        <w:pStyle w:val="ConsPlusTitle"/>
        <w:jc w:val="center"/>
      </w:pPr>
    </w:p>
    <w:p w:rsidR="00A248CD" w:rsidRDefault="00A248CD">
      <w:pPr>
        <w:pStyle w:val="ConsPlusTitle"/>
        <w:jc w:val="center"/>
      </w:pPr>
      <w:r>
        <w:t>ПРИКАЗ</w:t>
      </w:r>
    </w:p>
    <w:p w:rsidR="00A248CD" w:rsidRDefault="00A248CD">
      <w:pPr>
        <w:pStyle w:val="ConsPlusTitle"/>
        <w:jc w:val="center"/>
      </w:pPr>
      <w:r>
        <w:t>от 19 сентября 2018 г. N 1321</w:t>
      </w:r>
    </w:p>
    <w:p w:rsidR="00A248CD" w:rsidRDefault="00A248CD">
      <w:pPr>
        <w:pStyle w:val="ConsPlusTitle"/>
        <w:jc w:val="center"/>
      </w:pPr>
    </w:p>
    <w:p w:rsidR="00A248CD" w:rsidRDefault="00A248CD">
      <w:pPr>
        <w:pStyle w:val="ConsPlusTitle"/>
        <w:jc w:val="center"/>
      </w:pPr>
      <w:r>
        <w:t>ОБ УТВЕРЖДЕНИИ АДМИНИСТРАТИВНОГО РЕГЛАМЕНТА МИНИСТЕРСТВА</w:t>
      </w:r>
    </w:p>
    <w:p w:rsidR="00A248CD" w:rsidRDefault="00A248CD">
      <w:pPr>
        <w:pStyle w:val="ConsPlusTitle"/>
        <w:jc w:val="center"/>
      </w:pPr>
      <w:r>
        <w:t>ПРИРОДНЫХ РЕСУРСОВ И ЭКОЛОГИИ НОВОСИБИРСКОЙ ОБЛАСТИ</w:t>
      </w:r>
    </w:p>
    <w:p w:rsidR="00A248CD" w:rsidRDefault="00A248CD">
      <w:pPr>
        <w:pStyle w:val="ConsPlusTitle"/>
        <w:jc w:val="center"/>
      </w:pPr>
      <w:r>
        <w:t>ПРЕДОСТАВЛЕНИЯ ГОСУДАРСТВЕННОЙ УСЛУГИ ПО УТВЕРЖДЕНИЮ</w:t>
      </w:r>
    </w:p>
    <w:p w:rsidR="00A248CD" w:rsidRDefault="00A248CD">
      <w:pPr>
        <w:pStyle w:val="ConsPlusTitle"/>
        <w:jc w:val="center"/>
      </w:pPr>
      <w:r>
        <w:t>НОРМАТИВОВ ОБРАЗОВАНИЯ ОТХОДОВ И ЛИМИТОВ НА ИХ РАЗМЕЩЕНИЕ</w:t>
      </w:r>
    </w:p>
    <w:p w:rsidR="00A248CD" w:rsidRDefault="00A248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248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>от 21.01.2019 N 65)</w:t>
            </w: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03.10.2017 N 383-п "О министерстве природных ресурсов и экологии Новосибирской области", </w:t>
      </w:r>
      <w:hyperlink r:id="rId6" w:history="1">
        <w:r>
          <w:rPr>
            <w:color w:val="0000FF"/>
          </w:rPr>
          <w:t>Порядком</w:t>
        </w:r>
      </w:hyperlink>
      <w:r>
        <w:t xml:space="preserve">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услуг, утвержденным постановлением Правительства Новосибирской области от 18.10.2010 N 176-п, приказываю: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министерства природных ресурсов и экологии Новосибирской области предоставления государственной услуги по утверждению нормативов образования отходов и лимитов на их размещение (далее - Административный регламент).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2. Разместить утвержденный Административный регламент на официальном сайте министерства: www.dlh.nso.ru.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05.02.2016 N 110 "Об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утверждению нормативов образования отходов и лимитов на их размещение";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30.06.2017 N 894 "О внесении изменений в приказ департамента природных ресурсов и охраны окружающей среды Новосибирской области от 05.02.2016 N 110";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департамента природных ресурсов и охраны окружающей среды Новосибирской области от 24.10.2017 N 1615 "О внесении изменений в приказ департамента природных ресурсов и охраны окружающей среды Новосибирской области от 05.02.2016 N 110".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4. Отделу экологической экспертизы, нормирования отходов и разрешительной деятельности управления государственного экологического надзора и разрешительной деятельности (Н.А. Нечитайло) обеспечить исполнение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- начальника управления природных ресурсов и особо охраняемых природных территорий Марченко Ю.Ю.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6. Настоящий приказ вступает в силу с 01.10.2018.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Временно исполняющий</w:t>
      </w:r>
    </w:p>
    <w:p w:rsidR="00A248CD" w:rsidRDefault="00A248CD">
      <w:pPr>
        <w:pStyle w:val="ConsPlusNormal"/>
        <w:jc w:val="right"/>
      </w:pPr>
      <w:r>
        <w:t>обязанности министра</w:t>
      </w:r>
    </w:p>
    <w:p w:rsidR="00A248CD" w:rsidRDefault="00A248CD">
      <w:pPr>
        <w:pStyle w:val="ConsPlusNormal"/>
        <w:jc w:val="right"/>
      </w:pPr>
      <w:r>
        <w:t>А.В.ДУБОВИЦКИЙ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0"/>
      </w:pPr>
      <w:r>
        <w:t>Утвержден</w:t>
      </w:r>
    </w:p>
    <w:p w:rsidR="00A248CD" w:rsidRDefault="00A248CD">
      <w:pPr>
        <w:pStyle w:val="ConsPlusNormal"/>
        <w:jc w:val="right"/>
      </w:pPr>
      <w:r>
        <w:t>приказом</w:t>
      </w:r>
    </w:p>
    <w:p w:rsidR="00A248CD" w:rsidRDefault="00A248CD">
      <w:pPr>
        <w:pStyle w:val="ConsPlusNormal"/>
        <w:jc w:val="right"/>
      </w:pPr>
      <w:r>
        <w:t>министерства природных ресурсов и</w:t>
      </w:r>
    </w:p>
    <w:p w:rsidR="00A248CD" w:rsidRDefault="00A248CD">
      <w:pPr>
        <w:pStyle w:val="ConsPlusNormal"/>
        <w:jc w:val="right"/>
      </w:pPr>
      <w:r>
        <w:t>экологии Новосибирской области</w:t>
      </w:r>
    </w:p>
    <w:p w:rsidR="00A248CD" w:rsidRDefault="00A248CD">
      <w:pPr>
        <w:pStyle w:val="ConsPlusNormal"/>
        <w:jc w:val="right"/>
      </w:pPr>
      <w:r>
        <w:t>от 19.09.2018 N 1321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A248CD" w:rsidRDefault="00A248CD">
      <w:pPr>
        <w:pStyle w:val="ConsPlusTitle"/>
        <w:jc w:val="center"/>
      </w:pPr>
      <w:r>
        <w:t>МИНИСТЕРСТВА ПРИРОДНЫХ РЕСУРСОВ И ЭКОЛОГИИ НОВОСИБИРСКОЙ</w:t>
      </w:r>
    </w:p>
    <w:p w:rsidR="00A248CD" w:rsidRDefault="00A248CD">
      <w:pPr>
        <w:pStyle w:val="ConsPlusTitle"/>
        <w:jc w:val="center"/>
      </w:pPr>
      <w:r>
        <w:t>ОБЛАСТИ ПРЕДОСТАВЛЕНИЯ ГОСУДАРСТВЕННОЙ УСЛУГИ ПО УТВЕРЖДЕНИЮ</w:t>
      </w:r>
    </w:p>
    <w:p w:rsidR="00A248CD" w:rsidRDefault="00A248CD">
      <w:pPr>
        <w:pStyle w:val="ConsPlusTitle"/>
        <w:jc w:val="center"/>
      </w:pPr>
      <w:r>
        <w:t>НОРМАТИВОВ ОБРАЗОВАНИЯ ОТХОДОВ И ЛИМИТОВ НА ИХ РАЗМЕЩЕНИЕ</w:t>
      </w:r>
    </w:p>
    <w:p w:rsidR="00A248CD" w:rsidRDefault="00A248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248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МПР Новосибирской области</w:t>
            </w:r>
          </w:p>
          <w:p w:rsidR="00A248CD" w:rsidRDefault="00A248CD">
            <w:pPr>
              <w:pStyle w:val="ConsPlusNormal"/>
              <w:jc w:val="center"/>
            </w:pPr>
            <w:r>
              <w:rPr>
                <w:color w:val="392C69"/>
              </w:rPr>
              <w:t>от 21.01.2019 N 65)</w:t>
            </w: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1"/>
      </w:pPr>
      <w:r>
        <w:t>I. Общие положения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1. Административный регламент министерства природных ресурсов и экологии Новосибирской области (далее - министерство) предоставления государственной услуги по утверждению нормативов образования отходов и лимитов на их размещение (далее - административный регламент) определяет порядок, сроки и последовательность административных процедур (действий) при предоставлении министерством государственной услуги по утверждению нормативов образования отходов и лимитов на их размещение (далее - государственная услуга), а также порядок взаимодействия между министерством, его должностными лицами и заявителями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Административный регламент регулирует вопросы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расположенных на территории Новосибирской области, подлежащих региональному государственному экологическому надзору.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2. Основные понятия, используемые в административном регламенте: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государственная услуга, предоставляемая министерством, - деятельность по реализации функции министерства, которая осуществляется по запросам заявителей в пределах установленных нормативными правовыми актами Российской Федерации и Новосибирской области полномочий;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административный регламент - нормативный правовой акт, устанавливающий порядок </w:t>
      </w:r>
      <w:r>
        <w:lastRenderedPageBreak/>
        <w:t>предоставления государственной услуги и стандарт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обезвреживанию, размещению отходов;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размещение отходов - хранение и захоронение отходов;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отвал горных пород и другое) и включающие в себя объекты хранения отходов и объекты захоронения отходов;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Описание заявителей, а также физических и</w:t>
      </w:r>
    </w:p>
    <w:p w:rsidR="00A248CD" w:rsidRDefault="00A248CD">
      <w:pPr>
        <w:pStyle w:val="ConsPlusTitle"/>
        <w:jc w:val="center"/>
      </w:pPr>
      <w:r>
        <w:t>юридических лиц, имеющих право выступать от их</w:t>
      </w:r>
    </w:p>
    <w:p w:rsidR="00A248CD" w:rsidRDefault="00A248CD">
      <w:pPr>
        <w:pStyle w:val="ConsPlusTitle"/>
        <w:jc w:val="center"/>
      </w:pPr>
      <w:r>
        <w:t>имени при предоставлении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1" w:name="P74"/>
      <w:bookmarkEnd w:id="1"/>
      <w:r>
        <w:t xml:space="preserve">3. Государственная услуга предоставляется юридическим лицам и индивидуальным предпринимателям (за исключением субъектов малого и среднего предпринимательства), осуществляющим деятельность, в процессе которой образуются отходы на объектах, </w:t>
      </w:r>
      <w:r>
        <w:lastRenderedPageBreak/>
        <w:t>расположенных на территории Новосибирской области, подлежащих региональному государственному экологическому надзору.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Интересы заявителей при взаимодействии с министерством по вопросам предоставления государственной услуги могут представлять иные лица, уполномоченные заявителем в порядке, установленном законодательством Российской Федерации.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Порядок информирования о правилах предоставления</w:t>
      </w:r>
    </w:p>
    <w:p w:rsidR="00A248CD" w:rsidRDefault="00A248CD">
      <w:pPr>
        <w:pStyle w:val="ConsPlusTitle"/>
        <w:jc w:val="center"/>
      </w:pPr>
      <w:r>
        <w:t>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2" w:name="P80"/>
      <w:bookmarkEnd w:id="2"/>
      <w:r>
        <w:t xml:space="preserve">4. </w:t>
      </w:r>
      <w:hyperlink w:anchor="P588" w:history="1">
        <w:r>
          <w:rPr>
            <w:color w:val="0000FF"/>
          </w:rPr>
          <w:t>Информация</w:t>
        </w:r>
      </w:hyperlink>
      <w:r>
        <w:t xml:space="preserve"> о месте нахождения, почтовом и электронном адресах, телефонах и графике приема посетителей министерства приведена в приложении 1 к настоящему административному регламенту и размещена в информационно-телекоммуникационной сети "Интернет" (далее - сеть Интернет) на официальном сайте министерства: www.dlh.nso.ru.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 также в федеральной государственной информационной системе "Единый портал государственных и муниципальных услуг (функций)" - www.gosuslugi.ru (далее - ЕПГУ).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График приема посетителей министерства размещен на информационном стенде и официальном сайте министерства.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3" w:name="P83"/>
      <w:bookmarkEnd w:id="3"/>
      <w:r>
        <w:t>5. В помещении министерства должен быть размещен информационный стенд. Размещению на стенде подлежит следующая информация: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график (режим) работы, приемные дни, номера телефонов, адрес официального сайта и электронной почты;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порядок предоставления государственной услуги в виде блок-схемы (</w:t>
      </w:r>
      <w:hyperlink w:anchor="P62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представлена в приложении 2 к настоящему административному регламенту);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права и обязанности заявителя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(принимаемых) в ходе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описание конечного результата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отношения по предоставлению данной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текст настоящего административного регламента с приложениями.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6. На ЕПГУ размещается следующая информация: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исчерпывающий перечень оснований для приостановления или отказа в предоставлении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используемых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7. Информация о правилах предоставления государственной услуги может предоставляться: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 письменным обращениям;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устно (лично), в том числе по телефону;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форме электронного документа, в том числе через ЕПГУ.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8. При предоставлении информации по письменным обращениям, ответ на обращение направляется в письменной форме по почтовому адресу заявителя, указанному в обращении, в срок, не превышающий 30 дней со дня регистрации письменного обращения.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9. При предоставлении информации устно (лично), в том числе по телефону, должностные лица министерства обязаны предоставлять информацию по следующим вопросам: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информацию о порядке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сведения о нормативных правовых актах (наименование, реквизиты нормативного правового акта);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Ответ на телефонный звонок должен содержать информацию о наименовании областного исполнительного органа государственной власти Новосибирской области, фамилии, имени, отчестве (последнее - при наличии) и должности должностного лица министерства, принявшего телефонный звонок.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4" w:name="P113"/>
      <w:bookmarkEnd w:id="4"/>
      <w:r>
        <w:t xml:space="preserve">10. В обращении, поступившем в министерство или должностному лицу 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</w:t>
      </w:r>
      <w:r>
        <w:lastRenderedPageBreak/>
        <w:t>такому обращению необходимые документы и материалы в электронной форме.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11. Государственная услуга по утверждению нормативов образования отходов и лимитов на их размещение.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Наименование исполнительного органа,</w:t>
      </w:r>
    </w:p>
    <w:p w:rsidR="00A248CD" w:rsidRDefault="00A248CD">
      <w:pPr>
        <w:pStyle w:val="ConsPlusTitle"/>
        <w:jc w:val="center"/>
      </w:pPr>
      <w:r>
        <w:t>предоставляющего государственную услугу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5" w:name="P125"/>
      <w:bookmarkEnd w:id="5"/>
      <w:r>
        <w:t>12. Государственная услуга предоставляется министерством природных ресурсов и экологии Новосибирской области. Структурным подразделением министерства, ответственным за предоставление государственной услуги, является отдел экологической экспертизы, нормирования отходов и разрешительной деятельности управления государственного экологического надзора и разрешительной деятельности (далее - отдел).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целях получения документов и (или) информации, необходимых для предоставления государственной услуги, министерство взаимодействует с: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Департаментом Федеральной службы по надзору в сфере природопользования по Сибирскому федеральному округу (далее - Департамент Росприроднадзора по Сибирскому федеральному округу);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Федеральным казначейством и Управлением Федеральной налоговой службы по Новосибирской области.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13.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14. Результатом предоставления государственной услуги является: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документа об утверждении нормативов образования отходов и лимитов на их размещение либо мотивированного отказа в выдаче документа об утверждении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переоформленного документа об утверждении нормативов образования отходов и лимитов на их размещение либо мотивированного отказа в выдаче переоформленного документа об утверждении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дубликата документа об утверждении нормативов образования отходов и лимитов на их размещение либо мотивированного отказа в выдаче дубликата документа об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6" w:name="P140"/>
      <w:bookmarkEnd w:id="6"/>
      <w:r>
        <w:lastRenderedPageBreak/>
        <w:t>15. Срок предоставления государственной услуги по утверждению нормативов образования отходов и лимитов на их размещение устанавливается со дня регистрации заявления об утверждении нормативов образования отходов и лимитов на их размещение до дня выдачи заявителю документа об утверждении нормативов образования отходов и лимитов на их размещение (мотивированного отказа в выдаче документа об утверждении нормативов образования отходов и лимитов на их размещение) и составляет не более 30 рабочих дней. Срок выдачи (направления) документа об утверждении нормативов образования отходов и лимитов на их размещение (мотивированного отказа в выдаче документа об утверждении нормативов образования отходов и лимитов на их размещение) заявителю составляет 30 календарных дней со дня его подписания.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Срок переоформления документа об утверждении нормативов образования отходов и лимитов на их размещение составляет не более 20 рабочих дней со дня регистрации заявления о переоформлении нормативов образования отходов и лимитов на их размещение. Срок выдачи (направления) заявителю переоформленного документа об утверждении нормативов образования отходов и лимитов на их размещение (мотивированного отказа в выдаче переоформленного документа об утверждении нормативов образования отходов и лимитов на их размещение) составляет 5 рабочих дней со дня его подписания.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Дубликат документа об утверждении нормативов образования отходов и лимитов на их размещение оформляется в срок не более 20 рабочих дней со дня регистрации заявления о выдаче дубликата документа об утверждении нормативов образования отходов и лимитов на их размещение. Срок выдачи (направления) дубликата документа об утверждении нормативов образования отходов и лимитов на их размещение (мотивированного отказа в выдаче дубликата документа об утверждении нормативов образования отходов и лимитов на их размещение) составляет 3 рабочих дня со дня его подписания.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Перечень нормативных правовых актов, регулирующих отношения,</w:t>
      </w:r>
    </w:p>
    <w:p w:rsidR="00A248CD" w:rsidRDefault="00A248CD">
      <w:pPr>
        <w:pStyle w:val="ConsPlusTitle"/>
        <w:jc w:val="center"/>
      </w:pPr>
      <w:r>
        <w:t>возникающие в связи с предоставлением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16. Предоставление государственной услуги осуществляется в соответствии с: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Налоговым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(часть вторая) ("Собрание законодательства Российской Федерации", 2000, N 32, ст. 3340);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("Собрание законодательства Российской Федерации", 1995, N 48, ст. 4563);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10.01.2002 N 7-ФЗ "Об охране окружающей среды" ("Собрание законодательства Российской Федерации", 2002, N 2, ст. 133);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 ("Собрание законодательства Российской Федерации", 1998, N 26, ст. 3009);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("Собрание законодательства Российской Федерации", 2006, N 31, ст. 3451);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("Собрание законодательства Российской Федерации", 2011, N 15, ст. 2036);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</w:t>
      </w:r>
      <w:r>
        <w:lastRenderedPageBreak/>
        <w:t>электронной подписи, использование которых допускается при обращении за получением государственных и муниципальных услуг" ("Собрание законодательства Российской Федерации", 2012, N 27, ст. 3744);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29, ст. 4479);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16.08.2013 N 712 "О порядке проведения паспортизации отходов I - IV классов опасности" ("Собрание законодательства Российской Федерации", 2013, N 34, ст. 4443);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приказом</w:t>
        </w:r>
      </w:hyperlink>
      <w:r>
        <w:t xml:space="preserve"> Минприроды России от 04.12.2014 N 536 "Об утверждении Критериев отнесения отходов к I - V классам опасности по степени негативного воздействия на окружающую среду" (Официальный интернет-портал правовой информации http://www.pravo.gov.ru, 2015);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приказом</w:t>
        </w:r>
      </w:hyperlink>
      <w:r>
        <w:t xml:space="preserve"> Минприроды России от 25.02.2010 N 49 "Об утверждении Правил инвентаризации объектов размещения отходов" ("Бюллетень нормативных актов федеральных органов исполнительной власти", 2010, N 26);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приказом</w:t>
        </w:r>
      </w:hyperlink>
      <w:r>
        <w:t xml:space="preserve"> Минприроды России от 01.09.2011 N 721 "Об утверждении Порядка учета в области обращения с отходами" ("Бюллетень нормативных актов федеральных органов исполнительной власти", 2011, N 44);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приказом</w:t>
        </w:r>
      </w:hyperlink>
      <w:r>
        <w:t xml:space="preserve"> Минприроды России от 30.09.2011 N 792 "Об утверждении Порядка ведения государственного кадастра отходов" ("Бюллетень нормативных актов федеральных органов исполнительной власти", 2011, N 50);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2010, N 213);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 ("Советская Сибирь", 2012, N 142);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опубликован не был);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03.10.2017 N 383-п "О министерстве природных ресурсов и экологии Новосибирской области" (Официальный интернет-портал правовой информации http://www.pravo.gov.ru, 04.10.2017);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приказом</w:t>
        </w:r>
      </w:hyperlink>
      <w:r>
        <w:t xml:space="preserve"> департамента природных ресурсов и охраны окружающей среды Новосибирской области от 04.04.2017 N 414 "Об утверждении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юридических лиц,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надзору";</w:t>
      </w:r>
    </w:p>
    <w:p w:rsidR="00A248CD" w:rsidRDefault="00A248CD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Новосибирской области от 07.05.2018 N 400 "О Порядке разработки и утверждения нормативов образования отходов и лимитов на их размещение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надзору" (Официальный интернет-портал правовой информации Новосибирской области http://www.nsopravo.ru, 2018).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248CD" w:rsidRDefault="00A248CD">
      <w:pPr>
        <w:pStyle w:val="ConsPlusTitle"/>
        <w:jc w:val="center"/>
      </w:pPr>
      <w:r>
        <w:t>в соответствии с нормативными правовыми актами для</w:t>
      </w:r>
    </w:p>
    <w:p w:rsidR="00A248CD" w:rsidRDefault="00A248CD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A248CD" w:rsidRDefault="00A248C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248CD" w:rsidRDefault="00A248CD">
      <w:pPr>
        <w:pStyle w:val="ConsPlusTitle"/>
        <w:jc w:val="center"/>
      </w:pPr>
      <w:r>
        <w:t>государственной услуги, подлежащих представлению</w:t>
      </w:r>
    </w:p>
    <w:p w:rsidR="00A248CD" w:rsidRDefault="00A248CD">
      <w:pPr>
        <w:pStyle w:val="ConsPlusTitle"/>
        <w:jc w:val="center"/>
      </w:pPr>
      <w:r>
        <w:t>заявителем, способы их получения заявителем,</w:t>
      </w:r>
    </w:p>
    <w:p w:rsidR="00A248CD" w:rsidRDefault="00A248CD">
      <w:pPr>
        <w:pStyle w:val="ConsPlusTitle"/>
        <w:jc w:val="center"/>
      </w:pPr>
      <w:r>
        <w:t>в том числе в электронной форме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7" w:name="P177"/>
      <w:bookmarkEnd w:id="7"/>
      <w:r>
        <w:t>17. Для утверждения нормативов образования отходов и лимитов на их размещение заявитель представляет:</w:t>
      </w:r>
    </w:p>
    <w:p w:rsidR="00A248CD" w:rsidRDefault="00A248CD">
      <w:pPr>
        <w:pStyle w:val="ConsPlusNormal"/>
        <w:spacing w:before="220"/>
        <w:ind w:firstLine="540"/>
        <w:jc w:val="both"/>
      </w:pPr>
      <w:hyperlink w:anchor="P690" w:history="1">
        <w:r>
          <w:rPr>
            <w:color w:val="0000FF"/>
          </w:rPr>
          <w:t>заявление</w:t>
        </w:r>
      </w:hyperlink>
      <w:r>
        <w:t xml:space="preserve"> об утверждении нормативов образования отходов и лимитов на их размещение, оформленное в соответствии с приложением 3 к настоящему административному регламенту (бланк заявления предоставляется заявителю лично по его требованию в министерстве, а также размещается в электронной форме на официальном сайте министерства, ЕПГУ);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проект нормативов образования отходов и лимитов на их размещение (далее - проект), разработанный индивидуальными предпринимателями и юридическими лицами в соответствии с Методическими </w:t>
      </w:r>
      <w:hyperlink r:id="rId32" w:history="1">
        <w:r>
          <w:rPr>
            <w:color w:val="0000FF"/>
          </w:rPr>
          <w:t>указаниями</w:t>
        </w:r>
      </w:hyperlink>
      <w:r>
        <w:t xml:space="preserve"> по разработке проектов нормативов образования отходов и лимитов на их размещение применительно к хозяйственной и (или) иной деятельности юридических лиц,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надзору, утвержденными приказом департамента природных ресурсов и охраны окружающей среды Новосибирской области от 04.04.2017 N 414 (далее - Методические указания).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8" w:name="P180"/>
      <w:bookmarkEnd w:id="8"/>
      <w:r>
        <w:t>18. Для выдачи переоформленного документа об утверждении нормативов образования отходов и лимитов на их размещение заявитель представляет:</w:t>
      </w:r>
    </w:p>
    <w:p w:rsidR="00A248CD" w:rsidRDefault="00A248CD">
      <w:pPr>
        <w:pStyle w:val="ConsPlusNormal"/>
        <w:spacing w:before="220"/>
        <w:ind w:firstLine="540"/>
        <w:jc w:val="both"/>
      </w:pPr>
      <w:hyperlink w:anchor="P763" w:history="1">
        <w:r>
          <w:rPr>
            <w:color w:val="0000FF"/>
          </w:rPr>
          <w:t>заявление</w:t>
        </w:r>
      </w:hyperlink>
      <w:r>
        <w:t xml:space="preserve"> о переоформлении документа об утверждении нормативов образования отходов и лимитов на их размещение с указанием причин переоформления, оформленное в соответствии с приложением 4 к настоящему административному регламенту (бланк заявления предоставляется заявителю лично по его требованию в министерстве, а также размещается в электронной форме на официальном сайте министерства, ЕПГУ);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оригинал выданного ранее в установленном порядке документа об утверждении </w:t>
      </w:r>
      <w:r>
        <w:lastRenderedPageBreak/>
        <w:t>нормативов образования отходов и лимитов на их размещение (по желанию заявителя);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письменное подтверждение неизменности производственного процесса, расхода сырья и материалов, номенклатуры и объемов выпускаемой продукции (услуг).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9" w:name="P184"/>
      <w:bookmarkEnd w:id="9"/>
      <w:r>
        <w:t xml:space="preserve">19. Для выдачи дубликата документа об утверждении нормативов образования отходов и лимитов на их размещение заявитель представляет </w:t>
      </w:r>
      <w:hyperlink w:anchor="P839" w:history="1">
        <w:r>
          <w:rPr>
            <w:color w:val="0000FF"/>
          </w:rPr>
          <w:t>заявление</w:t>
        </w:r>
      </w:hyperlink>
      <w:r>
        <w:t xml:space="preserve"> о выдаче дубликата такого документа с указанием причин утраты либо порчи подлинника в соответствии с приложением 5 к настоящему административному регламенту (бланк заявления предоставляется заявителю лично по его требованию в министерстве, а также размещается в электронной форме на официальном сайте министерства, ЕПГУ) и приложением доказательств (при наличии), подтверждающих его утрату либо порчу.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дубликата действующего документа об утверждении нормативов образования отходов и лимитов на их размещение осуществляется только для документов, выданных областным исполнительным органом государственной власти Новосибирской области.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0" w:name="P186"/>
      <w:bookmarkEnd w:id="10"/>
      <w:r>
        <w:t xml:space="preserve">20. В случае обращения представителя, выступающего от имени заявителя, дополнительно к документам, указанным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 - </w:t>
      </w:r>
      <w:hyperlink w:anchor="P184" w:history="1">
        <w:r>
          <w:rPr>
            <w:color w:val="0000FF"/>
          </w:rPr>
          <w:t>19</w:t>
        </w:r>
      </w:hyperlink>
      <w:r>
        <w:t xml:space="preserve"> административного регламента, представляется документ, подтверждающий полномочия представителя (паспорт либо иной документ, удостоверяющий личность; доверенность, с указанием перечня полномочий, которые могут быть совершены представителем от имени заявителя).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1" w:name="P187"/>
      <w:bookmarkEnd w:id="11"/>
      <w:r>
        <w:t>21. 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22. Заявление с описью прилагаемых документов и документы, указанные в </w:t>
      </w:r>
      <w:hyperlink w:anchor="P177" w:history="1">
        <w:r>
          <w:rPr>
            <w:color w:val="0000FF"/>
          </w:rPr>
          <w:t>пунктах 17</w:t>
        </w:r>
      </w:hyperlink>
      <w:r>
        <w:t xml:space="preserve"> - </w:t>
      </w:r>
      <w:hyperlink w:anchor="P187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регламента, представляются в министерство в одном экземпляре.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A248CD" w:rsidRDefault="00A248CD">
      <w:pPr>
        <w:pStyle w:val="ConsPlusTitle"/>
        <w:jc w:val="center"/>
      </w:pPr>
      <w:r>
        <w:t>в соответствии с нормативными правовыми актами для</w:t>
      </w:r>
    </w:p>
    <w:p w:rsidR="00A248CD" w:rsidRDefault="00A248CD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A248CD" w:rsidRDefault="00A248CD">
      <w:pPr>
        <w:pStyle w:val="ConsPlusTitle"/>
        <w:jc w:val="center"/>
      </w:pPr>
      <w:r>
        <w:t>в распоряжении иных исполнительных органов, федеральных</w:t>
      </w:r>
    </w:p>
    <w:p w:rsidR="00A248CD" w:rsidRDefault="00A248CD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A248CD" w:rsidRDefault="00A248CD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A248CD" w:rsidRDefault="00A248CD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A248CD" w:rsidRDefault="00A248CD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A248CD" w:rsidRDefault="00A248CD">
      <w:pPr>
        <w:pStyle w:val="ConsPlusTitle"/>
        <w:jc w:val="center"/>
      </w:pPr>
      <w:r>
        <w:t>заявителями, в том числе в электронной форме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12" w:name="P200"/>
      <w:bookmarkEnd w:id="12"/>
      <w:r>
        <w:t>23. Для утверждения нормативов образования отходов и лимитов на их размещение заявитель вправе представить: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документ, подтверждающий уплату государственной пошлины, взимаемой за предоставление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копию лицензии на осуществление деятельности по сбору, транспортированию, обработке, утилизации, обезвреживанию, размещению отходов I - IV классов опасности (для индивидуальных предпринимателей и юридических лиц, осуществляющих лицензируемые виды деятельности по обращению с отходами).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При отсутствии отхода в Федеральном классификационном каталоге отходов, включаемого в </w:t>
      </w:r>
      <w:r>
        <w:lastRenderedPageBreak/>
        <w:t xml:space="preserve">соответствии с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Минприроды России от 30.09.2011 N 792 "Об утверждении Порядка ведения государственного кадастра отходов", заявитель вправе представить письмо о направлении заявителем в Департамент Росприроднадзора по Сибирскому федеральному округу документов, подтверждающих отнесение отхода к конкретному классу опасности.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3" w:name="P204"/>
      <w:bookmarkEnd w:id="13"/>
      <w:r>
        <w:t>24. Для выдачи переоформленного документа об утверждении нормативов образования отходов и лимитов на их размещение заявитель вправе представить: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документ, подтверждающий уплату государственной пошлины за переоформление документа об утверждении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документ, подтверждающий внесение изменений в сведения о юридическом лице, содержащиеся в Едином государственном реестре юридических лиц (для юридического лица), - сведения из Единого государственного реестра юридических лиц (далее - ЕГРЮЛ);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документ, подтверждающий внесение изменений в сведения об индивидуальном предпринимателе, содержащиеся в Едином государственном реестре индивидуальных предпринимателей (для индивидуального предпринимателя), - сведения из Единого государственного реестра индивидуальных предпринимателей (далее - ЕГРИП).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4" w:name="P208"/>
      <w:bookmarkEnd w:id="14"/>
      <w:r>
        <w:t>25. Для выдачи дубликата документа об утверждении нормативов образования отходов и лимитов на их размещение заявитель вправе представить: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документ, подтверждающий уплату государственной пошлины за выдачу дубликата документа об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26. Документы, указанные в </w:t>
      </w:r>
      <w:hyperlink w:anchor="P200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208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регламента, могут быть представлены заявителем самостоятельно.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27. При предоставлении государственной услуги от заявителя запрещается требовать представления: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34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изменение требований нормативных правовых актов Российской Федерации и нормативных правовых актов Новосибирской области,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гражданского служащего министерства,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 или иного уполномоченного лица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A248CD" w:rsidRDefault="00A248CD">
      <w:pPr>
        <w:pStyle w:val="ConsPlusTitle"/>
        <w:jc w:val="center"/>
      </w:pPr>
      <w:r>
        <w:t>документов, необходимых для предоставления</w:t>
      </w:r>
    </w:p>
    <w:p w:rsidR="00A248CD" w:rsidRDefault="00A248CD">
      <w:pPr>
        <w:pStyle w:val="ConsPlusTitle"/>
        <w:jc w:val="center"/>
      </w:pPr>
      <w:r>
        <w:t>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15" w:name="P232"/>
      <w:bookmarkEnd w:id="15"/>
      <w:r>
        <w:t>28. Заявителю отказывается в приеме документов, в случае если: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документы не поддаются прочтению;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заявление о предоставлении государственной услуги направлено заявителем, который не является лицом, соответствующим требованиям, изложенным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29. Отказ в приеме документов является основанием для прекращения рассмотрения вопроса о предоставлении государственной услуги, но не препятствует повторному обращению при устранении оснований, по которым отказано в приеме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30. Отказ в приеме документов может быть обжалован в досудебном (внесудебном) порядке.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A248CD" w:rsidRDefault="00A248CD">
      <w:pPr>
        <w:pStyle w:val="ConsPlusTitle"/>
        <w:jc w:val="center"/>
      </w:pPr>
      <w:r>
        <w:t>или отказа в предоставлении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31. Основания для приостановления предоставления государственной услуги законодательством не предусмотрены.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6" w:name="P242"/>
      <w:bookmarkEnd w:id="16"/>
      <w:r>
        <w:t>32. Основанием для отказа в утверждении нормативов образования отходов и лимитов на их размещение является:</w:t>
      </w:r>
    </w:p>
    <w:p w:rsidR="00A248CD" w:rsidRDefault="00A248CD">
      <w:pPr>
        <w:pStyle w:val="ConsPlusNormal"/>
        <w:spacing w:before="220"/>
        <w:ind w:firstLine="540"/>
        <w:jc w:val="both"/>
      </w:pPr>
      <w:hyperlink w:anchor="P690" w:history="1">
        <w:r>
          <w:rPr>
            <w:color w:val="0000FF"/>
          </w:rPr>
          <w:t>заявление</w:t>
        </w:r>
      </w:hyperlink>
      <w:r>
        <w:t xml:space="preserve"> об утверждении нормативов образования отходов и лимитов на их размещение </w:t>
      </w:r>
      <w:r>
        <w:lastRenderedPageBreak/>
        <w:t>не соответствует форме, установленной в приложении 3 к настоящему административному регламенту, или его заполнение выполнено не в полном объеме;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объект хозяйственной и (или) иной деятельности, в процессе которой образуются отходы, подлежит федеральному государственному экологическому надзору;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объект хозяйственной и (или) иной деятельности, в процессе которой образуются отходы, находится на территории другого субъекта Российской Федерации;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индивидуальные предприниматели и юридические лица, в процессе хозяйственной и (или) иной деятельности которых образуются отходы, являются в соответствии с законодательством Российской Федерации субъектами малого и среднего предпринимательства;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отсутствие документов, либо представление заявителем документов, предусмотренных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86" w:history="1">
        <w:r>
          <w:rPr>
            <w:color w:val="0000FF"/>
          </w:rPr>
          <w:t>20</w:t>
        </w:r>
      </w:hyperlink>
      <w:r>
        <w:t xml:space="preserve">, </w:t>
      </w:r>
      <w:hyperlink w:anchor="P187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регламента, не в полном объеме, либо наличие в составе представленных документов искаженных сведений или недостоверной информации;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несоответствие проекта положениям Методических указаний;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формируемом Федеральной службой по надзору в сфере природопользования в соответствии с </w:t>
      </w:r>
      <w:hyperlink r:id="rId40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30.09.2011 N 792;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у организации, эксплуатирующей объект размещения отходов, на котором планируется размещать отходы, лицензии на деятельность по сбору, транспортированию, обработке, утилизации, обезвреживанию, размещению отходов I - IV классов опасности;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превышение количества отходов, предлагаемого для размещения, над имеющейся вместимостью объекта размещения отходов;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факта уплаты государственной пошлины, взимаемой за выдачу документа об утверждении нормативов образования отходов и лимитов на их размещение (является самостоятельным основанием для отказа в утверждении нормативов образования отходов и лимитов на их размещение без установления иных оснований для отказа, установленных данным пунктом. Отказ не препятствует повторному обращению после уплаты государственной пошлины);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письменное ходатайство заявителя о возвращении документов без рассмотрения до принятия министерством решения об утверждении нормативов образования отходов и лимитов на их размещение либо об отказе в их утверждении.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Не является основанием для отказа в утверждении нормативов образования отходов и лимитов на их размещение отсутствие отхода в Федеральном классификационном каталоге отходов, включаемого в соответствии с </w:t>
      </w:r>
      <w:hyperlink r:id="rId41" w:history="1">
        <w:r>
          <w:rPr>
            <w:color w:val="0000FF"/>
          </w:rPr>
          <w:t>приказом</w:t>
        </w:r>
      </w:hyperlink>
      <w:r>
        <w:t xml:space="preserve"> Минприроды России от 30.09.2011 N 792 "Об утверждении Порядка ведения государственного кадастра отходов", при наличии письма о направлении индивидуальным предпринимателем или юридическим лицом в Департамент Росприроднадзора по Сибирскому федеральному округу документов, подтверждающих отнесение отхода к конкретному классу опасности.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7" w:name="P255"/>
      <w:bookmarkEnd w:id="17"/>
      <w:r>
        <w:t>33. Основанием для отказа в переоформлении документа об утверждении нормативов образования отходов и лимитов на их размещение является:</w:t>
      </w:r>
    </w:p>
    <w:p w:rsidR="00A248CD" w:rsidRDefault="00A248CD">
      <w:pPr>
        <w:pStyle w:val="ConsPlusNormal"/>
        <w:spacing w:before="220"/>
        <w:ind w:firstLine="540"/>
        <w:jc w:val="both"/>
      </w:pPr>
      <w:hyperlink w:anchor="P763" w:history="1">
        <w:r>
          <w:rPr>
            <w:color w:val="0000FF"/>
          </w:rPr>
          <w:t>заявление</w:t>
        </w:r>
      </w:hyperlink>
      <w:r>
        <w:t xml:space="preserve"> о переоформлении документа об утверждении нормативов образования отходов и лимитов на их размещение не соответствует форме, установленной в приложении 4 к настоящему административному регламенту, или его заполнение выполнено не в полном </w:t>
      </w:r>
      <w:r>
        <w:lastRenderedPageBreak/>
        <w:t>объеме;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отсутствие документов, либо представление заявителем документов, предусмотренных </w:t>
      </w:r>
      <w:hyperlink w:anchor="P180" w:history="1">
        <w:r>
          <w:rPr>
            <w:color w:val="0000FF"/>
          </w:rPr>
          <w:t>пунктами 18</w:t>
        </w:r>
      </w:hyperlink>
      <w:r>
        <w:t xml:space="preserve">, </w:t>
      </w:r>
      <w:hyperlink w:anchor="P186" w:history="1">
        <w:r>
          <w:rPr>
            <w:color w:val="0000FF"/>
          </w:rPr>
          <w:t>20</w:t>
        </w:r>
      </w:hyperlink>
      <w:r>
        <w:t xml:space="preserve">, </w:t>
      </w:r>
      <w:hyperlink w:anchor="P187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регламента, не в полном объеме, либо наличие в составе представленных документов искаженных сведений или недостоверной информации;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представление заявления заявителем, которому ранее не выдавался в установленном порядке документ об утверждении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объект хозяйственной и (или) иной деятельности, в отношении которого поступило заявление о переоформлении документа об утверждении нормативов образования отходов и лимитов на их размещение, подлежит федеральному государственному экологическому надзору;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изменение производственного процесса, расхода сырья и материалов, номенклатуры и объемов выпускаемой продукции (услуг);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сформированном Росприроднадзором в соответствии с </w:t>
      </w:r>
      <w:hyperlink r:id="rId42" w:history="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30.09.2011 N 792;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у организации, эксплуатирующей объект размещения отходов, на котором планируется размещать отходы, лицензии на деятельность по сбору, транспортированию, обработке, утилизации, обезвреживанию, размещению отходов I - IV классов опасности;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превышение количества отходов, предлагаемого для размещения, над имеющейся вместимостью объекта размещения отходов;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факта уплаты государственной пошлины, взимаемой за переоформление документа об утверждении нормативов образования отходов производства и потребления и лимитов на их размещение (является самостоятельным основанием для отказа в переоформлении документа об утверждении нормативов образования отходов и лимитов на их размещение без установления иных оснований для отказа, установленных данным пунктом. Отказ не препятствует повторному обращению после уплаты государственной пошлины);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письменное ходатайство заявителя о возвращении документов без рассмотрения до принятия министерством решения о переоформлении документа об утверждении нормативов образования отходов и лимитов на их размещение либо об отказе в переоформлении указанного документа.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18" w:name="P266"/>
      <w:bookmarkEnd w:id="18"/>
      <w:r>
        <w:t>34. Основанием для отказа в выдаче дубликата документа об утверждении нормативов образования отходов и лимитов на их размещение является: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представление заявления заявителем, которому ранее не выдавался областным исполнительным органом государственной власти Новосибирской области в установленном порядке документ об утверждении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факта уплаты государственной пошлины, взимаемой за выдачу дубликата документа об утверждении нормативов образования отходов производства и потребления и лимитов на их размещение (является самостоятельным основанием для отказа в выдаче дубликата документа об утверждении нормативов образования отходов и лимитов на их размещение без установления иных оснований для отказа, установленных данным пунктом. Отказ не препятствует повторному обращению после уплаты государственной пошлины.).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35. При отказе в выдаче документа об утверждении нормативов образования отходов и лимитов на их размещение, о переоформлении и выдаче дубликата документа об утверждении нормативов образования отходов и лимитов на их размещение уплаченная государственная пошлина не возвращается.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A248CD" w:rsidRDefault="00A248CD">
      <w:pPr>
        <w:pStyle w:val="ConsPlusTitle"/>
        <w:jc w:val="center"/>
      </w:pPr>
      <w:r>
        <w:t>обязательными для предоставления государственной услуги,</w:t>
      </w:r>
    </w:p>
    <w:p w:rsidR="00A248CD" w:rsidRDefault="00A248C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A248CD" w:rsidRDefault="00A248CD">
      <w:pPr>
        <w:pStyle w:val="ConsPlusTitle"/>
        <w:jc w:val="center"/>
      </w:pPr>
      <w:r>
        <w:t>(выдаваемых) организациями, участвующими</w:t>
      </w:r>
    </w:p>
    <w:p w:rsidR="00A248CD" w:rsidRDefault="00A248CD">
      <w:pPr>
        <w:pStyle w:val="ConsPlusTitle"/>
        <w:jc w:val="center"/>
      </w:pPr>
      <w:r>
        <w:t>в предоставлении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36. Услуги, которые являются необходимыми и обязательными для предоставления государственной услуги, отсутствуют, а также участие иных организаций в предоставлении государственной услуги не осуществляется.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A248CD" w:rsidRDefault="00A248CD">
      <w:pPr>
        <w:pStyle w:val="ConsPlusTitle"/>
        <w:jc w:val="center"/>
      </w:pPr>
      <w:r>
        <w:t>пошлины или иной платы, взимаемой за предоставление</w:t>
      </w:r>
    </w:p>
    <w:p w:rsidR="00A248CD" w:rsidRDefault="00A248CD">
      <w:pPr>
        <w:pStyle w:val="ConsPlusTitle"/>
        <w:jc w:val="center"/>
      </w:pPr>
      <w:r>
        <w:t>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 xml:space="preserve">37. За выдачу документа об утверждении нормативов образования отходов и лимитов на их размещение, за переоформление и выдачу дубликата документа об утверждении нормативов образования отходов и лимитов на их размещение уплачивается государственная пошлина в размере, установленном в соответствии с </w:t>
      </w:r>
      <w:hyperlink r:id="rId43" w:history="1">
        <w:r>
          <w:rPr>
            <w:color w:val="0000FF"/>
          </w:rPr>
          <w:t>подпунктами 125</w:t>
        </w:r>
      </w:hyperlink>
      <w:r>
        <w:t xml:space="preserve">, </w:t>
      </w:r>
      <w:hyperlink r:id="rId44" w:history="1">
        <w:r>
          <w:rPr>
            <w:color w:val="0000FF"/>
          </w:rPr>
          <w:t>126 пункта 1 статьи 333.33</w:t>
        </w:r>
      </w:hyperlink>
      <w:r>
        <w:t xml:space="preserve"> Налогового кодекса Российской Федерации. Государственная пошлина уплачивается до подачи заявления в министерство.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Оплата государственной пошлины за предоставление государственной услуги, взимаемой в соответствии с законодательством Российской Федерации, с использованием ЕПГУ не осуществляется.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A248CD" w:rsidRDefault="00A248CD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A248CD" w:rsidRDefault="00A248C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248CD" w:rsidRDefault="00A248CD">
      <w:pPr>
        <w:pStyle w:val="ConsPlusTitle"/>
        <w:jc w:val="center"/>
      </w:pPr>
      <w:r>
        <w:t>государственной услуги, и при получении</w:t>
      </w:r>
    </w:p>
    <w:p w:rsidR="00A248CD" w:rsidRDefault="00A248CD">
      <w:pPr>
        <w:pStyle w:val="ConsPlusTitle"/>
        <w:jc w:val="center"/>
      </w:pPr>
      <w:r>
        <w:t>результата предоставления таких услуг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38.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не более 15 минут.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A248CD" w:rsidRDefault="00A248CD">
      <w:pPr>
        <w:pStyle w:val="ConsPlusTitle"/>
        <w:jc w:val="center"/>
      </w:pPr>
      <w:r>
        <w:t>о предоставлении государственной услуги и услуги,</w:t>
      </w:r>
    </w:p>
    <w:p w:rsidR="00A248CD" w:rsidRDefault="00A248C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A248CD" w:rsidRDefault="00A248C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39. Заявление о предоставлении государственной услуги, представленное заявителем лично, регистрируется в министерстве в день его поступления.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Заявление о предоставлении государственной услуги, поступившее по почте, регистрируется в министерстве не позднее рабочего дня, следующего за днем его поступления.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Регистрация заявления, направленного в форме электронного документа через ЕПГУ, осуществляется не позднее рабочего дня, следующего за днем его поступления в министерство.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lastRenderedPageBreak/>
        <w:t>Требования к помещениям, в которых предоставляется</w:t>
      </w:r>
    </w:p>
    <w:p w:rsidR="00A248CD" w:rsidRDefault="00A248CD">
      <w:pPr>
        <w:pStyle w:val="ConsPlusTitle"/>
        <w:jc w:val="center"/>
      </w:pPr>
      <w:r>
        <w:t>государственная услуга, услуга, предоставляемая</w:t>
      </w:r>
    </w:p>
    <w:p w:rsidR="00A248CD" w:rsidRDefault="00A248CD">
      <w:pPr>
        <w:pStyle w:val="ConsPlusTitle"/>
        <w:jc w:val="center"/>
      </w:pPr>
      <w:r>
        <w:t>организацией, участвующей в предоставлении государственной</w:t>
      </w:r>
    </w:p>
    <w:p w:rsidR="00A248CD" w:rsidRDefault="00A248CD">
      <w:pPr>
        <w:pStyle w:val="ConsPlusTitle"/>
        <w:jc w:val="center"/>
      </w:pPr>
      <w:r>
        <w:t>услуги, к местам ожидания и приема заявителей, размещению</w:t>
      </w:r>
    </w:p>
    <w:p w:rsidR="00A248CD" w:rsidRDefault="00A248CD">
      <w:pPr>
        <w:pStyle w:val="ConsPlusTitle"/>
        <w:jc w:val="center"/>
      </w:pPr>
      <w:r>
        <w:t>и оформлению визуальной и текстовой информации</w:t>
      </w:r>
    </w:p>
    <w:p w:rsidR="00A248CD" w:rsidRDefault="00A248CD">
      <w:pPr>
        <w:pStyle w:val="ConsPlusTitle"/>
        <w:jc w:val="center"/>
      </w:pPr>
      <w:r>
        <w:t>о порядке предоставления таких услуг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40. Помещения, в которых предоставляется государственная услуга, должны удовлетворять санитарным правилам, а также обеспечивать беспрепятственный доступ к месту предоставления государственной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Сотрудниками, предоставляющими государственные услуги, оказывается необходимая помощь инвалидам, связанная с предоставлением государственной услуги, иная помощь в преодолении барьеров, препятствующих получению ими государственной услуги наравне с другими лицами, включая сопровождение к местам предоставления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помещениях министерства должны быть отведены места для ожидания и приема заявителей, оборудованные стульями, кресельными секциями, скамьями (банкетками). Количество мест ожидания определяется исходя из фактической нагрузки и возможности для их размещения в помещении.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Помещения министерства должны быть оборудованы информационными стендами, предназначенными для размещения материалов, касающихся предоставления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Тексты материалов, размещаемых на информационных стендах, должны быть напечатаны удобным для чтения шрифтом, без исправлений.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Информация о предоставлении государственной услуги на информационных стендах должна быть размещена в объеме, предусмотренном </w:t>
      </w:r>
      <w:hyperlink w:anchor="P83" w:history="1">
        <w:r>
          <w:rPr>
            <w:color w:val="0000FF"/>
          </w:rPr>
          <w:t>пунктом 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Мультимедийной информации о порядке предоставления государственной услуги не предусмотрено.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Заявления и документы, необходимые для предоставления государственной услуги, принимаются должностным лицом министерства, ответственным за делопроизводство.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41. Показателем доступности государственной услуги является: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пешеходная доступность от остановок общественного транспорта до здания министерства;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оборудование на территории, прилегающей к месту предоставления государственной услуги,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размещение информации об услуге на ЕПГУ;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полнота, актуальность, наглядность форм и достоверность информации о порядке </w:t>
      </w:r>
      <w:r>
        <w:lastRenderedPageBreak/>
        <w:t>предоставления государственной услуги, в том числе в электронной форме;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технологий.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42. Показателями качества государственной услуги являются: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удовлетворенность заявителей качеством оказания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отсутствие обоснованных жалоб со стороны заявителей по результатам предоставления государственной услуги, а также судебных исков по обжалованию решений министерства, принимаемых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Заявитель взаимодействует с должностными лицами министерства при предоставлении государственной услуги не более двух раз. Продолжительность каждого взаимодействия не должна превышать 15 минут.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A248CD" w:rsidRDefault="00A248CD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A248CD" w:rsidRDefault="00A248CD">
      <w:pPr>
        <w:pStyle w:val="ConsPlusTitle"/>
        <w:jc w:val="center"/>
      </w:pPr>
      <w:r>
        <w:t>центрах предоставления государственных и муниципальных</w:t>
      </w:r>
    </w:p>
    <w:p w:rsidR="00A248CD" w:rsidRDefault="00A248CD">
      <w:pPr>
        <w:pStyle w:val="ConsPlusTitle"/>
        <w:jc w:val="center"/>
      </w:pPr>
      <w:r>
        <w:t>услуг и особенности предоставления государственной</w:t>
      </w:r>
    </w:p>
    <w:p w:rsidR="00A248CD" w:rsidRDefault="00A248CD">
      <w:pPr>
        <w:pStyle w:val="ConsPlusTitle"/>
        <w:jc w:val="center"/>
      </w:pPr>
      <w:r>
        <w:t>услуги в электронной форме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43. Заявление и документы, необходимые для предоставления государственной услуги, могут быть поданы заявителем в форме электронных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электронной форме заявитель направляет соответствующее заявление в форме электронного документа путем заполнения формы заявления, размещенной на официальном сайте министерства в сети Интернет в разделе "Государственные услуги в электронном виде" (далее - заявление в электронной форме), также можно направить заявление в электронной форме с использованием ЕПГУ (если заявитель имеет доступ к "Личному кабинету").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Рассмотрение заявления и материалов заявителя, полученных в форме электронного документа, осуществляется в том же порядке, что и рассмотрение заявлений и материалов заявителей, полученных лично от заявителей или направленных по почте с учетом особенностей, установленных настоящим административным регламентом.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44. В заявлении в электронной форме указывается один из следующих способов получения результата предоставления государственной услуги: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 или посредством почтового отправления;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форме электронного документа, в случае отказа в предоставлении государственной услуги, который направляется заявителю посредством электронной почты, ЕПГУ.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45. Предоставление государственной услуги в государственном автономном учреждении Новосибирской области "Многофункциональный центр организации предоставления государственных и муниципальных услуг Новосибирской области" не осуществляется.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248CD" w:rsidRDefault="00A248CD">
      <w:pPr>
        <w:pStyle w:val="ConsPlusTitle"/>
        <w:jc w:val="center"/>
      </w:pPr>
      <w:r>
        <w:lastRenderedPageBreak/>
        <w:t>административных процедур, требования к порядку их</w:t>
      </w:r>
    </w:p>
    <w:p w:rsidR="00A248CD" w:rsidRDefault="00A248CD">
      <w:pPr>
        <w:pStyle w:val="ConsPlusTitle"/>
        <w:jc w:val="center"/>
      </w:pPr>
      <w:r>
        <w:t>выполнения, в том числе особенности выполнения</w:t>
      </w:r>
    </w:p>
    <w:p w:rsidR="00A248CD" w:rsidRDefault="00A248CD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A248CD" w:rsidRDefault="00A248CD">
      <w:pPr>
        <w:pStyle w:val="ConsPlusTitle"/>
        <w:jc w:val="center"/>
      </w:pPr>
      <w:r>
        <w:t>особенности выполнения административных процедур</w:t>
      </w:r>
    </w:p>
    <w:p w:rsidR="00A248CD" w:rsidRDefault="00A248CD">
      <w:pPr>
        <w:pStyle w:val="ConsPlusTitle"/>
        <w:jc w:val="center"/>
      </w:pPr>
      <w:r>
        <w:t>в многофункциональных центрах предоставления</w:t>
      </w:r>
    </w:p>
    <w:p w:rsidR="00A248CD" w:rsidRDefault="00A248CD">
      <w:pPr>
        <w:pStyle w:val="ConsPlusTitle"/>
        <w:jc w:val="center"/>
      </w:pPr>
      <w:r>
        <w:t>государственных и муниципальных услуг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46. Предоставление государственной услуги включает в себя следующие административные процедуры: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прием и регистрация заявления и необходимых документов;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рассмотрение заявления и документов, необходимых для утверждения нормативов образования отходов и лимитов на их размещение;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документа об утверждении нормативов образования отходов и лимитов на их размещение (мотивированного отказа в выдаче документа об утверждении нормативов образования отходов и лимитов на их размещение);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переоформленного документа об утверждении нормативов образования отходов и лимитов на их размещение (мотивированного отказа в выдаче переоформленного документа об утверждении нормативов образования отходов и лимитов на их размещение);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выдача дубликата документа об утверждении нормативов образования отходов и лимитов на их размещение (мотивированного отказа в выдаче дубликата документа об утверждении нормативов образования отходов и лимитов на их размещение).</w:t>
      </w:r>
    </w:p>
    <w:p w:rsidR="00A248CD" w:rsidRDefault="00A248CD">
      <w:pPr>
        <w:pStyle w:val="ConsPlusNormal"/>
        <w:spacing w:before="220"/>
        <w:ind w:firstLine="540"/>
        <w:jc w:val="both"/>
      </w:pPr>
      <w:hyperlink w:anchor="P628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- приложение 2 к настоящему административному регламенту.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47. Через ЕПГУ заявителю обеспечивается возможность: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получения информации о порядке и сроках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приема и регистрации министерством заявления и иных документов, необходимых для предоставления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подачи заявления и материалов для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министерства, должностного лица либо государственного гражданского служащего министерства;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получения результата предоставления государственной услуги, в случае отказа в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48. Формирование заявления о предоставлении государственной услуги на ЕПГУ не осуществляется.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Запись на прием в министерство для подачи заявления о предоставлении государственной услуги с использованием ЕПГУ, официального сайта не осуществляется.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Прием и регистрация заявления и необходимых документов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 xml:space="preserve">49. Основанием для начала административной процедуры является поступление в </w:t>
      </w:r>
      <w:r>
        <w:lastRenderedPageBreak/>
        <w:t xml:space="preserve">министерство заявления с приложением необходимых документов в соответствии с </w:t>
      </w:r>
      <w:hyperlink w:anchor="P177" w:history="1">
        <w:r>
          <w:rPr>
            <w:color w:val="0000FF"/>
          </w:rPr>
          <w:t>пунктами 17</w:t>
        </w:r>
      </w:hyperlink>
      <w:r>
        <w:t xml:space="preserve"> - </w:t>
      </w:r>
      <w:hyperlink w:anchor="P187" w:history="1">
        <w:r>
          <w:rPr>
            <w:color w:val="0000FF"/>
          </w:rPr>
          <w:t>21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50. Заявители имеют право направить заявление и документы почтовым отправлением, представить их лично или направить в форме электронного документа с использованием информационно-телекоммуникационных сетей общего пользования, в том числе сети Интернет, включая ЕПГУ.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51. При представлении заявления и документов лично заявителем уполномоченное должностное лицо министерства, ответственное за делопроизводство, делает отметку о приеме заявления.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наличия основания для отказа в приеме документов, установленного </w:t>
      </w:r>
      <w:hyperlink w:anchor="P232" w:history="1">
        <w:r>
          <w:rPr>
            <w:color w:val="0000FF"/>
          </w:rPr>
          <w:t>пунктом 28</w:t>
        </w:r>
      </w:hyperlink>
      <w:r>
        <w:t xml:space="preserve"> настоящего административного регламента, материалы возвращаются заявителю.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52. При поступлении заявления и документов заявителя по почте регистрация поступивших заявления и документов осуществляется должностным лицом министерства, ответственным за делопроизводство, не позднее рабочего дня, следующего за днем их поступления.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53. При поступлении заявления, подписанного электронной подписью, и иных документов, необходимых для предоставления государственной услуги, министерство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Срок регистрации заявления составляет 1 рабочий день.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министерством электронных документов, необходимых для предоставления государственной услуги, а также получения в установленном порядке информации об уплате государственной услуги заявителем.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При получении заявления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заявления, указанных в </w:t>
      </w:r>
      <w:hyperlink w:anchor="P232" w:history="1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а также осуществляются следующие действия: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 наличии хотя бы одного из указанных оснований ответственный исполнитель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 министерства, ответственного за делопроизводство.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После регистрации заявление направляется в структурное подразделение, ответственное за предоставление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После принятия заявления заявителя должностным лицом, ответственным за делопроизводство, статус заявления заявителя в личном кабинете на ЕПГУ, официальном сайте обновляется до статуса "принято".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54. Зарегистрированное заявление и документы заявителя в течение 1 рабочего дня со дня </w:t>
      </w:r>
      <w:r>
        <w:lastRenderedPageBreak/>
        <w:t>регистрации заявления передаются начальнику отдела для назначения ответственного должностного лица (далее - ответственный исполнитель) для их рассмотрения.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Начальник отдела в течение 1 рабочего дня со дня получения заявления принимает решение о назначении ответственного исполнителя с учетом его должностных обязанностей, о чем ставит резолюцию на заявлении заявителя. Ответственный исполнитель в соответствии с резолюцией получает заявление и документы заявителя для их рассмотрения.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55. Результатом административной процедуры являются зарегистрированные в установленном порядке заявление и материалы и переданные для рассмотрения ответственному исполнителю.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Формирование и направление межведомственного запроса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 xml:space="preserve">56. Основанием для начала административной процедуры является непредставление заявителем по собственной инициативе документов, указанных в </w:t>
      </w:r>
      <w:hyperlink w:anchor="P200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208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57. Ответственный исполнитель направляет запрос в федеральные органы исполнительной власти, органы государственной власти субъектов Российской Федерации, органы местного самоуправления и подведомственные государственным органам или органам местного самоуправления организации о представлении документов и (или) информации, указанных в </w:t>
      </w:r>
      <w:hyperlink w:anchor="P200" w:history="1">
        <w:r>
          <w:rPr>
            <w:color w:val="0000FF"/>
          </w:rPr>
          <w:t>пунктах 23</w:t>
        </w:r>
      </w:hyperlink>
      <w:r>
        <w:t xml:space="preserve"> - </w:t>
      </w:r>
      <w:hyperlink w:anchor="P208" w:history="1">
        <w:r>
          <w:rPr>
            <w:color w:val="0000FF"/>
          </w:rPr>
          <w:t>25</w:t>
        </w:r>
      </w:hyperlink>
      <w:r>
        <w:t xml:space="preserve"> настоящего административного регламента, если они находятся в распоряжении таких органов либо организаций.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Предоставление документов и (или) информации, необходимых для предоставления государственной услуги,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58.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Неполучение или несвоевременное получение документов не может являться основанием для отказа в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59. Формирование и направление межведомственного запроса осуществляется ответственным исполнителем в течение 2 рабочих дней со дня установления факта необходимости направления такого запроса.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60. Результатом выполнения административной процедуры является направление при необходимости межведомственных запросов в органы (организации), участвующие в предоставлении государственной услуги, указанные в </w:t>
      </w:r>
      <w:hyperlink w:anchor="P125" w:history="1">
        <w:r>
          <w:rPr>
            <w:color w:val="0000FF"/>
          </w:rPr>
          <w:t>пункте 12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Рассмотрение заявления и документов, необходимых</w:t>
      </w:r>
    </w:p>
    <w:p w:rsidR="00A248CD" w:rsidRDefault="00A248CD">
      <w:pPr>
        <w:pStyle w:val="ConsPlusTitle"/>
        <w:jc w:val="center"/>
      </w:pPr>
      <w:r>
        <w:t>для утверждения нормативов образования</w:t>
      </w:r>
    </w:p>
    <w:p w:rsidR="00A248CD" w:rsidRDefault="00A248CD">
      <w:pPr>
        <w:pStyle w:val="ConsPlusTitle"/>
        <w:jc w:val="center"/>
      </w:pPr>
      <w:r>
        <w:t>отходов и 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 xml:space="preserve">61. Основанием для начала административной процедуры является получение </w:t>
      </w:r>
      <w:r>
        <w:lastRenderedPageBreak/>
        <w:t>ответственным исполнителем заявления и необходимых для предоставления государственной услуги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62. Ответственный исполнитель осуществляет проверку представленных документов на предмет выявления оснований для отказа в предоставлении государственной услуги,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регламента, и наличия документов, предусмотренных </w:t>
      </w:r>
      <w:hyperlink w:anchor="P200" w:history="1">
        <w:r>
          <w:rPr>
            <w:color w:val="0000FF"/>
          </w:rPr>
          <w:t>пунктом 23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выявления в ходе проверки заявления и документов оснований для отказа в предоставлении государственной услуги,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регламента, ответственным исполнителем готовится проект письма об отказе в утверждении нормативов образования отходов и лимитов на их размещение с указанием причин отказа, которое визируется в установленном порядке и подписывается министром природных ресурсов и экологии Новосибирской области (далее - министр) или иным уполномоченным лицом. Данное административное действие осуществляется в срок, указанный в </w:t>
      </w:r>
      <w:hyperlink w:anchor="P14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63. В случае отсутствия оснований для отказа в предоставлении государственной услуги, установленных </w:t>
      </w:r>
      <w:hyperlink w:anchor="P242" w:history="1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регламента, ответственный исполнитель готовит проект приказа об утверждении нормативов образования отходов и лимитов на их размещение (далее - проект приказа) и документ об утверждении нормативов образования отходов и лимитов на их размещение. Проект приказа оформляется в соответствии с инструкцией по делопроизводству, визируется в установленном порядке и направляется на подпись министру или иному уполномоченному лицу.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 об утверждении нормативов образования отходов и лимитов на их размещение утверждается министром или иным уполномоченным лицом и заверяется оттиском гербовой печати.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Датой утверждения нормативов образования отходов и лимитов на их размещение является дата принятия министерством решения об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 об утверждении нормативов образования отходов и лимитов на их размещение готовится в 2 экземплярах, один из которых выдается заявителю, второй хранится в министерстве.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Данное административное действие осуществляется в срок, указанный в </w:t>
      </w:r>
      <w:hyperlink w:anchor="P14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64. Результатом административной процедуры является оформленный документ об утверждении нормативов образования отходов и лимитов на их размещение либо мотивированный отказ в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Выдача документа об утверждении нормативов образования</w:t>
      </w:r>
    </w:p>
    <w:p w:rsidR="00A248CD" w:rsidRDefault="00A248CD">
      <w:pPr>
        <w:pStyle w:val="ConsPlusTitle"/>
        <w:jc w:val="center"/>
      </w:pPr>
      <w:r>
        <w:t>отходов и лимитов на их размещение (мотивированного</w:t>
      </w:r>
    </w:p>
    <w:p w:rsidR="00A248CD" w:rsidRDefault="00A248CD">
      <w:pPr>
        <w:pStyle w:val="ConsPlusTitle"/>
        <w:jc w:val="center"/>
      </w:pPr>
      <w:r>
        <w:t>отказа в утверждении нормативов образования</w:t>
      </w:r>
    </w:p>
    <w:p w:rsidR="00A248CD" w:rsidRDefault="00A248CD">
      <w:pPr>
        <w:pStyle w:val="ConsPlusTitle"/>
        <w:jc w:val="center"/>
      </w:pPr>
      <w:r>
        <w:t>отходов и лимитов на их размещение)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bookmarkStart w:id="19" w:name="P421"/>
      <w:bookmarkEnd w:id="19"/>
      <w:r>
        <w:t>65. Основанием для начала административной процедуры является получение ответственным исполнителем подписанного и зарегистрированного в установленном порядке документа об утверждении нормативов образования отходов и лимитов на их размещение или мотивированного отказа в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66. Документ об утверждении нормативов образования отходов и лимитов на их размещение (мотивированный отказ в утверждении нормативов образования отходов и лимитов на их размещение) выдается заявителю либо представителю заявителя, выступающему от имени заявителя, лично либо направляется заявителю по почте в течение 30 календарных дней со дня подписания его министром или иным уполномоченным лицом. В случае направления документов, необходимых для предоставления государственной услуги, через ЕПГУ мотивированный отказ в выдаче разрешения на выбросы может быть направлен с использованием ЕПГУ.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67. При получении документа об утверждении нормативов образования отходов и лимитов на их размещение или мотивированного отказа в утверждении нормативов образования отходов и лимитов на их размещение заявитель либо представитель заявителя, выступающий от имени заявителя, ставит подпись в его получении в журнале учета выдачи указанных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68. Результатом выполнения административной процедуры является получение заявителем либо представителем заявителя, выступающим от имени заявителя, одного из документов, указанных в </w:t>
      </w:r>
      <w:hyperlink w:anchor="P421" w:history="1">
        <w:r>
          <w:rPr>
            <w:color w:val="0000FF"/>
          </w:rPr>
          <w:t>пункте 65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Выдача переоформленного документа об утверждении</w:t>
      </w:r>
    </w:p>
    <w:p w:rsidR="00A248CD" w:rsidRDefault="00A248CD">
      <w:pPr>
        <w:pStyle w:val="ConsPlusTitle"/>
        <w:jc w:val="center"/>
      </w:pPr>
      <w:r>
        <w:t>нормативов образования отходов и лимитов на их размещение</w:t>
      </w:r>
    </w:p>
    <w:p w:rsidR="00A248CD" w:rsidRDefault="00A248CD">
      <w:pPr>
        <w:pStyle w:val="ConsPlusTitle"/>
        <w:jc w:val="center"/>
      </w:pPr>
      <w:r>
        <w:t>(мотивированного отказа в выдаче переоформленного</w:t>
      </w:r>
    </w:p>
    <w:p w:rsidR="00A248CD" w:rsidRDefault="00A248CD">
      <w:pPr>
        <w:pStyle w:val="ConsPlusTitle"/>
        <w:jc w:val="center"/>
      </w:pPr>
      <w:r>
        <w:t>документа об утверждении нормативов образования</w:t>
      </w:r>
    </w:p>
    <w:p w:rsidR="00A248CD" w:rsidRDefault="00A248CD">
      <w:pPr>
        <w:pStyle w:val="ConsPlusTitle"/>
        <w:jc w:val="center"/>
      </w:pPr>
      <w:r>
        <w:t>отходов и лимитов на их размещение)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69. Основанием для начала административной процедуры является получение ответственным исполнителем заявления о переоформлении документа об утверждении нормативов образования отходов и лимитов на их размещение и необходимых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Документ об утверждении нормативов образования отходов и лимитов на их размещение подлежит переоформлению в случаях: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изменения наименования юридического лица, в том числе фирменного наименования;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изменения организационно-правовой формы юридического лица, места его нахождения, государственного регистрационного номера записи о создании юридического лица и данных документа, подтверждающего факт внесения записи о юридическом лице в Единый государственный реестр юридических лиц, - для юридического лица;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изменения фамилии индивидуального предпринимателя, места его жительства, данных документа, удостоверяющего его личность, государственного регистрационного номера записи о государственной регистрации в качестве индивидуального предпринимателя и данных документа, подтверждающего факт внесения записи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изменения данных об объектах размещения отходов - самостоятельно эксплуатируемых (собственных) объектах размещения отходов и (или) об объектах размещения отходов, эксплуатируемых другими хозяйствующими субъектами и на которые отходы индивидуальных предпринимателей и юридических лиц передаются для размещения, а также превышения вместимости объекта размещения отходов.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Переоформление документа об утверждении нормативов образования отходов и лимитов на их размещение допускается при условии неизменности утвержденных нормативов образования отходов и лимитов на их размещение и только в период действия утвержденных нормативов образования отходов и лимитов на их размещение. Срок действия </w:t>
      </w:r>
      <w:r>
        <w:lastRenderedPageBreak/>
        <w:t>переоформленного документа об утверждении нормативов образования отходов и лимитов на их размещение не должен превышать срок действия утвержденных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70. Ответственный исполнитель осуществляет проверку представленных документов на предмет выявления оснований для отказа в переоформлении документа об утверждении нормативов образования отходов и лимитов на их размещение, установленных </w:t>
      </w:r>
      <w:hyperlink w:anchor="P255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регламента, и наличия документов, предусмотренных </w:t>
      </w:r>
      <w:hyperlink w:anchor="P204" w:history="1">
        <w:r>
          <w:rPr>
            <w:color w:val="0000FF"/>
          </w:rPr>
          <w:t>пунктом 24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выявления в ходе проверки заявления и документов оснований для отказа в переоформлении документа об утверждении нормативов образования отходов и лимитов на их размещение, установленных </w:t>
      </w:r>
      <w:hyperlink w:anchor="P255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регламента, ответственным исполнителем готовится проект письма об отказе в переоформлении документа об утверждении нормативов образования отходов и лимитов на их размещение с указанием причин отказа, которое визируется в установленном порядке и подписывается министром или иным уполномоченным лицом.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Данное административное действие осуществляется в срок, указанный в </w:t>
      </w:r>
      <w:hyperlink w:anchor="P14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переоформлении документа об утверждении нормативов образования отходов и лимитов на их размещение, установленных </w:t>
      </w:r>
      <w:hyperlink w:anchor="P255" w:history="1">
        <w:r>
          <w:rPr>
            <w:color w:val="0000FF"/>
          </w:rPr>
          <w:t>пунктом 33</w:t>
        </w:r>
      </w:hyperlink>
      <w:r>
        <w:t xml:space="preserve"> настоящего административного регламента, ответственный исполнитель готовит проект приказа о выдаче переоформленного документа об утверждении нормативов образования отходов и лимитов на их размещение (далее - проект приказа о переоформлении) и переоформленный документ об утверждении нормативов образования отходов и лимитов на их размещение. Проект приказа о переоформлении оформляется в соответствии с инструкцией по делопроизводству, визируется в установленном порядке и направляется на подпись министру или иному уполномоченному лицу.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Переоформленный документ об утверждении нормативов образования отходов и лимитов на их размещение утверждается министром или иным уполномоченным лицом и заверяется оттиском гербовой печати.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Переоформленный документ об утверждении нормативов образования отходов и лимитов на их размещение готовится в 2 экземплярах, один из которых выдается заявителю, второй хранится в министерстве. Номер переоформленного документа об утверждении нормативов образования отходов и лимитов на их размещение указывается тот же, что был у переоформляемого документа об утверждении нормативов образования отходов и лимитов на их размещение, на конце с пометкой "- П", что означает переоформленный.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Переоформленный документ об утверждении нормативов образования отходов и лимитов на их размещение (мотивированный отказ в выдаче переоформленного документа об утверждении нормативов образования отходов и лимитов на их размещение) выдается заявителю либо представителю заявителя, выступающему от имени заявителя, лично либо направляется заявителю по почте в течение 5 рабочих дней со дня подписания его министром или иным уполномоченным лицом.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 получении переоформленного документа об утверждении нормативов образования отходов и лимитов на их размещение (мотивированного отказа в выдаче переоформленного документа об утверждении нормативов образования отходов и лимитов на их размещение) лично заявитель либо представитель заявителя, выступающий от имени заявителя, ставит подпись в его получении в журнале учета выданных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71. Результатом выполнения административной процедуры является получение заявителем либо представителем заявителя, выступающим от имени заявителя, переоформленного документа об утверждении нормативов образования отходов и лимитов на их размещение (мотивированного отказа в выдаче переоформленного документа об утверждении нормативов образования отходов и лимитов на их размещение).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Выдача дубликата документа об утверждении нормативов</w:t>
      </w:r>
    </w:p>
    <w:p w:rsidR="00A248CD" w:rsidRDefault="00A248CD">
      <w:pPr>
        <w:pStyle w:val="ConsPlusTitle"/>
        <w:jc w:val="center"/>
      </w:pPr>
      <w:r>
        <w:t>образования отходов и лимитов на их размещение</w:t>
      </w:r>
    </w:p>
    <w:p w:rsidR="00A248CD" w:rsidRDefault="00A248CD">
      <w:pPr>
        <w:pStyle w:val="ConsPlusTitle"/>
        <w:jc w:val="center"/>
      </w:pPr>
      <w:r>
        <w:t>(мотивированного отказа в выдаче дубликата документа</w:t>
      </w:r>
    </w:p>
    <w:p w:rsidR="00A248CD" w:rsidRDefault="00A248CD">
      <w:pPr>
        <w:pStyle w:val="ConsPlusTitle"/>
        <w:jc w:val="center"/>
      </w:pPr>
      <w:r>
        <w:t>об утверждении нормативов образования</w:t>
      </w:r>
    </w:p>
    <w:p w:rsidR="00A248CD" w:rsidRDefault="00A248CD">
      <w:pPr>
        <w:pStyle w:val="ConsPlusTitle"/>
        <w:jc w:val="center"/>
      </w:pPr>
      <w:r>
        <w:t>отходов и лимитов на их размещение)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72. Основанием для начала административной процедуры является получение ответственным исполнителем заявления и документов для выдачи дубликата документа об утверждении нормативов образования отходов и лимитов на их размещение.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73. Ответственный исполнитель осуществляет проверку представленных документов на предмет выявления оснований для отказа в выдаче дубликата документа об утверждении нормативов образования отходов и лимитов на их размещение, установленных </w:t>
      </w:r>
      <w:hyperlink w:anchor="P266" w:history="1">
        <w:r>
          <w:rPr>
            <w:color w:val="0000FF"/>
          </w:rPr>
          <w:t>пунктом 34</w:t>
        </w:r>
      </w:hyperlink>
      <w:r>
        <w:t xml:space="preserve"> настоящего административного регламента, и наличия документов, предусмотренных </w:t>
      </w:r>
      <w:hyperlink w:anchor="P208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выявления в ходе проверки заявления и документов оснований для отказа в выдаче дубликата документа об утверждении нормативов образования отходов и лимитов на их размещение, установленных </w:t>
      </w:r>
      <w:hyperlink w:anchor="P266" w:history="1">
        <w:r>
          <w:rPr>
            <w:color w:val="0000FF"/>
          </w:rPr>
          <w:t>пунктом 34</w:t>
        </w:r>
      </w:hyperlink>
      <w:r>
        <w:t xml:space="preserve"> настоящего административного регламента, ответственным исполнителем готовится проект письма об отказе в выдаче дубликата документа об утверждении нормативов образования отходов и лимитов на их размещение с указанием причин отказа, которое визируется в установленном порядке и подписывается министром или иным уполномоченным лицом. Данное административное действие осуществляется в срок, указанный в </w:t>
      </w:r>
      <w:hyperlink w:anchor="P14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отказа в выдаче дубликата документа об утверждении нормативов образования отходов и лимитов на их размещение, установленных </w:t>
      </w:r>
      <w:hyperlink w:anchor="P266" w:history="1">
        <w:r>
          <w:rPr>
            <w:color w:val="0000FF"/>
          </w:rPr>
          <w:t>пунктом 34</w:t>
        </w:r>
      </w:hyperlink>
      <w:r>
        <w:t xml:space="preserve"> настоящего административного регламента, ответственный исполнитель готовит дубликат документа об утверждении нормативов образования отходов и лимитов на их размещение в соответствии со 2 экземпляром, хранящимся в министерстве. На лицевой стороне дубликата документа об утверждении нормативов образования отходов и лимитов на их размещение в правом верхнем углу ставится отметка "ДУБЛИКАТ".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Данное административное действие осуществляется в срок, указанный в </w:t>
      </w:r>
      <w:hyperlink w:anchor="P140" w:history="1">
        <w:r>
          <w:rPr>
            <w:color w:val="0000FF"/>
          </w:rPr>
          <w:t>пункте 15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Дубликат документа об утверждении нормативов образования отходов и лимитов на их размещение (мотивированный отказ в выдаче дубликата документа об утверждении нормативов образования отходов и лимитов на их размещение) выдается заявителю либо представителю заявителя, выступающему от имени заявителя, лично либо направляется заявителю по почте в течение 3 рабочих дней со дня подписания его министром или иным уполномоченным лицом.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журнале учета выданных нормативов образования отходов и лимитов на их размещение вносится запись о выдаче дубликата документа об утверждении нормативов образования отходов и лимитов на их размещение (мотивированного отказа в выдаче дубликата документа об утверждении нормативов образования отходов и лимитов на их размещение).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74. Результатом выполнения административной процедуры является получение заявителем либо представителем заявителя, выступающим от имени заявителя, дубликата документа об </w:t>
      </w:r>
      <w:r>
        <w:lastRenderedPageBreak/>
        <w:t>утверждении нормативов образования отходов и лимитов на их размещение (мотивированного отказа в выдаче дубликата документа об утверждении нормативов образования отходов и лимитов на их размещение).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1"/>
      </w:pPr>
      <w:r>
        <w:t>IV. Формы контроля за исполнением</w:t>
      </w:r>
    </w:p>
    <w:p w:rsidR="00A248CD" w:rsidRDefault="00A248CD">
      <w:pPr>
        <w:pStyle w:val="ConsPlusTitle"/>
        <w:jc w:val="center"/>
      </w:pPr>
      <w:r>
        <w:t>административного регламента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A248CD" w:rsidRDefault="00A248CD">
      <w:pPr>
        <w:pStyle w:val="ConsPlusTitle"/>
        <w:jc w:val="center"/>
      </w:pPr>
      <w:r>
        <w:t>и исполнением ответственными должностными лицами,</w:t>
      </w:r>
    </w:p>
    <w:p w:rsidR="00A248CD" w:rsidRDefault="00A248CD">
      <w:pPr>
        <w:pStyle w:val="ConsPlusTitle"/>
        <w:jc w:val="center"/>
      </w:pPr>
      <w:r>
        <w:t>государственными гражданскими служащими положений</w:t>
      </w:r>
    </w:p>
    <w:p w:rsidR="00A248CD" w:rsidRDefault="00A248CD">
      <w:pPr>
        <w:pStyle w:val="ConsPlusTitle"/>
        <w:jc w:val="center"/>
      </w:pPr>
      <w:r>
        <w:t>административного регламента и принятием решений</w:t>
      </w:r>
    </w:p>
    <w:p w:rsidR="00A248CD" w:rsidRDefault="00A248CD">
      <w:pPr>
        <w:pStyle w:val="ConsPlusTitle"/>
        <w:jc w:val="center"/>
      </w:pPr>
      <w:r>
        <w:t>ответственными должностными лицами, государственными</w:t>
      </w:r>
    </w:p>
    <w:p w:rsidR="00A248CD" w:rsidRDefault="00A248CD">
      <w:pPr>
        <w:pStyle w:val="ConsPlusTitle"/>
        <w:jc w:val="center"/>
      </w:pPr>
      <w:r>
        <w:t>гражданскими служащими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75. Текущий контроль за исполнением настоящего административного регламента осуществляется должностными лицами, ответственными за организацию работы по предоставлению государственной услуги, путем проведения проверок соблюдения и исполнения ответственными исполнителями положений административного регламента, иного законодательства, устанавливающего требования к предоставлению государственной услуги.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A248CD" w:rsidRDefault="00A248CD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A248CD" w:rsidRDefault="00A248CD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A248CD" w:rsidRDefault="00A248CD">
      <w:pPr>
        <w:pStyle w:val="ConsPlusTitle"/>
        <w:jc w:val="center"/>
      </w:pPr>
      <w:r>
        <w:t>и качеством 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76. Проверки проводятся в целях контроля за полнотой и качеством предоставления государственной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77. Проверки могут быть плановыми и внеплановыми.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78. Плановые проверки проводятся на основании планов работы, утверждаемых министром, с целью предотвращения, выявления и устранения нарушений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Плановые проверки осуществляются на основании приказов министерства.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устанавливается министром.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 плановых проверках рассматриваются все вопросы, связанные с предоставлением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79. Внеплановые проверки проводятся по конкретному обращению заявителя.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80. Для проведения проверки полноты и качества исполнения государственной услуги может быть сформирована комиссия, в состав которой включаются должностные лица министерства.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Результаты деятельности комиссии оформляются в виде акта проверки, в котором отмечаются выявленные недостатки и предложения по их устранению.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lastRenderedPageBreak/>
        <w:t>Ответственность государственных гражданских служащих</w:t>
      </w:r>
    </w:p>
    <w:p w:rsidR="00A248CD" w:rsidRDefault="00A248CD">
      <w:pPr>
        <w:pStyle w:val="ConsPlusTitle"/>
        <w:jc w:val="center"/>
      </w:pPr>
      <w:r>
        <w:t>исполнительного органа и должностных лиц за решения</w:t>
      </w:r>
    </w:p>
    <w:p w:rsidR="00A248CD" w:rsidRDefault="00A248C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A248CD" w:rsidRDefault="00A248CD">
      <w:pPr>
        <w:pStyle w:val="ConsPlusTitle"/>
        <w:jc w:val="center"/>
      </w:pPr>
      <w:r>
        <w:t>в ходе 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81. По результатам проведения проверок полноты и качества предоставления государственной услуги, в случае выявления нарушений положений административного регламента, иных нормативных правовых актов Российской Федерации и Новосибирской области, регулирующих порядок предоставления государственной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Персональная ответственность государственных гражданских служащих министерства закрепляется в должностных регламентах в соответствии с требованиями законодательства Российской Федерации и Новосибирской области.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A248CD" w:rsidRDefault="00A248CD">
      <w:pPr>
        <w:pStyle w:val="ConsPlusTitle"/>
        <w:jc w:val="center"/>
      </w:pPr>
      <w:r>
        <w:t>контроля за предоставлением государственной услуги, в том</w:t>
      </w:r>
    </w:p>
    <w:p w:rsidR="00A248CD" w:rsidRDefault="00A248CD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82. Граждане, их объединения и организации вправе осуществлять контроль за предоставлением государственной услуги путем направления обращения в письменной форме, в форме электронного документа, а также обратиться устно в адрес министра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течение 30 дней с момента регистрации в министерстве обращения от граждан, их объединений или организаций в их адрес направляется информация о результатах проведенной проверки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248CD" w:rsidRDefault="00A248CD">
      <w:pPr>
        <w:pStyle w:val="ConsPlusTitle"/>
        <w:jc w:val="center"/>
      </w:pPr>
      <w:r>
        <w:t>и действий (бездействия) министерства, предоставляющего</w:t>
      </w:r>
    </w:p>
    <w:p w:rsidR="00A248CD" w:rsidRDefault="00A248CD">
      <w:pPr>
        <w:pStyle w:val="ConsPlusTitle"/>
        <w:jc w:val="center"/>
      </w:pPr>
      <w:r>
        <w:t>государственную услугу, должностных лиц, государственных</w:t>
      </w:r>
    </w:p>
    <w:p w:rsidR="00A248CD" w:rsidRDefault="00A248CD">
      <w:pPr>
        <w:pStyle w:val="ConsPlusTitle"/>
        <w:jc w:val="center"/>
      </w:pPr>
      <w:r>
        <w:t>гражданских служащих, предоставляющих государственную услугу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83. Заявитель вправе подать жалобу на решение и (или) действие (бездействие) министерства и (или) его должностных лиц, государственных гражданских служащих при предоставлении государственной услуги.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Жалобы на нарушение порядка предоставления государственной услуги, выразившееся в неправомерных решениях и действии (бездействии) министерства и (или) его должностных лиц, государственных гражданских служащих, подаются с соблюдением требований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84. Заявитель вправе обратиться с жалобой, в том числе в следующих случаях: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нарушение срока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требование у заявителя документов или информации либо осуществления действий, </w:t>
      </w:r>
      <w:r>
        <w:lastRenderedPageBreak/>
        <w:t>представление или осуществление которых не предусмотрено нормативными правовыми актами Российской Федерации и нормативными правовыми актами Новосибирской области для предоставления государственной услуги;</w:t>
      </w:r>
    </w:p>
    <w:p w:rsidR="00A248CD" w:rsidRDefault="00A248CD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 и иными нормативными правовыми актами Новосибирской области для предоставления государственной услуги, у заявителя;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Новосибирской области;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Новосибирской области;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248CD" w:rsidRDefault="00A248CD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20" w:name="P527"/>
      <w:bookmarkEnd w:id="20"/>
      <w:r>
        <w:t>85. Жалоба на решения и (или) действия (бездействие) министерства, должностных лиц, государственных гражданских служащих министерства подается министру.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случае, если обжалуются решения министра, жалоба подается в соответствии с требованиями, установленными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 (далее - Порядок подачи и рассмотрения жалоб).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86. Жалоба рассматривается министерством в порядке, предусмотренном Порядком подачи и рассмотрения жалоб и настоящим административным регламентом.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Жалоба подается в письменной форме на бумажном носителе, в электронной форме. </w:t>
      </w:r>
      <w:r>
        <w:lastRenderedPageBreak/>
        <w:t>Жалоба может быть направлена по почте, через МФЦ, с использованием информационно-телекоммуникационной сети Интернет, официального сайта министерства (www.dlh.nso.ru), официального сайта Губернатора Новосибирской области и Правительства Новосибирской области (https://www.nso.ru), ФГИС "Досудебное обжалование" (http://do.gosuslugi.ru), ЕПГУ, а также может быть принята при личном приеме заявителя.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должностным лицом министерства, ответственным за делопроизводство, либо в администрации Губернатора Новосибирской области и Правительства Новосибирской области.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случае, если жалоба подается через представителя заявителя, представляется документ, удостоверяющий личность представителя, и документ, подтверждающий его полномочия на осуществление действий от имени заявителя.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87. Жалоба должна содержать: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наименование министерства, должностного лица, государственного гражданского служащего, предоставляющих государственную услугу, решения и (или) действия (бездействие) которых обжалуются;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сведения об обжалуемых решениях и (или) действиях (бездействии) министерства, должностного лица либо государственного гражданского служащего;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(или) действием (бездействием) министерства, должностного лица либо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88. Жалоба, поступившая в министерство, подлежит регистрации не позднее следующего рабочего дня со дня ее поступления.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Жалоба рассматривается в течение 15 рабочих дней со дня ее регистрации.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случае обжалования отказа министерства и (или) его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89. Основания для приостановления рассмотрения жалобы отсутствуют.</w:t>
      </w:r>
    </w:p>
    <w:p w:rsidR="00A248CD" w:rsidRDefault="00A248CD">
      <w:pPr>
        <w:pStyle w:val="ConsPlusNormal"/>
        <w:spacing w:before="220"/>
        <w:ind w:firstLine="540"/>
        <w:jc w:val="both"/>
      </w:pPr>
      <w:bookmarkStart w:id="21" w:name="P543"/>
      <w:bookmarkEnd w:id="21"/>
      <w:r>
        <w:t xml:space="preserve">90. По результатам рассмотрения жалобы должностное лицо, наделенное полномочиями по рассмотрению жалоб согласно </w:t>
      </w:r>
      <w:hyperlink w:anchor="P527" w:history="1">
        <w:r>
          <w:rPr>
            <w:color w:val="0000FF"/>
          </w:rPr>
          <w:t>пункту 85</w:t>
        </w:r>
      </w:hyperlink>
      <w:r>
        <w:t xml:space="preserve"> настоящего административного регламента, принимает одно из следующих решений: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отмены принятого решения;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исправления допущенных опечаток и ошибок в выданных в результате предоставления государственной услуги документах;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возврата заявителю денежных средств, взимание которых не предусмотрено нормативными правовыми актами Российской Федерации и нормативными правовыми актами Новосибирской области;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2) в удовлетворении жалобы отказывается.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90.1. В случае признания жалобы подлежащей удовлетворению в ответе заявителю, указанном в </w:t>
      </w:r>
      <w:hyperlink w:anchor="P543" w:history="1">
        <w:r>
          <w:rPr>
            <w:color w:val="0000FF"/>
          </w:rPr>
          <w:t>пункте 90</w:t>
        </w:r>
      </w:hyperlink>
      <w:r>
        <w:t xml:space="preserve"> настоящего административного регламента, дается информация о действиях, осуществляемых министерством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A248CD" w:rsidRDefault="00A248CD">
      <w:pPr>
        <w:pStyle w:val="ConsPlusNormal"/>
        <w:jc w:val="both"/>
      </w:pPr>
      <w:r>
        <w:t xml:space="preserve">(п. 90.1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90.2. В случае признания жалобы не подлежащей удовлетворению в ответе заявителю, указанном в </w:t>
      </w:r>
      <w:hyperlink w:anchor="P543" w:history="1">
        <w:r>
          <w:rPr>
            <w:color w:val="0000FF"/>
          </w:rPr>
          <w:t>пункте 90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48CD" w:rsidRDefault="00A248CD">
      <w:pPr>
        <w:pStyle w:val="ConsPlusNormal"/>
        <w:jc w:val="both"/>
      </w:pPr>
      <w:r>
        <w:t xml:space="preserve">(п. 90.2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МПР Новосибирской области от 21.01.2019 N 65)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91. Министерство вправе оставить жалобу без ответа,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предоставляющего государственную услугу, а также членов их семей, должностное лицо, наделенное полномочиями по рассмотрению жалоб согласно </w:t>
      </w:r>
      <w:hyperlink w:anchor="P527" w:history="1">
        <w:r>
          <w:rPr>
            <w:color w:val="0000FF"/>
          </w:rPr>
          <w:t>пункту 85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Если текст жалобы в письменной форме не поддается прочтению, ответ на жалобу не дается, о чем в течение 7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согласно </w:t>
      </w:r>
      <w:hyperlink w:anchor="P527" w:history="1">
        <w:r>
          <w:rPr>
            <w:color w:val="0000FF"/>
          </w:rPr>
          <w:t>пункту 85</w:t>
        </w:r>
      </w:hyperlink>
      <w:r>
        <w:t xml:space="preserve"> административного регламента,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случае если текст жалобы не позволяет определить ее суть, ответ на жалобу не дается, о чем в течение 7 дней со дня регистрации жалобы сообщается гражданину, направившему жалобу.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</w:t>
      </w:r>
      <w:r>
        <w:lastRenderedPageBreak/>
        <w:t xml:space="preserve">мог быть дан, в последующем были устранены, заявитель вправе вновь направить жалобу в министерство либо Правительство Новосибирской области в соответствии с </w:t>
      </w:r>
      <w:hyperlink r:id="rId53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54" w:history="1">
        <w:r>
          <w:rPr>
            <w:color w:val="0000FF"/>
          </w:rPr>
          <w:t>3</w:t>
        </w:r>
      </w:hyperlink>
      <w:r>
        <w:t xml:space="preserve"> Порядка подачи и рассмотрения жалоб.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согласно </w:t>
      </w:r>
      <w:hyperlink w:anchor="P527" w:history="1">
        <w:r>
          <w:rPr>
            <w:color w:val="0000FF"/>
          </w:rPr>
          <w:t>пункту 85</w:t>
        </w:r>
      </w:hyperlink>
      <w:r>
        <w:t xml:space="preserve"> административного регламента, незамедлительно направляет имеющиеся материалы в органы прокуратуры.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92. Мотивированный ответ по результатам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ответе по результатам рассмотрения жалобы указываются: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наименование министерства, должность, фамилия, имя, отчество (последнее - при наличии) его должностного лица, принявшего решение по жалобе;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или наименование заявителя;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должностным лицом.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93. Заявитель вправе обжаловать решения по жалобе в соответствии с законодательством Российской Федерации, в том числе в судебном порядке.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94. Заявитель имеет право на получение информации и документов, необходимых для обоснования и рассмотрения жалобы, в том числе в форме электронных документов.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 xml:space="preserve">95. Информирование заявителя о порядке подачи и рассмотрения жалобы, а также результатах рассмотрения жалобы осуществляется в соответствии с </w:t>
      </w:r>
      <w:hyperlink w:anchor="P8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113" w:history="1">
        <w:r>
          <w:rPr>
            <w:color w:val="0000FF"/>
          </w:rPr>
          <w:t>10</w:t>
        </w:r>
      </w:hyperlink>
      <w:r>
        <w:t xml:space="preserve"> настоящего административного регламента.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1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lastRenderedPageBreak/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</w:pPr>
      <w:bookmarkStart w:id="22" w:name="P588"/>
      <w:bookmarkEnd w:id="22"/>
      <w:r>
        <w:t>Информация</w:t>
      </w:r>
    </w:p>
    <w:p w:rsidR="00A248CD" w:rsidRDefault="00A248CD">
      <w:pPr>
        <w:pStyle w:val="ConsPlusTitle"/>
        <w:jc w:val="center"/>
      </w:pPr>
      <w:r>
        <w:t>о местоположении, почтовом и электронном</w:t>
      </w:r>
    </w:p>
    <w:p w:rsidR="00A248CD" w:rsidRDefault="00A248CD">
      <w:pPr>
        <w:pStyle w:val="ConsPlusTitle"/>
        <w:jc w:val="center"/>
      </w:pPr>
      <w:r>
        <w:t>адресах и телефонах министерства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4762"/>
        <w:gridCol w:w="2494"/>
      </w:tblGrid>
      <w:tr w:rsidR="00A248C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Наименование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Место оказания услуги, телефоны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Адрес</w:t>
            </w:r>
          </w:p>
        </w:tc>
      </w:tr>
      <w:tr w:rsidR="00A248CD"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4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Место приема заявлений об утверждении нормативов образования отходов и лимитов на их размещение:</w:t>
            </w:r>
          </w:p>
          <w:p w:rsidR="00A248CD" w:rsidRDefault="00A248CD">
            <w:pPr>
              <w:pStyle w:val="ConsPlusNormal"/>
            </w:pPr>
            <w:r>
              <w:t>приемная - каб. 311, тел. (383) 222-54-48,</w:t>
            </w:r>
          </w:p>
          <w:p w:rsidR="00A248CD" w:rsidRDefault="00A248CD">
            <w:pPr>
              <w:pStyle w:val="ConsPlusNormal"/>
            </w:pPr>
            <w:r>
              <w:t>время работы:</w:t>
            </w:r>
          </w:p>
          <w:p w:rsidR="00A248CD" w:rsidRDefault="00A248CD">
            <w:pPr>
              <w:pStyle w:val="ConsPlusNormal"/>
            </w:pPr>
            <w:r>
              <w:t>понедельник - четверг с 09.00 до 18.00, пятница с 09.00 до 17.00,</w:t>
            </w:r>
          </w:p>
          <w:p w:rsidR="00A248CD" w:rsidRDefault="00A248CD">
            <w:pPr>
              <w:pStyle w:val="ConsPlusNormal"/>
            </w:pPr>
            <w:r>
              <w:t>обеденный перерыв с 13.00 до 13.48.</w:t>
            </w:r>
          </w:p>
          <w:p w:rsidR="00A248CD" w:rsidRDefault="00A248CD">
            <w:pPr>
              <w:pStyle w:val="ConsPlusNormal"/>
            </w:pPr>
            <w:r>
              <w:t>Выдача документов:</w:t>
            </w:r>
          </w:p>
          <w:p w:rsidR="00A248CD" w:rsidRDefault="00A248CD">
            <w:pPr>
              <w:pStyle w:val="ConsPlusNormal"/>
            </w:pPr>
            <w:r>
              <w:t>каб. 433, тел. (383) 203-46-23.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Юридический:</w:t>
            </w:r>
          </w:p>
          <w:p w:rsidR="00A248CD" w:rsidRDefault="00A248CD">
            <w:pPr>
              <w:pStyle w:val="ConsPlusNormal"/>
            </w:pPr>
            <w:r>
              <w:t>Красный проспект, 18, г. Новосибирск, 630007.</w:t>
            </w:r>
          </w:p>
        </w:tc>
      </w:tr>
      <w:tr w:rsidR="00A248CD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Фактический:</w:t>
            </w:r>
          </w:p>
          <w:p w:rsidR="00A248CD" w:rsidRDefault="00A248CD">
            <w:pPr>
              <w:pStyle w:val="ConsPlusNormal"/>
            </w:pPr>
            <w:r>
              <w:t>Красный проспект, 25, г. Новосибирск, 630099.</w:t>
            </w:r>
          </w:p>
        </w:tc>
      </w:tr>
      <w:tr w:rsidR="00A248CD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Сайт: www.dlh.nso.ru.</w:t>
            </w:r>
          </w:p>
        </w:tc>
      </w:tr>
      <w:tr w:rsidR="00A248CD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4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E-mail: dlh@nso.ru.</w:t>
            </w:r>
          </w:p>
        </w:tc>
      </w:tr>
      <w:tr w:rsidR="00A248CD"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/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  <w:r>
              <w:t>Консультации по процедуре предоставления государственной услуги осуществляются отделом экологической экспертизы, нормирования отходов и разрешительной деятельности управления государственного экологического надзора и разрешительной деятельности:</w:t>
            </w:r>
          </w:p>
          <w:p w:rsidR="00A248CD" w:rsidRDefault="00A248CD">
            <w:pPr>
              <w:pStyle w:val="ConsPlusNormal"/>
            </w:pPr>
            <w:r>
              <w:t>каб. 433, тел. (383) 203-46-23,</w:t>
            </w:r>
          </w:p>
          <w:p w:rsidR="00A248CD" w:rsidRDefault="00A248CD">
            <w:pPr>
              <w:pStyle w:val="ConsPlusNormal"/>
            </w:pPr>
            <w:r>
              <w:t>четверг с 09.30 до 17.30,</w:t>
            </w:r>
          </w:p>
          <w:p w:rsidR="00A248CD" w:rsidRDefault="00A248CD">
            <w:pPr>
              <w:pStyle w:val="ConsPlusNormal"/>
            </w:pPr>
            <w:r>
              <w:t>обеденный перерыв с 13.00 до 13.48,</w:t>
            </w:r>
          </w:p>
          <w:p w:rsidR="00A248CD" w:rsidRDefault="00A248CD">
            <w:pPr>
              <w:pStyle w:val="ConsPlusNormal"/>
            </w:pPr>
            <w:r>
              <w:t>по электронной почте: oseeva@nso.ru.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2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Title"/>
        <w:jc w:val="center"/>
      </w:pPr>
      <w:bookmarkStart w:id="23" w:name="P628"/>
      <w:bookmarkEnd w:id="23"/>
      <w:r>
        <w:t>Блок-схема</w:t>
      </w:r>
    </w:p>
    <w:p w:rsidR="00A248CD" w:rsidRDefault="00A248CD">
      <w:pPr>
        <w:pStyle w:val="ConsPlusTitle"/>
        <w:jc w:val="center"/>
      </w:pPr>
      <w:r>
        <w:t>предоставления государственной услуги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>│         Прием и регистрация заявления и необходимых документов          │</w:t>
      </w:r>
    </w:p>
    <w:p w:rsidR="00A248CD" w:rsidRDefault="00A248CD">
      <w:pPr>
        <w:pStyle w:val="ConsPlusNonformat"/>
        <w:jc w:val="both"/>
      </w:pPr>
      <w:r>
        <w:t>└┬──────────────────┬───────────────────────────────────┬─────────────────┘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                 \/                                  \/</w:t>
      </w:r>
    </w:p>
    <w:p w:rsidR="00A248CD" w:rsidRDefault="00A248CD">
      <w:pPr>
        <w:pStyle w:val="ConsPlusNonformat"/>
        <w:jc w:val="both"/>
      </w:pPr>
      <w:r>
        <w:lastRenderedPageBreak/>
        <w:t xml:space="preserve"> │ ┌──────────────────────────────────┐┌──────────────────────────────────┐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│В случае предоставления заявителем││ В случае предоставления не всех  │</w:t>
      </w:r>
    </w:p>
    <w:p w:rsidR="00A248CD" w:rsidRDefault="00A248CD">
      <w:pPr>
        <w:pStyle w:val="ConsPlusNonformat"/>
        <w:jc w:val="both"/>
      </w:pPr>
      <w:r>
        <w:t xml:space="preserve"> │ │   всех необходимых документов    ││            документов            │</w:t>
      </w:r>
    </w:p>
    <w:p w:rsidR="00A248CD" w:rsidRDefault="00A248CD">
      <w:pPr>
        <w:pStyle w:val="ConsPlusNonformat"/>
        <w:jc w:val="both"/>
      </w:pPr>
      <w:r>
        <w:t xml:space="preserve"> │ └────────────────┬─────────────────┘└────────────────┬─────────────────┘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                 │                                   \/</w:t>
      </w:r>
    </w:p>
    <w:p w:rsidR="00A248CD" w:rsidRDefault="00A248CD">
      <w:pPr>
        <w:pStyle w:val="ConsPlusNonformat"/>
        <w:jc w:val="both"/>
      </w:pPr>
      <w:r>
        <w:t xml:space="preserve"> │                  │                  ┌──────────────────────────────────┐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                 │                  │    Формирование и направление    │</w:t>
      </w:r>
    </w:p>
    <w:p w:rsidR="00A248CD" w:rsidRDefault="00A248CD">
      <w:pPr>
        <w:pStyle w:val="ConsPlusNonformat"/>
        <w:jc w:val="both"/>
      </w:pPr>
      <w:r>
        <w:t xml:space="preserve"> │                  │                  │    межведомственного запроса     │</w:t>
      </w:r>
    </w:p>
    <w:p w:rsidR="00A248CD" w:rsidRDefault="00A248CD">
      <w:pPr>
        <w:pStyle w:val="ConsPlusNonformat"/>
        <w:jc w:val="both"/>
      </w:pPr>
      <w:r>
        <w:t xml:space="preserve"> │                  │                  └────────────────┬─────────────────┘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                 \/                                  \/</w:t>
      </w:r>
    </w:p>
    <w:p w:rsidR="00A248CD" w:rsidRDefault="00A248CD">
      <w:pPr>
        <w:pStyle w:val="ConsPlusNonformat"/>
        <w:jc w:val="both"/>
      </w:pPr>
      <w:r>
        <w:t xml:space="preserve"> │ ┌──────────────────────────────────────────────────────────────────────┐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│   Рассмотрение заявления и документов, необходимых для утверждения   │</w:t>
      </w:r>
    </w:p>
    <w:p w:rsidR="00A248CD" w:rsidRDefault="00A248CD">
      <w:pPr>
        <w:pStyle w:val="ConsPlusNonformat"/>
        <w:jc w:val="both"/>
      </w:pPr>
      <w:r>
        <w:t xml:space="preserve"> │ │      нормативов образования отходов и лимитов на их размещение       │</w:t>
      </w:r>
    </w:p>
    <w:p w:rsidR="00A248CD" w:rsidRDefault="00A248CD">
      <w:pPr>
        <w:pStyle w:val="ConsPlusNonformat"/>
        <w:jc w:val="both"/>
      </w:pPr>
      <w:r>
        <w:t xml:space="preserve"> │ └──────────────────────────────────┬───────────────────────────────────┘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                                   \/</w:t>
      </w:r>
    </w:p>
    <w:p w:rsidR="00A248CD" w:rsidRDefault="00A248CD">
      <w:pPr>
        <w:pStyle w:val="ConsPlusNonformat"/>
        <w:jc w:val="both"/>
      </w:pPr>
      <w:r>
        <w:t xml:space="preserve"> │ ┌──────────────────────────────────────────────────────────────────────┐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│   Выдача документа об утверждении нормативов образования отходов и   │</w:t>
      </w:r>
    </w:p>
    <w:p w:rsidR="00A248CD" w:rsidRDefault="00A248CD">
      <w:pPr>
        <w:pStyle w:val="ConsPlusNonformat"/>
        <w:jc w:val="both"/>
      </w:pPr>
      <w:r>
        <w:t xml:space="preserve"> │ │лимитов на их размещение (мотивированного отказа в выдаче документа об│</w:t>
      </w:r>
    </w:p>
    <w:p w:rsidR="00A248CD" w:rsidRDefault="00A248CD">
      <w:pPr>
        <w:pStyle w:val="ConsPlusNonformat"/>
        <w:jc w:val="both"/>
      </w:pPr>
      <w:r>
        <w:t xml:space="preserve"> │ │утверждении нормативов образования отходов и лимитов на их размещение)│</w:t>
      </w:r>
    </w:p>
    <w:p w:rsidR="00A248CD" w:rsidRDefault="00A248CD">
      <w:pPr>
        <w:pStyle w:val="ConsPlusNonformat"/>
        <w:jc w:val="both"/>
      </w:pPr>
      <w:r>
        <w:t xml:space="preserve"> │ └──────────────────────────────────────────────────────────────────────┘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┌──────────────────────────────────────────────────────────────────────┐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│     Выдача переоформленного документа об утверждении нормативов      │</w:t>
      </w:r>
    </w:p>
    <w:p w:rsidR="00A248CD" w:rsidRDefault="00A248CD">
      <w:pPr>
        <w:pStyle w:val="ConsPlusNonformat"/>
        <w:jc w:val="both"/>
      </w:pPr>
      <w:r>
        <w:t xml:space="preserve"> ├&gt;│образования отходов и лимитов на их размещение (мотивированного отказа│</w:t>
      </w:r>
    </w:p>
    <w:p w:rsidR="00A248CD" w:rsidRDefault="00A248CD">
      <w:pPr>
        <w:pStyle w:val="ConsPlusNonformat"/>
        <w:jc w:val="both"/>
      </w:pPr>
      <w:r>
        <w:t xml:space="preserve"> │ │    в выдаче переоформленного документа об утверждении нормативов     │</w:t>
      </w:r>
    </w:p>
    <w:p w:rsidR="00A248CD" w:rsidRDefault="00A248CD">
      <w:pPr>
        <w:pStyle w:val="ConsPlusNonformat"/>
        <w:jc w:val="both"/>
      </w:pPr>
      <w:r>
        <w:t xml:space="preserve"> │ │           образования отходов и лимитов на их размещение)            │</w:t>
      </w:r>
    </w:p>
    <w:p w:rsidR="00A248CD" w:rsidRDefault="00A248CD">
      <w:pPr>
        <w:pStyle w:val="ConsPlusNonformat"/>
        <w:jc w:val="both"/>
      </w:pPr>
      <w:r>
        <w:t xml:space="preserve"> │ └──────────────────────────────────────────────────────────────────────┘</w:t>
      </w:r>
    </w:p>
    <w:p w:rsidR="00A248CD" w:rsidRDefault="00A248CD">
      <w:pPr>
        <w:pStyle w:val="ConsPlusNonformat"/>
        <w:jc w:val="both"/>
      </w:pPr>
      <w:r>
        <w:t xml:space="preserve"> │ ┌──────────────────────────────────────────────────────────────────────┐</w:t>
      </w:r>
    </w:p>
    <w:p w:rsidR="00A248CD" w:rsidRDefault="00A248CD">
      <w:pPr>
        <w:pStyle w:val="ConsPlusNonformat"/>
        <w:jc w:val="both"/>
      </w:pPr>
      <w:r>
        <w:t xml:space="preserve"> │ │   Выдача дубликата документа об утверждении нормативов образования   │</w:t>
      </w:r>
    </w:p>
    <w:p w:rsidR="00A248CD" w:rsidRDefault="00A248CD">
      <w:pPr>
        <w:pStyle w:val="ConsPlusNonformat"/>
        <w:jc w:val="both"/>
      </w:pPr>
      <w:r>
        <w:t xml:space="preserve"> └&gt;│ отходов и лимитов на их размещение  (мотивированного отказа в выдаче │</w:t>
      </w:r>
    </w:p>
    <w:p w:rsidR="00A248CD" w:rsidRDefault="00A248CD">
      <w:pPr>
        <w:pStyle w:val="ConsPlusNonformat"/>
        <w:jc w:val="both"/>
      </w:pPr>
      <w:r>
        <w:t xml:space="preserve">   │      дубликата документа об утверждении нормативов образования       │</w:t>
      </w:r>
    </w:p>
    <w:p w:rsidR="00A248CD" w:rsidRDefault="00A248CD">
      <w:pPr>
        <w:pStyle w:val="ConsPlusNonformat"/>
        <w:jc w:val="both"/>
      </w:pPr>
      <w:r>
        <w:t xml:space="preserve">   │                 отходов и лимитов на их размещение)                  │</w:t>
      </w:r>
    </w:p>
    <w:p w:rsidR="00A248CD" w:rsidRDefault="00A248CD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└──────────────────────────────────────────────────────────────────────┘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3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ФОРМА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A248CD"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D" w:rsidRDefault="00A248CD">
            <w:pPr>
              <w:pStyle w:val="ConsPlusNormal"/>
              <w:jc w:val="both"/>
            </w:pPr>
            <w:r>
              <w:t>Фирменный бланк заявителя (при наличии)</w:t>
            </w: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Исх. от _______________ N 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Министру природных ресурсов и экологии Новосибирской области</w:t>
            </w: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center"/>
      </w:pPr>
      <w:bookmarkStart w:id="24" w:name="P690"/>
      <w:bookmarkEnd w:id="24"/>
      <w:r>
        <w:t>Заявление об утверждении нормативов образования</w:t>
      </w:r>
    </w:p>
    <w:p w:rsidR="00A248CD" w:rsidRDefault="00A248CD">
      <w:pPr>
        <w:pStyle w:val="ConsPlusNormal"/>
        <w:jc w:val="center"/>
      </w:pPr>
      <w:r>
        <w:t>отходов и 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8"/>
      </w:tblGrid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Наименование заявителя &lt;*&gt;</w:t>
            </w:r>
          </w:p>
          <w:p w:rsidR="00A248CD" w:rsidRDefault="00A248CD">
            <w:pPr>
              <w:pStyle w:val="ConsPlusNormal"/>
              <w:jc w:val="both"/>
            </w:pPr>
            <w:r>
              <w:lastRenderedPageBreak/>
              <w:t>(наименование юридического лица, фамилия, имя, отчество (последнее - при наличии) индивидуального предпринимателя и его паспортные данные: серия и номер паспорта, дата выдачи, орган, выдавший паспорт, дата рождения)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lastRenderedPageBreak/>
              <w:t>Наименование предприятия, отдельной производственной территории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Ф.И.О. (последнее - при наличии) руководителя организации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Юридический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Фактический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Почтовый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Телефон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Основной государственный регистрационный номер записи регистрации заявителя (ОГРН)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9070" w:type="dxa"/>
            <w:gridSpan w:val="2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Банковские реквизиты &lt;*&gt;:</w:t>
            </w: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Реквизиты документа, подтверждающего уплату госпошлины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Сведения о количестве и местонахождении отдельной(ых) производственной(ых) площадки(ок) &lt;*&gt;</w:t>
            </w:r>
          </w:p>
          <w:p w:rsidR="00A248CD" w:rsidRDefault="00A248CD">
            <w:pPr>
              <w:pStyle w:val="ConsPlusNormal"/>
              <w:jc w:val="both"/>
            </w:pPr>
            <w:r>
              <w:t>(перечень отдельных производственных площадок, по которым испрашивается документ об утверждении нормативов образования отходов и лимитов на их размещение)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Прошу  выдать  документ об утверждении нормативов образования отходов и</w:t>
      </w:r>
    </w:p>
    <w:p w:rsidR="00A248CD" w:rsidRDefault="00A248CD">
      <w:pPr>
        <w:pStyle w:val="ConsPlusNonformat"/>
        <w:jc w:val="both"/>
      </w:pPr>
      <w:r>
        <w:t>лимитов на их размещение.</w:t>
      </w:r>
    </w:p>
    <w:p w:rsidR="00A248CD" w:rsidRDefault="00A248CD">
      <w:pPr>
        <w:pStyle w:val="ConsPlusNonformat"/>
        <w:jc w:val="both"/>
      </w:pPr>
      <w:r>
        <w:t xml:space="preserve">    Направляю в Ваш адрес на рассмотрение материалы для выдачи документа об</w:t>
      </w:r>
    </w:p>
    <w:p w:rsidR="00A248CD" w:rsidRDefault="00A248CD">
      <w:pPr>
        <w:pStyle w:val="ConsPlusNonformat"/>
        <w:jc w:val="both"/>
      </w:pPr>
      <w:r>
        <w:t>утверждении нормативов образования отходов и лимитов на их размещение:</w:t>
      </w:r>
    </w:p>
    <w:p w:rsidR="00A248CD" w:rsidRDefault="00A248C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(опись представляемых материалов - в случае их представления)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__________________________ ______________________ _________________________</w:t>
      </w:r>
    </w:p>
    <w:p w:rsidR="00A248CD" w:rsidRDefault="00A248CD">
      <w:pPr>
        <w:pStyle w:val="ConsPlusNonformat"/>
        <w:jc w:val="both"/>
      </w:pPr>
      <w:r>
        <w:t xml:space="preserve"> (должность руководителя)  (подпись руководителя)   (расшифровка подписи)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Ф.И.О. (последнее - при наличии) ответственного исполнителя, телефон &lt;*&gt;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--------------------------------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lastRenderedPageBreak/>
        <w:t>&lt;*&gt; - поля, обязательные для заполнения.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4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ФОРМА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A248CD"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D" w:rsidRDefault="00A248CD">
            <w:pPr>
              <w:pStyle w:val="ConsPlusNormal"/>
              <w:jc w:val="both"/>
            </w:pPr>
            <w:r>
              <w:t>Фирменный бланк заявителя (при наличии)</w:t>
            </w: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Исх. от _______________ N 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Министру природных ресурсов и экологии Новосибирской области</w:t>
            </w: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center"/>
      </w:pPr>
      <w:bookmarkStart w:id="25" w:name="P763"/>
      <w:bookmarkEnd w:id="25"/>
      <w:r>
        <w:t>Заявление о переоформлении документа об утверждении</w:t>
      </w:r>
    </w:p>
    <w:p w:rsidR="00A248CD" w:rsidRDefault="00A248CD">
      <w:pPr>
        <w:pStyle w:val="ConsPlusNormal"/>
        <w:jc w:val="center"/>
      </w:pPr>
      <w:r>
        <w:t>нормативов образования отходов и 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8"/>
      </w:tblGrid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Наименование заявителя &lt;*&gt;</w:t>
            </w:r>
          </w:p>
          <w:p w:rsidR="00A248CD" w:rsidRDefault="00A248CD">
            <w:pPr>
              <w:pStyle w:val="ConsPlusNormal"/>
              <w:jc w:val="both"/>
            </w:pPr>
            <w:r>
              <w:t>(наименование юридического лица, фамилия, имя, отчество (последнее - при наличии) индивидуального предпринимателя и его паспортные данные: серия и номер паспорта, дата выдачи, орган, выдавший паспорт, дата рождения)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Наименование предприятия, отдельной производственной территории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Ф.И.О. (последнее - при наличии) руководителя организации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Юридический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Фактический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Почтовый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Телефон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Основной государственный регистрационный номер записи регистрации заявителя (ОГРН)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9070" w:type="dxa"/>
            <w:gridSpan w:val="2"/>
          </w:tcPr>
          <w:p w:rsidR="00A248CD" w:rsidRDefault="00A248CD">
            <w:pPr>
              <w:pStyle w:val="ConsPlusNormal"/>
              <w:jc w:val="both"/>
            </w:pPr>
            <w:r>
              <w:t>Банковские реквизиты &lt;*&gt;:</w:t>
            </w: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lastRenderedPageBreak/>
              <w:t>КПП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Сведения о количестве и местонахождении отдельной(ых) производственной(ых) площадки(ок) &lt;*&gt;</w:t>
            </w:r>
          </w:p>
          <w:p w:rsidR="00A248CD" w:rsidRDefault="00A248CD">
            <w:pPr>
              <w:pStyle w:val="ConsPlusNormal"/>
              <w:jc w:val="both"/>
            </w:pPr>
            <w:r>
              <w:t>(перечень отдельных производственных площадок, по которым испрашивается документ об утверждении нормативов образования отходов и лимитов на их размещение)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Прошу  переоформить  документ  об  утверждении  нормативов  образования</w:t>
      </w:r>
    </w:p>
    <w:p w:rsidR="00A248CD" w:rsidRDefault="00A248CD">
      <w:pPr>
        <w:pStyle w:val="ConsPlusNonformat"/>
        <w:jc w:val="both"/>
      </w:pPr>
      <w:r>
        <w:t>отходов  и  лимитов  на  их  размещение  от  "____" ______________ 20___ г.</w:t>
      </w:r>
    </w:p>
    <w:p w:rsidR="00A248CD" w:rsidRDefault="00A248CD">
      <w:pPr>
        <w:pStyle w:val="ConsPlusNonformat"/>
        <w:jc w:val="both"/>
      </w:pPr>
      <w:r>
        <w:t>N ______ в связи с тем, что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(указать причины переоформления документа об утверждении нормативов</w:t>
      </w:r>
    </w:p>
    <w:p w:rsidR="00A248CD" w:rsidRDefault="00A248CD">
      <w:pPr>
        <w:pStyle w:val="ConsPlusNonformat"/>
        <w:jc w:val="both"/>
      </w:pPr>
      <w:r>
        <w:t xml:space="preserve">              образования отходов и лимитов на их размещение)</w:t>
      </w:r>
    </w:p>
    <w:p w:rsidR="00A248CD" w:rsidRDefault="00A248CD">
      <w:pPr>
        <w:pStyle w:val="ConsPlusNonformat"/>
        <w:jc w:val="both"/>
      </w:pPr>
      <w:r>
        <w:t xml:space="preserve">    Направляю  в  Ваш  адрес  на  рассмотрение материалы для переоформления</w:t>
      </w:r>
    </w:p>
    <w:p w:rsidR="00A248CD" w:rsidRDefault="00A248CD">
      <w:pPr>
        <w:pStyle w:val="ConsPlusNonformat"/>
        <w:jc w:val="both"/>
      </w:pPr>
      <w:r>
        <w:t>документа  об  утверждении  нормативов  образования отходов и лимитов на их</w:t>
      </w:r>
    </w:p>
    <w:p w:rsidR="00A248CD" w:rsidRDefault="00A248CD">
      <w:pPr>
        <w:pStyle w:val="ConsPlusNonformat"/>
        <w:jc w:val="both"/>
      </w:pPr>
      <w:r>
        <w:t>размещение:</w:t>
      </w:r>
    </w:p>
    <w:p w:rsidR="00A248CD" w:rsidRDefault="00A248C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(опись представляемых материалов - в случае их представления)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__________________________ ______________________ _________________________</w:t>
      </w:r>
    </w:p>
    <w:p w:rsidR="00A248CD" w:rsidRDefault="00A248CD">
      <w:pPr>
        <w:pStyle w:val="ConsPlusNonformat"/>
        <w:jc w:val="both"/>
      </w:pPr>
      <w:r>
        <w:t xml:space="preserve"> (должность руководителя)  (подпись руководителя)   (расшифровка подписи)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Ф.И.О. (последнее - при наличии) ответственного исполнителя, телефон &lt;*&gt;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--------------------------------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&lt;*&gt; - поля, обязательные для заполнения.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5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ОБРАЗЕЦ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A248CD"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CD" w:rsidRDefault="00A248CD">
            <w:pPr>
              <w:pStyle w:val="ConsPlusNormal"/>
              <w:jc w:val="both"/>
            </w:pPr>
            <w:r>
              <w:t>Фирменный бланк заявителя (при наличии)</w:t>
            </w: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</w:pPr>
          </w:p>
        </w:tc>
      </w:tr>
      <w:tr w:rsidR="00A248CD">
        <w:tblPrEx>
          <w:tblBorders>
            <w:left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Исх. от _______________ N _________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48CD" w:rsidRDefault="00A248CD">
            <w:pPr>
              <w:pStyle w:val="ConsPlusNormal"/>
              <w:jc w:val="both"/>
            </w:pPr>
            <w:r>
              <w:t>Министру природных ресурсов и экологии Новосибирской области</w:t>
            </w: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center"/>
      </w:pPr>
      <w:bookmarkStart w:id="26" w:name="P839"/>
      <w:bookmarkEnd w:id="26"/>
      <w:r>
        <w:t>Заявление о выдаче дубликата документа об утверждении</w:t>
      </w:r>
    </w:p>
    <w:p w:rsidR="00A248CD" w:rsidRDefault="00A248CD">
      <w:pPr>
        <w:pStyle w:val="ConsPlusNormal"/>
        <w:jc w:val="center"/>
      </w:pPr>
      <w:r>
        <w:lastRenderedPageBreak/>
        <w:t>нормативов образования отходов и 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8"/>
      </w:tblGrid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Наименование заявителя &lt;*&gt;</w:t>
            </w:r>
          </w:p>
          <w:p w:rsidR="00A248CD" w:rsidRDefault="00A248CD">
            <w:pPr>
              <w:pStyle w:val="ConsPlusNormal"/>
              <w:jc w:val="both"/>
            </w:pPr>
            <w:r>
              <w:t>(наименование юридического лица, фамилия, имя, отчество (последнее - при наличии) индивидуального предпринимателя и его паспортные данные: серия и номер паспорта, дата выдачи, орган, выдавший паспорт, дата рождения)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Наименование предприятия, отдельной производственной территории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Ф.И.О. (последнее - при наличии) руководителя организации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Юридический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Фактический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Почтовый адрес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Телефон &lt;*&gt;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Основной государственный регистрационный номер записи регистрации заявителя (ОГРН)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9070" w:type="dxa"/>
            <w:gridSpan w:val="2"/>
            <w:vAlign w:val="bottom"/>
          </w:tcPr>
          <w:p w:rsidR="00A248CD" w:rsidRDefault="00A248CD">
            <w:pPr>
              <w:pStyle w:val="ConsPlusNormal"/>
              <w:jc w:val="both"/>
            </w:pPr>
            <w:r>
              <w:t>Банковские реквизиты &lt;*&gt;:</w:t>
            </w: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КПП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  <w:tr w:rsidR="00A248CD">
        <w:tc>
          <w:tcPr>
            <w:tcW w:w="5102" w:type="dxa"/>
          </w:tcPr>
          <w:p w:rsidR="00A248CD" w:rsidRDefault="00A248CD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3968" w:type="dxa"/>
          </w:tcPr>
          <w:p w:rsidR="00A248CD" w:rsidRDefault="00A248CD">
            <w:pPr>
              <w:pStyle w:val="ConsPlusNormal"/>
              <w:jc w:val="both"/>
            </w:pPr>
          </w:p>
        </w:tc>
      </w:tr>
    </w:tbl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Прошу  выдать  дубликат документа об утверждении нормативов образования</w:t>
      </w:r>
    </w:p>
    <w:p w:rsidR="00A248CD" w:rsidRDefault="00A248CD">
      <w:pPr>
        <w:pStyle w:val="ConsPlusNonformat"/>
        <w:jc w:val="both"/>
      </w:pPr>
      <w:r>
        <w:t>отходов  и  лимитов  на  их  размещение  от  "____" ______________ 20___ г.</w:t>
      </w:r>
    </w:p>
    <w:p w:rsidR="00A248CD" w:rsidRDefault="00A248CD">
      <w:pPr>
        <w:pStyle w:val="ConsPlusNonformat"/>
        <w:jc w:val="both"/>
      </w:pPr>
      <w:r>
        <w:t>N ______ в связи с тем, что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(указать причины утраты подлинника документа об утверждении нормативов</w:t>
      </w:r>
    </w:p>
    <w:p w:rsidR="00A248CD" w:rsidRDefault="00A248CD">
      <w:pPr>
        <w:pStyle w:val="ConsPlusNonformat"/>
        <w:jc w:val="both"/>
      </w:pPr>
      <w:r>
        <w:t xml:space="preserve">              образования отходов и лимитов на их размещение)</w:t>
      </w:r>
    </w:p>
    <w:p w:rsidR="00A248CD" w:rsidRDefault="00A248CD">
      <w:pPr>
        <w:pStyle w:val="ConsPlusNonformat"/>
        <w:jc w:val="both"/>
      </w:pPr>
      <w:r>
        <w:t xml:space="preserve">    Направляю  в  Ваш  адрес на рассмотрение материалы для выдачи дубликата</w:t>
      </w:r>
    </w:p>
    <w:p w:rsidR="00A248CD" w:rsidRDefault="00A248CD">
      <w:pPr>
        <w:pStyle w:val="ConsPlusNonformat"/>
        <w:jc w:val="both"/>
      </w:pPr>
      <w:r>
        <w:t>документа  об  утверждении  нормативов  образования отходов и лимитов на их</w:t>
      </w:r>
    </w:p>
    <w:p w:rsidR="00A248CD" w:rsidRDefault="00A248CD">
      <w:pPr>
        <w:pStyle w:val="ConsPlusNonformat"/>
        <w:jc w:val="both"/>
      </w:pPr>
      <w:r>
        <w:t>размещение:</w:t>
      </w:r>
    </w:p>
    <w:p w:rsidR="00A248CD" w:rsidRDefault="00A248CD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(опись представляемых материалов - в случае их представления)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__________________________ ______________________ _________________________</w:t>
      </w:r>
    </w:p>
    <w:p w:rsidR="00A248CD" w:rsidRDefault="00A248CD">
      <w:pPr>
        <w:pStyle w:val="ConsPlusNonformat"/>
        <w:jc w:val="both"/>
      </w:pPr>
      <w:r>
        <w:t xml:space="preserve"> (должность руководителя)  (подпись руководителя)   (расшифровка подписи)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Ф.И.О. (последнее - при наличии) ответственного исполнителя, телефон &lt;*&gt;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--------------------------------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&lt;*&gt; - поля, обязательные для заполнения.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6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ОБРАЗЕЦ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       Письмо об отказе в утверждении нормативов образования</w:t>
      </w:r>
    </w:p>
    <w:p w:rsidR="00A248CD" w:rsidRDefault="00A248CD">
      <w:pPr>
        <w:pStyle w:val="ConsPlusNonformat"/>
        <w:jc w:val="both"/>
      </w:pPr>
      <w:r>
        <w:t xml:space="preserve">                    отходов и лимитов на их размещение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 xml:space="preserve">          Бланк министерства                 Наименование заявителя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 xml:space="preserve">                                                 Почтовый адрес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Об отказе  в утверждении нормативов</w:t>
      </w:r>
    </w:p>
    <w:p w:rsidR="00A248CD" w:rsidRDefault="00A248CD">
      <w:pPr>
        <w:pStyle w:val="ConsPlusNonformat"/>
        <w:jc w:val="both"/>
      </w:pPr>
      <w:r>
        <w:t>образования отходов и лимитов на их</w:t>
      </w:r>
    </w:p>
    <w:p w:rsidR="00A248CD" w:rsidRDefault="00A248CD">
      <w:pPr>
        <w:pStyle w:val="ConsPlusNonformat"/>
        <w:jc w:val="both"/>
      </w:pPr>
      <w:r>
        <w:t>размещение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 xml:space="preserve">    Настоящим  информирую,  что  по  результатам  рассмотрения  документов,</w:t>
      </w:r>
    </w:p>
    <w:p w:rsidR="00A248CD" w:rsidRDefault="00A248CD">
      <w:pPr>
        <w:pStyle w:val="ConsPlusNonformat"/>
        <w:jc w:val="both"/>
      </w:pPr>
      <w:r>
        <w:t>необходимых   для  предоставления  государственной  услуги  по  утверждению</w:t>
      </w:r>
    </w:p>
    <w:p w:rsidR="00A248CD" w:rsidRDefault="00A248CD">
      <w:pPr>
        <w:pStyle w:val="ConsPlusNonformat"/>
        <w:jc w:val="both"/>
      </w:pPr>
      <w:r>
        <w:t>нормативов  образования отходов и лимитов на их размещение, принято решение</w:t>
      </w:r>
    </w:p>
    <w:p w:rsidR="00A248CD" w:rsidRDefault="00A248CD">
      <w:pPr>
        <w:pStyle w:val="ConsPlusNonformat"/>
        <w:jc w:val="both"/>
      </w:pPr>
      <w:r>
        <w:t>об  отказе  в  утверждении  нормативов  образования отходов и лимитов на их</w:t>
      </w:r>
    </w:p>
    <w:p w:rsidR="00A248CD" w:rsidRDefault="00A248CD">
      <w:pPr>
        <w:pStyle w:val="ConsPlusNonformat"/>
        <w:jc w:val="both"/>
      </w:pPr>
      <w:r>
        <w:t>размещение 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(наименование юридического лица, фамилия, имя, отчество</w:t>
      </w:r>
    </w:p>
    <w:p w:rsidR="00A248CD" w:rsidRDefault="00A248CD">
      <w:pPr>
        <w:pStyle w:val="ConsPlusNonformat"/>
        <w:jc w:val="both"/>
      </w:pPr>
      <w:r>
        <w:t xml:space="preserve">             (последнее - при наличии) индивидуального предпринимателя)</w:t>
      </w:r>
    </w:p>
    <w:p w:rsidR="00A248CD" w:rsidRDefault="00A248CD">
      <w:pPr>
        <w:pStyle w:val="ConsPlusNonformat"/>
        <w:jc w:val="both"/>
      </w:pPr>
      <w:r>
        <w:t>по следующим основаниям: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(перечисление оснований для отказа в соответствии</w:t>
      </w:r>
    </w:p>
    <w:p w:rsidR="00A248CD" w:rsidRDefault="00A248CD">
      <w:pPr>
        <w:pStyle w:val="ConsPlusNonformat"/>
        <w:jc w:val="both"/>
      </w:pPr>
      <w:r>
        <w:t xml:space="preserve">                      с Административным регламентом)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Министр</w:t>
      </w:r>
    </w:p>
    <w:p w:rsidR="00A248CD" w:rsidRDefault="00A248CD">
      <w:pPr>
        <w:pStyle w:val="ConsPlusNonformat"/>
        <w:jc w:val="both"/>
      </w:pPr>
      <w:r>
        <w:t>(или иное уполномоченное лицо) _______________ 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        (подпись)        (Ф.И.О. (последнее -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        при наличии))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7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</w:pPr>
      <w:r>
        <w:t>ОБРАЗЕЦ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                                                   "УТВЕРЖДАЮ"</w:t>
      </w:r>
    </w:p>
    <w:p w:rsidR="00A248CD" w:rsidRDefault="00A248CD">
      <w:pPr>
        <w:pStyle w:val="ConsPlusNonformat"/>
        <w:jc w:val="both"/>
      </w:pPr>
      <w:r>
        <w:lastRenderedPageBreak/>
        <w:t xml:space="preserve">                                              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  (должность руководителя)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(подпись, Ф.И.О. (последнее -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 при наличии) руководителя)</w:t>
      </w:r>
    </w:p>
    <w:p w:rsidR="00A248CD" w:rsidRDefault="00A248CD">
      <w:pPr>
        <w:pStyle w:val="ConsPlusNonformat"/>
        <w:jc w:val="both"/>
      </w:pPr>
      <w:r>
        <w:t xml:space="preserve">                                              М.П.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НОРМАТИВЫ ОБРАЗОВАНИЯ ОТХОДОВ И ЛИМИТЫ НА ИХ РАЗМЕЩЕНИЕ    N ______________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(наименование юридического лица, фамилия, имя, отчество (последнее -</w:t>
      </w:r>
    </w:p>
    <w:p w:rsidR="00A248CD" w:rsidRDefault="00A248CD">
      <w:pPr>
        <w:pStyle w:val="ConsPlusNonformat"/>
        <w:jc w:val="both"/>
      </w:pPr>
      <w:r>
        <w:t xml:space="preserve">               при наличии) индивидуального предпринимателя)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 xml:space="preserve">    ИНН         </w:t>
      </w:r>
      <w:hyperlink r:id="rId55" w:history="1">
        <w:r>
          <w:rPr>
            <w:color w:val="0000FF"/>
          </w:rPr>
          <w:t>ОКАТО</w:t>
        </w:r>
      </w:hyperlink>
      <w:r>
        <w:t xml:space="preserve">           Фактический адрес: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sectPr w:rsidR="00A248CD" w:rsidSect="00B43A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1303"/>
        <w:gridCol w:w="793"/>
        <w:gridCol w:w="680"/>
        <w:gridCol w:w="623"/>
        <w:gridCol w:w="963"/>
        <w:gridCol w:w="907"/>
        <w:gridCol w:w="453"/>
        <w:gridCol w:w="453"/>
        <w:gridCol w:w="453"/>
        <w:gridCol w:w="453"/>
        <w:gridCol w:w="453"/>
        <w:gridCol w:w="453"/>
        <w:gridCol w:w="453"/>
        <w:gridCol w:w="623"/>
        <w:gridCol w:w="907"/>
        <w:gridCol w:w="453"/>
        <w:gridCol w:w="453"/>
        <w:gridCol w:w="453"/>
        <w:gridCol w:w="453"/>
        <w:gridCol w:w="453"/>
        <w:gridCol w:w="453"/>
        <w:gridCol w:w="453"/>
      </w:tblGrid>
      <w:tr w:rsidR="00A248CD">
        <w:tc>
          <w:tcPr>
            <w:tcW w:w="45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Наименование вида отходов</w:t>
            </w:r>
          </w:p>
        </w:tc>
        <w:tc>
          <w:tcPr>
            <w:tcW w:w="79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Код отхода по ФККО &lt;*&gt;</w:t>
            </w:r>
          </w:p>
        </w:tc>
        <w:tc>
          <w:tcPr>
            <w:tcW w:w="680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Норматив образования отходов, осредненный за год, тонн</w:t>
            </w:r>
          </w:p>
        </w:tc>
        <w:tc>
          <w:tcPr>
            <w:tcW w:w="10365" w:type="dxa"/>
            <w:gridSpan w:val="19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Лимиты на размещение отходов</w:t>
            </w:r>
          </w:p>
        </w:tc>
      </w:tr>
      <w:tr w:rsidR="00A248CD">
        <w:tc>
          <w:tcPr>
            <w:tcW w:w="453" w:type="dxa"/>
            <w:vMerge/>
          </w:tcPr>
          <w:p w:rsidR="00A248CD" w:rsidRDefault="00A248CD"/>
        </w:tc>
        <w:tc>
          <w:tcPr>
            <w:tcW w:w="1303" w:type="dxa"/>
            <w:vMerge/>
          </w:tcPr>
          <w:p w:rsidR="00A248CD" w:rsidRDefault="00A248CD"/>
        </w:tc>
        <w:tc>
          <w:tcPr>
            <w:tcW w:w="793" w:type="dxa"/>
            <w:vMerge/>
          </w:tcPr>
          <w:p w:rsidR="00A248CD" w:rsidRDefault="00A248CD"/>
        </w:tc>
        <w:tc>
          <w:tcPr>
            <w:tcW w:w="680" w:type="dxa"/>
            <w:vMerge/>
          </w:tcPr>
          <w:p w:rsidR="00A248CD" w:rsidRDefault="00A248CD"/>
        </w:tc>
        <w:tc>
          <w:tcPr>
            <w:tcW w:w="5664" w:type="dxa"/>
            <w:gridSpan w:val="10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отходы, передаваемые на размещение другим индивидуальным предпринимателям или юридическим лицам</w:t>
            </w:r>
          </w:p>
        </w:tc>
        <w:tc>
          <w:tcPr>
            <w:tcW w:w="4701" w:type="dxa"/>
            <w:gridSpan w:val="9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отходы, размещаемые на эксплуатируемых (собственных) объектах размещения отходов</w:t>
            </w:r>
          </w:p>
        </w:tc>
      </w:tr>
      <w:tr w:rsidR="00A248CD">
        <w:tc>
          <w:tcPr>
            <w:tcW w:w="453" w:type="dxa"/>
            <w:vMerge/>
          </w:tcPr>
          <w:p w:rsidR="00A248CD" w:rsidRDefault="00A248CD"/>
        </w:tc>
        <w:tc>
          <w:tcPr>
            <w:tcW w:w="1303" w:type="dxa"/>
            <w:vMerge/>
          </w:tcPr>
          <w:p w:rsidR="00A248CD" w:rsidRDefault="00A248CD"/>
        </w:tc>
        <w:tc>
          <w:tcPr>
            <w:tcW w:w="793" w:type="dxa"/>
            <w:vMerge/>
          </w:tcPr>
          <w:p w:rsidR="00A248CD" w:rsidRDefault="00A248CD"/>
        </w:tc>
        <w:tc>
          <w:tcPr>
            <w:tcW w:w="680" w:type="dxa"/>
            <w:vMerge/>
          </w:tcPr>
          <w:p w:rsidR="00A248CD" w:rsidRDefault="00A248CD"/>
        </w:tc>
        <w:tc>
          <w:tcPr>
            <w:tcW w:w="62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96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индивидуальный предприниматель или юридическое лицо, эксплуатирующее объект размещения отходов</w:t>
            </w:r>
          </w:p>
        </w:tc>
        <w:tc>
          <w:tcPr>
            <w:tcW w:w="907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N объекта размещения отходов в ГРОРО &lt;**&gt;</w:t>
            </w:r>
          </w:p>
        </w:tc>
        <w:tc>
          <w:tcPr>
            <w:tcW w:w="3171" w:type="dxa"/>
            <w:gridSpan w:val="7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лимиты на размещение отходов, тонн</w:t>
            </w:r>
          </w:p>
        </w:tc>
        <w:tc>
          <w:tcPr>
            <w:tcW w:w="62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наименование объекта размещения отходов</w:t>
            </w:r>
          </w:p>
        </w:tc>
        <w:tc>
          <w:tcPr>
            <w:tcW w:w="907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N объекта размещения отходов в ГРОРО &lt;**&gt;</w:t>
            </w:r>
          </w:p>
        </w:tc>
        <w:tc>
          <w:tcPr>
            <w:tcW w:w="3171" w:type="dxa"/>
            <w:gridSpan w:val="7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в том числе по годам, тонн</w:t>
            </w:r>
          </w:p>
        </w:tc>
      </w:tr>
      <w:tr w:rsidR="00A248CD">
        <w:tc>
          <w:tcPr>
            <w:tcW w:w="453" w:type="dxa"/>
            <w:vMerge/>
          </w:tcPr>
          <w:p w:rsidR="00A248CD" w:rsidRDefault="00A248CD"/>
        </w:tc>
        <w:tc>
          <w:tcPr>
            <w:tcW w:w="1303" w:type="dxa"/>
            <w:vMerge/>
          </w:tcPr>
          <w:p w:rsidR="00A248CD" w:rsidRDefault="00A248CD"/>
        </w:tc>
        <w:tc>
          <w:tcPr>
            <w:tcW w:w="793" w:type="dxa"/>
            <w:vMerge/>
          </w:tcPr>
          <w:p w:rsidR="00A248CD" w:rsidRDefault="00A248CD"/>
        </w:tc>
        <w:tc>
          <w:tcPr>
            <w:tcW w:w="680" w:type="dxa"/>
            <w:vMerge/>
          </w:tcPr>
          <w:p w:rsidR="00A248CD" w:rsidRDefault="00A248CD"/>
        </w:tc>
        <w:tc>
          <w:tcPr>
            <w:tcW w:w="623" w:type="dxa"/>
            <w:vMerge/>
          </w:tcPr>
          <w:p w:rsidR="00A248CD" w:rsidRDefault="00A248CD"/>
        </w:tc>
        <w:tc>
          <w:tcPr>
            <w:tcW w:w="963" w:type="dxa"/>
            <w:vMerge/>
          </w:tcPr>
          <w:p w:rsidR="00A248CD" w:rsidRDefault="00A248CD"/>
        </w:tc>
        <w:tc>
          <w:tcPr>
            <w:tcW w:w="907" w:type="dxa"/>
            <w:vMerge/>
          </w:tcPr>
          <w:p w:rsidR="00A248CD" w:rsidRDefault="00A248CD"/>
        </w:tc>
        <w:tc>
          <w:tcPr>
            <w:tcW w:w="45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18" w:type="dxa"/>
            <w:gridSpan w:val="6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в том числе по годам</w:t>
            </w:r>
          </w:p>
        </w:tc>
        <w:tc>
          <w:tcPr>
            <w:tcW w:w="623" w:type="dxa"/>
            <w:vMerge/>
          </w:tcPr>
          <w:p w:rsidR="00A248CD" w:rsidRDefault="00A248CD"/>
        </w:tc>
        <w:tc>
          <w:tcPr>
            <w:tcW w:w="907" w:type="dxa"/>
            <w:vMerge/>
          </w:tcPr>
          <w:p w:rsidR="00A248CD" w:rsidRDefault="00A248CD"/>
        </w:tc>
        <w:tc>
          <w:tcPr>
            <w:tcW w:w="453" w:type="dxa"/>
            <w:vMerge w:val="restart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18" w:type="dxa"/>
            <w:gridSpan w:val="6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248CD">
        <w:tc>
          <w:tcPr>
            <w:tcW w:w="453" w:type="dxa"/>
            <w:vMerge/>
          </w:tcPr>
          <w:p w:rsidR="00A248CD" w:rsidRDefault="00A248CD"/>
        </w:tc>
        <w:tc>
          <w:tcPr>
            <w:tcW w:w="1303" w:type="dxa"/>
            <w:vMerge/>
          </w:tcPr>
          <w:p w:rsidR="00A248CD" w:rsidRDefault="00A248CD"/>
        </w:tc>
        <w:tc>
          <w:tcPr>
            <w:tcW w:w="793" w:type="dxa"/>
            <w:vMerge/>
          </w:tcPr>
          <w:p w:rsidR="00A248CD" w:rsidRDefault="00A248CD"/>
        </w:tc>
        <w:tc>
          <w:tcPr>
            <w:tcW w:w="680" w:type="dxa"/>
            <w:vMerge/>
          </w:tcPr>
          <w:p w:rsidR="00A248CD" w:rsidRDefault="00A248CD"/>
        </w:tc>
        <w:tc>
          <w:tcPr>
            <w:tcW w:w="623" w:type="dxa"/>
            <w:vMerge/>
          </w:tcPr>
          <w:p w:rsidR="00A248CD" w:rsidRDefault="00A248CD"/>
        </w:tc>
        <w:tc>
          <w:tcPr>
            <w:tcW w:w="963" w:type="dxa"/>
            <w:vMerge/>
          </w:tcPr>
          <w:p w:rsidR="00A248CD" w:rsidRDefault="00A248CD"/>
        </w:tc>
        <w:tc>
          <w:tcPr>
            <w:tcW w:w="907" w:type="dxa"/>
            <w:vMerge/>
          </w:tcPr>
          <w:p w:rsidR="00A248CD" w:rsidRDefault="00A248CD"/>
        </w:tc>
        <w:tc>
          <w:tcPr>
            <w:tcW w:w="453" w:type="dxa"/>
            <w:vMerge/>
          </w:tcPr>
          <w:p w:rsidR="00A248CD" w:rsidRDefault="00A248CD"/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Merge/>
          </w:tcPr>
          <w:p w:rsidR="00A248CD" w:rsidRDefault="00A248CD"/>
        </w:tc>
        <w:tc>
          <w:tcPr>
            <w:tcW w:w="907" w:type="dxa"/>
            <w:vMerge/>
          </w:tcPr>
          <w:p w:rsidR="00A248CD" w:rsidRDefault="00A248CD"/>
        </w:tc>
        <w:tc>
          <w:tcPr>
            <w:tcW w:w="453" w:type="dxa"/>
            <w:vMerge/>
          </w:tcPr>
          <w:p w:rsidR="00A248CD" w:rsidRDefault="00A248CD"/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23</w:t>
            </w: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Отходы 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 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Отходы II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 II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Отходы III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 III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Отходы IV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 IV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Отходы V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 V класса опасности: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  <w:tr w:rsidR="00A248CD"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1303" w:type="dxa"/>
            <w:vAlign w:val="center"/>
          </w:tcPr>
          <w:p w:rsidR="00A248CD" w:rsidRDefault="00A248CD">
            <w:pPr>
              <w:pStyle w:val="ConsPlusNormal"/>
            </w:pPr>
            <w:r>
              <w:t>ИТОГО:</w:t>
            </w:r>
          </w:p>
        </w:tc>
        <w:tc>
          <w:tcPr>
            <w:tcW w:w="79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680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0.000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6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2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907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  <w:tc>
          <w:tcPr>
            <w:tcW w:w="453" w:type="dxa"/>
            <w:vAlign w:val="center"/>
          </w:tcPr>
          <w:p w:rsidR="00A248CD" w:rsidRDefault="00A248CD">
            <w:pPr>
              <w:pStyle w:val="ConsPlusNormal"/>
              <w:jc w:val="center"/>
            </w:pPr>
          </w:p>
        </w:tc>
      </w:tr>
    </w:tbl>
    <w:p w:rsidR="00A248CD" w:rsidRDefault="00A248CD">
      <w:pPr>
        <w:sectPr w:rsidR="00A248C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  <w:r>
        <w:t>--------------------------------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&lt;*&gt; Федеральный классификационный каталог отходов.</w:t>
      </w:r>
    </w:p>
    <w:p w:rsidR="00A248CD" w:rsidRDefault="00A248CD">
      <w:pPr>
        <w:pStyle w:val="ConsPlusNormal"/>
        <w:spacing w:before="220"/>
        <w:ind w:firstLine="540"/>
        <w:jc w:val="both"/>
      </w:pPr>
      <w:r>
        <w:t>&lt;**&gt; Государственный реестр размещения отходов.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>Утверждены  на основании приказа министерства природных ресурсов и экологии</w:t>
      </w:r>
    </w:p>
    <w:p w:rsidR="00A248CD" w:rsidRDefault="00A248CD">
      <w:pPr>
        <w:pStyle w:val="ConsPlusNonformat"/>
        <w:jc w:val="both"/>
      </w:pPr>
      <w:r>
        <w:t>Новосибирской области от "___" ________ 20__ г. N ______.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Установлен срок действия с "___" ________ 20__ г. по "___" ________ 20__ г.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Регистрационный  номер  документа  об  утверждении  нормативов  образования</w:t>
      </w:r>
    </w:p>
    <w:p w:rsidR="00A248CD" w:rsidRDefault="00A248CD">
      <w:pPr>
        <w:pStyle w:val="ConsPlusNonformat"/>
        <w:jc w:val="both"/>
      </w:pPr>
      <w:r>
        <w:t>отходов и лимитов на их размещение _____________________.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Начальник отдела 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(подпись, Ф.И.О. (последнее - при наличии))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Ответственный специалист 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(подпись, Ф.И.О. (последнее - при наличии))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jc w:val="right"/>
        <w:outlineLvl w:val="1"/>
      </w:pPr>
      <w:r>
        <w:t>Приложение 8</w:t>
      </w:r>
    </w:p>
    <w:p w:rsidR="00A248CD" w:rsidRDefault="00A248CD">
      <w:pPr>
        <w:pStyle w:val="ConsPlusNormal"/>
        <w:jc w:val="right"/>
      </w:pPr>
      <w:r>
        <w:t>к Административному регламенту</w:t>
      </w:r>
    </w:p>
    <w:p w:rsidR="00A248CD" w:rsidRDefault="00A248CD">
      <w:pPr>
        <w:pStyle w:val="ConsPlusNormal"/>
        <w:jc w:val="right"/>
      </w:pPr>
      <w:r>
        <w:t>министерства природных ресурсов и экологии</w:t>
      </w:r>
    </w:p>
    <w:p w:rsidR="00A248CD" w:rsidRDefault="00A248CD">
      <w:pPr>
        <w:pStyle w:val="ConsPlusNormal"/>
        <w:jc w:val="right"/>
      </w:pPr>
      <w:r>
        <w:t>Новосибирской области предоставления</w:t>
      </w:r>
    </w:p>
    <w:p w:rsidR="00A248CD" w:rsidRDefault="00A248CD">
      <w:pPr>
        <w:pStyle w:val="ConsPlusNormal"/>
        <w:jc w:val="right"/>
      </w:pPr>
      <w:r>
        <w:t>государственной услуги по утверждению</w:t>
      </w:r>
    </w:p>
    <w:p w:rsidR="00A248CD" w:rsidRDefault="00A248CD">
      <w:pPr>
        <w:pStyle w:val="ConsPlusNormal"/>
        <w:jc w:val="right"/>
      </w:pPr>
      <w:r>
        <w:t>нормативов образования отходов и</w:t>
      </w:r>
    </w:p>
    <w:p w:rsidR="00A248CD" w:rsidRDefault="00A248CD">
      <w:pPr>
        <w:pStyle w:val="ConsPlusNormal"/>
        <w:jc w:val="right"/>
      </w:pPr>
      <w:r>
        <w:t>лимитов на их размещение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nformat"/>
        <w:jc w:val="both"/>
      </w:pPr>
      <w:r>
        <w:t xml:space="preserve">                                 СОГЛАСИЕ</w:t>
      </w:r>
    </w:p>
    <w:p w:rsidR="00A248CD" w:rsidRDefault="00A248CD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Я (далее - Субъект),</w:t>
      </w:r>
    </w:p>
    <w:p w:rsidR="00A248CD" w:rsidRDefault="00A248CD">
      <w:pPr>
        <w:pStyle w:val="ConsPlusNonformat"/>
        <w:jc w:val="both"/>
      </w:pPr>
      <w:r>
        <w:t>___________________________________________________________________________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(Ф.И.О. (последнее - при наличии))</w:t>
      </w:r>
    </w:p>
    <w:p w:rsidR="00A248CD" w:rsidRDefault="00A248CD">
      <w:pPr>
        <w:pStyle w:val="ConsPlusNonformat"/>
        <w:jc w:val="both"/>
      </w:pPr>
      <w:r>
        <w:t>документ, удостоверяющий личность _________________ N ____________________,</w:t>
      </w:r>
    </w:p>
    <w:p w:rsidR="00A248CD" w:rsidRDefault="00A248CD">
      <w:pPr>
        <w:pStyle w:val="ConsPlusNonformat"/>
        <w:jc w:val="both"/>
      </w:pPr>
      <w:r>
        <w:t xml:space="preserve">                                   (вид документа)</w:t>
      </w:r>
    </w:p>
    <w:p w:rsidR="00A248CD" w:rsidRDefault="00A248CD">
      <w:pPr>
        <w:pStyle w:val="ConsPlusNonformat"/>
        <w:jc w:val="both"/>
      </w:pPr>
      <w:r>
        <w:t>выдан ____________________________________________________________________,</w:t>
      </w:r>
    </w:p>
    <w:p w:rsidR="00A248CD" w:rsidRDefault="00A248CD">
      <w:pPr>
        <w:pStyle w:val="ConsPlusNonformat"/>
        <w:jc w:val="both"/>
      </w:pPr>
      <w:r>
        <w:t xml:space="preserve">                                  (кем и когда)</w:t>
      </w:r>
    </w:p>
    <w:p w:rsidR="00A248CD" w:rsidRDefault="00A248CD">
      <w:pPr>
        <w:pStyle w:val="ConsPlusNonformat"/>
        <w:jc w:val="both"/>
      </w:pPr>
      <w:r>
        <w:t>зарегистрированный(ая) по адресу: ________________________________________,</w:t>
      </w:r>
    </w:p>
    <w:p w:rsidR="00A248CD" w:rsidRDefault="00A248CD">
      <w:pPr>
        <w:pStyle w:val="ConsPlusNonformat"/>
        <w:jc w:val="both"/>
      </w:pPr>
      <w:r>
        <w:t>даю свое согласие ________________________________________________________,</w:t>
      </w:r>
    </w:p>
    <w:p w:rsidR="00A248CD" w:rsidRDefault="00A248CD">
      <w:pPr>
        <w:pStyle w:val="ConsPlusNonformat"/>
        <w:jc w:val="both"/>
      </w:pPr>
      <w:r>
        <w:t xml:space="preserve">                                (кому (указать организацию))</w:t>
      </w:r>
    </w:p>
    <w:p w:rsidR="00A248CD" w:rsidRDefault="00A248CD">
      <w:pPr>
        <w:pStyle w:val="ConsPlusNonformat"/>
        <w:jc w:val="both"/>
      </w:pPr>
      <w:r>
        <w:t>зарегистрированному по адресу: ___________________________________________,</w:t>
      </w:r>
    </w:p>
    <w:p w:rsidR="00A248CD" w:rsidRDefault="00A248CD">
      <w:pPr>
        <w:pStyle w:val="ConsPlusNonformat"/>
        <w:jc w:val="both"/>
      </w:pPr>
      <w:r>
        <w:t>на обработку своих персональных данных, на следующих условиях:</w:t>
      </w:r>
    </w:p>
    <w:p w:rsidR="00A248CD" w:rsidRDefault="00A248CD">
      <w:pPr>
        <w:pStyle w:val="ConsPlusNonformat"/>
        <w:jc w:val="both"/>
      </w:pPr>
      <w:r>
        <w:t>1. Оператор    осуществляет    обработку   персональных   данных   Субъекта</w:t>
      </w:r>
    </w:p>
    <w:p w:rsidR="00A248CD" w:rsidRDefault="00A248CD">
      <w:pPr>
        <w:pStyle w:val="ConsPlusNonformat"/>
        <w:jc w:val="both"/>
      </w:pPr>
      <w:r>
        <w:t xml:space="preserve">   исключительно   в   целях   предоставления   государственной  услуги  по</w:t>
      </w:r>
    </w:p>
    <w:p w:rsidR="00A248CD" w:rsidRDefault="00A248CD">
      <w:pPr>
        <w:pStyle w:val="ConsPlusNonformat"/>
        <w:jc w:val="both"/>
      </w:pPr>
      <w:r>
        <w:t xml:space="preserve">   утверждению нормативов образования отходов и лимитов на их размещение.</w:t>
      </w:r>
    </w:p>
    <w:p w:rsidR="00A248CD" w:rsidRDefault="00A248CD">
      <w:pPr>
        <w:pStyle w:val="ConsPlusNonformat"/>
        <w:jc w:val="both"/>
      </w:pPr>
      <w:r>
        <w:t>2. Перечень персональных данных, передаваемых Оператору на обработку:</w:t>
      </w:r>
    </w:p>
    <w:p w:rsidR="00A248CD" w:rsidRDefault="00A248CD">
      <w:pPr>
        <w:pStyle w:val="ConsPlusNonformat"/>
        <w:jc w:val="both"/>
      </w:pPr>
      <w:r>
        <w:t xml:space="preserve">       - фамилия, имя, отчество;</w:t>
      </w:r>
    </w:p>
    <w:p w:rsidR="00A248CD" w:rsidRDefault="00A248CD">
      <w:pPr>
        <w:pStyle w:val="ConsPlusNonformat"/>
        <w:jc w:val="both"/>
      </w:pPr>
      <w:r>
        <w:t xml:space="preserve">       - дата рождения;</w:t>
      </w:r>
    </w:p>
    <w:p w:rsidR="00A248CD" w:rsidRDefault="00A248CD">
      <w:pPr>
        <w:pStyle w:val="ConsPlusNonformat"/>
        <w:jc w:val="both"/>
      </w:pPr>
      <w:r>
        <w:t xml:space="preserve">       - паспортные данные (серия и номер документа, дата выдачи документа,</w:t>
      </w:r>
    </w:p>
    <w:p w:rsidR="00A248CD" w:rsidRDefault="00A248CD">
      <w:pPr>
        <w:pStyle w:val="ConsPlusNonformat"/>
        <w:jc w:val="both"/>
      </w:pPr>
      <w:r>
        <w:t xml:space="preserve">         орган, выдавший документ, код подразделения).</w:t>
      </w:r>
    </w:p>
    <w:p w:rsidR="00A248CD" w:rsidRDefault="00A248CD">
      <w:pPr>
        <w:pStyle w:val="ConsPlusNonformat"/>
        <w:jc w:val="both"/>
      </w:pPr>
      <w:r>
        <w:t>3. Субъект дает согласие на обработку Оператором своих персональных данных,</w:t>
      </w:r>
    </w:p>
    <w:p w:rsidR="00A248CD" w:rsidRDefault="00A248CD">
      <w:pPr>
        <w:pStyle w:val="ConsPlusNonformat"/>
        <w:jc w:val="both"/>
      </w:pPr>
      <w:r>
        <w:t xml:space="preserve">   то  есть совершение  в том числе  следующих действий: обработка (включая</w:t>
      </w:r>
    </w:p>
    <w:p w:rsidR="00A248CD" w:rsidRDefault="00A248CD">
      <w:pPr>
        <w:pStyle w:val="ConsPlusNonformat"/>
        <w:jc w:val="both"/>
      </w:pPr>
      <w:r>
        <w:t xml:space="preserve">   сбор,   систематизацию,  накопление,  хранение,  уточнение  (обновление,</w:t>
      </w:r>
    </w:p>
    <w:p w:rsidR="00A248CD" w:rsidRDefault="00A248CD">
      <w:pPr>
        <w:pStyle w:val="ConsPlusNonformat"/>
        <w:jc w:val="both"/>
      </w:pPr>
      <w:r>
        <w:t xml:space="preserve">   изменение),   использование,  обезличивание,  блокирование,  уничтожение</w:t>
      </w:r>
    </w:p>
    <w:p w:rsidR="00A248CD" w:rsidRDefault="00A248CD">
      <w:pPr>
        <w:pStyle w:val="ConsPlusNonformat"/>
        <w:jc w:val="both"/>
      </w:pPr>
      <w:r>
        <w:t xml:space="preserve">   персональных  данных), при этом  общее описание  вышеуказанных  способов</w:t>
      </w:r>
    </w:p>
    <w:p w:rsidR="00A248CD" w:rsidRDefault="00A248CD">
      <w:pPr>
        <w:pStyle w:val="ConsPlusNonformat"/>
        <w:jc w:val="both"/>
      </w:pPr>
      <w:r>
        <w:lastRenderedPageBreak/>
        <w:t xml:space="preserve">   обработки  данных приведено в Федеральном </w:t>
      </w:r>
      <w:hyperlink r:id="rId56" w:history="1">
        <w:r>
          <w:rPr>
            <w:color w:val="0000FF"/>
          </w:rPr>
          <w:t>законе</w:t>
        </w:r>
      </w:hyperlink>
      <w:r>
        <w:t xml:space="preserve"> от 27.07.2006 N 152-ФЗ,</w:t>
      </w:r>
    </w:p>
    <w:p w:rsidR="00A248CD" w:rsidRDefault="00A248CD">
      <w:pPr>
        <w:pStyle w:val="ConsPlusNonformat"/>
        <w:jc w:val="both"/>
      </w:pPr>
      <w:r>
        <w:t xml:space="preserve">   а   также  на  передача  такой  информации  третьим  лицам,  в  случаях,</w:t>
      </w:r>
    </w:p>
    <w:p w:rsidR="00A248CD" w:rsidRDefault="00A248CD">
      <w:pPr>
        <w:pStyle w:val="ConsPlusNonformat"/>
        <w:jc w:val="both"/>
      </w:pPr>
      <w:r>
        <w:t xml:space="preserve">   установленных    нормативными    документами   вышестоящих   органов   и</w:t>
      </w:r>
    </w:p>
    <w:p w:rsidR="00A248CD" w:rsidRDefault="00A248CD">
      <w:pPr>
        <w:pStyle w:val="ConsPlusNonformat"/>
        <w:jc w:val="both"/>
      </w:pPr>
      <w:r>
        <w:t xml:space="preserve">   законодательством.</w:t>
      </w:r>
    </w:p>
    <w:p w:rsidR="00A248CD" w:rsidRDefault="00A248CD">
      <w:pPr>
        <w:pStyle w:val="ConsPlusNonformat"/>
        <w:jc w:val="both"/>
      </w:pPr>
      <w:r>
        <w:t>4. Настоящее согласие действует бессрочно.</w:t>
      </w:r>
    </w:p>
    <w:p w:rsidR="00A248CD" w:rsidRDefault="00A248CD">
      <w:pPr>
        <w:pStyle w:val="ConsPlusNonformat"/>
        <w:jc w:val="both"/>
      </w:pPr>
      <w:r>
        <w:t>5. Настоящее  согласие  может  быть  отозвано  Субъектом  в любой момент по</w:t>
      </w:r>
    </w:p>
    <w:p w:rsidR="00A248CD" w:rsidRDefault="00A248CD">
      <w:pPr>
        <w:pStyle w:val="ConsPlusNonformat"/>
        <w:jc w:val="both"/>
      </w:pPr>
      <w:r>
        <w:t xml:space="preserve">   соглашению сторон. В случае неправомерного использования предоставленных</w:t>
      </w:r>
    </w:p>
    <w:p w:rsidR="00A248CD" w:rsidRDefault="00A248CD">
      <w:pPr>
        <w:pStyle w:val="ConsPlusNonformat"/>
        <w:jc w:val="both"/>
      </w:pPr>
      <w:r>
        <w:t xml:space="preserve">   данных соглашение отзывается письменным заявлением субъекта персональных</w:t>
      </w:r>
    </w:p>
    <w:p w:rsidR="00A248CD" w:rsidRDefault="00A248CD">
      <w:pPr>
        <w:pStyle w:val="ConsPlusNonformat"/>
        <w:jc w:val="both"/>
      </w:pPr>
      <w:r>
        <w:t xml:space="preserve">   данных.</w:t>
      </w:r>
    </w:p>
    <w:p w:rsidR="00A248CD" w:rsidRDefault="00A248CD">
      <w:pPr>
        <w:pStyle w:val="ConsPlusNonformat"/>
        <w:jc w:val="both"/>
      </w:pPr>
      <w:r>
        <w:t>6. Субъект  по  письменному  запросу  имеет  право на получение информации,</w:t>
      </w:r>
    </w:p>
    <w:p w:rsidR="00A248CD" w:rsidRDefault="00A248CD">
      <w:pPr>
        <w:pStyle w:val="ConsPlusNonformat"/>
        <w:jc w:val="both"/>
      </w:pPr>
      <w:r>
        <w:t xml:space="preserve">   касающейся  обработки  его  персональных  данных  (в соответствии с </w:t>
      </w:r>
      <w:hyperlink r:id="rId57" w:history="1">
        <w:r>
          <w:rPr>
            <w:color w:val="0000FF"/>
          </w:rPr>
          <w:t>п. 4</w:t>
        </w:r>
      </w:hyperlink>
    </w:p>
    <w:p w:rsidR="00A248CD" w:rsidRDefault="00A248CD">
      <w:pPr>
        <w:pStyle w:val="ConsPlusNonformat"/>
        <w:jc w:val="both"/>
      </w:pPr>
      <w:r>
        <w:t xml:space="preserve">   ст. 14 Федерального закона от 27.07.2006 N 152-ФЗ).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>"____" ___________ 20___ г. ___________ 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   (подпись)   (Ф.И.О. (последнее - при наличии))</w:t>
      </w:r>
    </w:p>
    <w:p w:rsidR="00A248CD" w:rsidRDefault="00A248CD">
      <w:pPr>
        <w:pStyle w:val="ConsPlusNonformat"/>
        <w:jc w:val="both"/>
      </w:pPr>
    </w:p>
    <w:p w:rsidR="00A248CD" w:rsidRDefault="00A248CD">
      <w:pPr>
        <w:pStyle w:val="ConsPlusNonformat"/>
        <w:jc w:val="both"/>
      </w:pPr>
      <w:r>
        <w:t xml:space="preserve">    Подтверждаю,   что  ознакомлен(а)  с  положениями  Федерального  </w:t>
      </w:r>
      <w:hyperlink r:id="rId58" w:history="1">
        <w:r>
          <w:rPr>
            <w:color w:val="0000FF"/>
          </w:rPr>
          <w:t>закона</w:t>
        </w:r>
      </w:hyperlink>
    </w:p>
    <w:p w:rsidR="00A248CD" w:rsidRDefault="00A248CD">
      <w:pPr>
        <w:pStyle w:val="ConsPlusNonformat"/>
        <w:jc w:val="both"/>
      </w:pPr>
      <w:r>
        <w:t>от  27.07.2006  N  152-ФЗ  "О  персональных  данных", права и обязанности в</w:t>
      </w:r>
    </w:p>
    <w:p w:rsidR="00A248CD" w:rsidRDefault="00A248CD">
      <w:pPr>
        <w:pStyle w:val="ConsPlusNonformat"/>
        <w:jc w:val="both"/>
      </w:pPr>
      <w:r>
        <w:t>области защиты персональных данных мне разъяснены.</w:t>
      </w:r>
    </w:p>
    <w:p w:rsidR="00A248CD" w:rsidRDefault="00A248CD">
      <w:pPr>
        <w:pStyle w:val="ConsPlusNonformat"/>
        <w:jc w:val="both"/>
      </w:pPr>
      <w:r>
        <w:t>"____" ___________ 20___ г. ___________ ___________________________________</w:t>
      </w:r>
    </w:p>
    <w:p w:rsidR="00A248CD" w:rsidRDefault="00A248CD">
      <w:pPr>
        <w:pStyle w:val="ConsPlusNonformat"/>
        <w:jc w:val="both"/>
      </w:pPr>
      <w:r>
        <w:t xml:space="preserve">                             (подпись)   (Ф.И.О. (последнее - при наличии))</w:t>
      </w: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ind w:firstLine="540"/>
        <w:jc w:val="both"/>
      </w:pPr>
    </w:p>
    <w:p w:rsidR="00A248CD" w:rsidRDefault="00A248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57D" w:rsidRDefault="0054257D"/>
    <w:sectPr w:rsidR="0054257D" w:rsidSect="001E623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48CD"/>
    <w:rsid w:val="0054257D"/>
    <w:rsid w:val="00A2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4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4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4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4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4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48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48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0313698D5E0FB9E70A18FC60B6A246DE5761E40655AD6FE0027FCBAF42C7419E9F4E919D6CFD841C719A1B824FAbBI" TargetMode="External"/><Relationship Id="rId18" Type="http://schemas.openxmlformats.org/officeDocument/2006/relationships/hyperlink" Target="consultantplus://offline/ref=C0313698D5E0FB9E70A18FC60B6A246DE4741E40605CD6FE0027FCBAF42C7419E9F4E919D6CFD841C719A1B824FAbBI" TargetMode="External"/><Relationship Id="rId26" Type="http://schemas.openxmlformats.org/officeDocument/2006/relationships/hyperlink" Target="consultantplus://offline/ref=C0313698D5E0FB9E70A191CB1D067A64EF7D4045615BD8A05D7BFAEDAB7C724CBBB4B740948ACB40C507A2BF24A9EA17E18928C43DCF62983834563DFEb0I" TargetMode="External"/><Relationship Id="rId39" Type="http://schemas.openxmlformats.org/officeDocument/2006/relationships/hyperlink" Target="consultantplus://offline/ref=C0313698D5E0FB9E70A191CB1D067A64EF7D4045615BD8A15A72FAEDAB7C724CBBB4B740948ACB40C507A3B927A9EA17E18928C43DCF62983834563DFEb0I" TargetMode="External"/><Relationship Id="rId21" Type="http://schemas.openxmlformats.org/officeDocument/2006/relationships/hyperlink" Target="consultantplus://offline/ref=C0313698D5E0FB9E70A18FC60B6A246DE7731E40695AD6FE0027FCBAF42C7419E9F4E919D6CFD841C719A1B824FAbBI" TargetMode="External"/><Relationship Id="rId34" Type="http://schemas.openxmlformats.org/officeDocument/2006/relationships/hyperlink" Target="consultantplus://offline/ref=C0313698D5E0FB9E70A18FC60B6A246DE5761D4E6552D6FE0027FCBAF42C7419FBF4B110D4C592108152AEB924BCBE44BBDE25C4F3b5I" TargetMode="External"/><Relationship Id="rId42" Type="http://schemas.openxmlformats.org/officeDocument/2006/relationships/hyperlink" Target="consultantplus://offline/ref=C0313698D5E0FB9E70A18FC60B6A246DE7741F40645BD6FE0027FCBAF42C7419FBF4B115D7CEC640C60CF7E961F7B347A4C225C722D3629BF2bFI" TargetMode="External"/><Relationship Id="rId47" Type="http://schemas.openxmlformats.org/officeDocument/2006/relationships/hyperlink" Target="consultantplus://offline/ref=C0313698D5E0FB9E70A191CB1D067A64EF7D4045615BD8A15A72FAEDAB7C724CBBB4B740948ACB40C507A3B926A9EA17E18928C43DCF62983834563DFEb0I" TargetMode="External"/><Relationship Id="rId50" Type="http://schemas.openxmlformats.org/officeDocument/2006/relationships/hyperlink" Target="consultantplus://offline/ref=C0313698D5E0FB9E70A191CB1D067A64EF7D4045615BD8A05D7AFAEDAB7C724CBBB4B740868A934CC406BDB827BCBC46A4FDb5I" TargetMode="External"/><Relationship Id="rId55" Type="http://schemas.openxmlformats.org/officeDocument/2006/relationships/hyperlink" Target="consultantplus://offline/ref=C0313698D5E0FB9E70A18FC60B6A246DE5761640655DD6FE0027FCBAF42C7419E9F4E919D6CFD841C719A1B824FAbBI" TargetMode="External"/><Relationship Id="rId7" Type="http://schemas.openxmlformats.org/officeDocument/2006/relationships/hyperlink" Target="consultantplus://offline/ref=C0313698D5E0FB9E70A191CB1D067A64EF7D4045615ADEAF5971FAEDAB7C724CBBB4B740868A934CC406BDB827BCBC46A4FDb5I" TargetMode="External"/><Relationship Id="rId12" Type="http://schemas.openxmlformats.org/officeDocument/2006/relationships/hyperlink" Target="consultantplus://offline/ref=C0313698D5E0FB9E70A18FC60B6A246DE5771B486753D6FE0027FCBAF42C7419E9F4E919D6CFD841C719A1B824FAbBI" TargetMode="External"/><Relationship Id="rId17" Type="http://schemas.openxmlformats.org/officeDocument/2006/relationships/hyperlink" Target="consultantplus://offline/ref=C0313698D5E0FB9E70A18FC60B6A246DE47E18416553D6FE0027FCBAF42C7419E9F4E919D6CFD841C719A1B824FAbBI" TargetMode="External"/><Relationship Id="rId25" Type="http://schemas.openxmlformats.org/officeDocument/2006/relationships/hyperlink" Target="consultantplus://offline/ref=C0313698D5E0FB9E70A18FC60B6A246DE7741F40645BD6FE0027FCBAF42C7419E9F4E919D6CFD841C719A1B824FAbBI" TargetMode="External"/><Relationship Id="rId33" Type="http://schemas.openxmlformats.org/officeDocument/2006/relationships/hyperlink" Target="consultantplus://offline/ref=C0313698D5E0FB9E70A18FC60B6A246DE7741F40645BD6FE0027FCBAF42C7419E9F4E919D6CFD841C719A1B824FAbBI" TargetMode="External"/><Relationship Id="rId38" Type="http://schemas.openxmlformats.org/officeDocument/2006/relationships/hyperlink" Target="consultantplus://offline/ref=C0313698D5E0FB9E70A191CB1D067A64EF7D4045615BD8A15A72FAEDAB7C724CBBB4B740948ACB40C507A3B924A9EA17E18928C43DCF62983834563DFEb0I" TargetMode="External"/><Relationship Id="rId46" Type="http://schemas.openxmlformats.org/officeDocument/2006/relationships/hyperlink" Target="consultantplus://offline/ref=C0313698D5E0FB9E70A18FC60B6A246DE5761D4E6552D6FE0027FCBAF42C7419E9F4E919D6CFD841C719A1B824FAbBI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313698D5E0FB9E70A18FC60B6A246DE5761D4E6552D6FE0027FCBAF42C7419FBF4B115D7CEC648C10CF7E961F7B347A4C225C722D3629BF2bFI" TargetMode="External"/><Relationship Id="rId20" Type="http://schemas.openxmlformats.org/officeDocument/2006/relationships/hyperlink" Target="consultantplus://offline/ref=C0313698D5E0FB9E70A18FC60B6A246DE777184C6652D6FE0027FCBAF42C7419E9F4E919D6CFD841C719A1B824FAbBI" TargetMode="External"/><Relationship Id="rId29" Type="http://schemas.openxmlformats.org/officeDocument/2006/relationships/hyperlink" Target="consultantplus://offline/ref=C0313698D5E0FB9E70A191CB1D067A64EF7D4045615BDEA95B75FAEDAB7C724CBBB4B740948ACB40C507A1B924A9EA17E18928C43DCF62983834563DFEb0I" TargetMode="External"/><Relationship Id="rId41" Type="http://schemas.openxmlformats.org/officeDocument/2006/relationships/hyperlink" Target="consultantplus://offline/ref=C0313698D5E0FB9E70A18FC60B6A246DE7741F40645BD6FE0027FCBAF42C7419E9F4E919D6CFD841C719A1B824FAbBI" TargetMode="External"/><Relationship Id="rId54" Type="http://schemas.openxmlformats.org/officeDocument/2006/relationships/hyperlink" Target="consultantplus://offline/ref=C0313698D5E0FB9E70A191CB1D067A64EF7D4045615BD8A05D7AFAEDAB7C724CBBB4B740948ACB40C507A3BB26A9EA17E18928C43DCF62983834563DFEb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0313698D5E0FB9E70A191CB1D067A64EF7D4045615BD8A05D7BFAEDAB7C724CBBB4B740948ACB40C507A2BF24A9EA17E18928C43DCF62983834563DFEb0I" TargetMode="External"/><Relationship Id="rId11" Type="http://schemas.openxmlformats.org/officeDocument/2006/relationships/hyperlink" Target="consultantplus://offline/ref=C0313698D5E0FB9E70A18FC60B6A246DE5771A4B6959D6FE0027FCBAF42C7419E9F4E919D6CFD841C719A1B824FAbBI" TargetMode="External"/><Relationship Id="rId24" Type="http://schemas.openxmlformats.org/officeDocument/2006/relationships/hyperlink" Target="consultantplus://offline/ref=C0313698D5E0FB9E70A18FC60B6A246DE77019416358D6FE0027FCBAF42C7419E9F4E919D6CFD841C719A1B824FAbBI" TargetMode="External"/><Relationship Id="rId32" Type="http://schemas.openxmlformats.org/officeDocument/2006/relationships/hyperlink" Target="consultantplus://offline/ref=C0313698D5E0FB9E70A191CB1D067A64EF7D40456952D8AF5978A7E7A3257E4EBCBBE85793C3C741C507A2B92EF6EF02F0D124C422D16084243657F3b5I" TargetMode="External"/><Relationship Id="rId37" Type="http://schemas.openxmlformats.org/officeDocument/2006/relationships/hyperlink" Target="consultantplus://offline/ref=C0313698D5E0FB9E70A191CB1D067A64EF7D4045615BD8A15A72FAEDAB7C724CBBB4B740948ACB40C507A3B925A9EA17E18928C43DCF62983834563DFEb0I" TargetMode="External"/><Relationship Id="rId40" Type="http://schemas.openxmlformats.org/officeDocument/2006/relationships/hyperlink" Target="consultantplus://offline/ref=C0313698D5E0FB9E70A18FC60B6A246DE7741F40645BD6FE0027FCBAF42C7419FBF4B115D7CEC640C60CF7E961F7B347A4C225C722D3629BF2bFI" TargetMode="External"/><Relationship Id="rId45" Type="http://schemas.openxmlformats.org/officeDocument/2006/relationships/hyperlink" Target="consultantplus://offline/ref=C0313698D5E0FB9E70A18FC60B6A246DE5761D4E6552D6FE0027FCBAF42C7419E9F4E919D6CFD841C719A1B824FAbBI" TargetMode="External"/><Relationship Id="rId53" Type="http://schemas.openxmlformats.org/officeDocument/2006/relationships/hyperlink" Target="consultantplus://offline/ref=C0313698D5E0FB9E70A191CB1D067A64EF7D4045615BD8A05D7AFAEDAB7C724CBBB4B740948ACB40C507A3BD22A9EA17E18928C43DCF62983834563DFEb0I" TargetMode="External"/><Relationship Id="rId58" Type="http://schemas.openxmlformats.org/officeDocument/2006/relationships/hyperlink" Target="consultantplus://offline/ref=C0313698D5E0FB9E70A18FC60B6A246DE47E18416553D6FE0027FCBAF42C7419E9F4E919D6CFD841C719A1B824FAbBI" TargetMode="External"/><Relationship Id="rId5" Type="http://schemas.openxmlformats.org/officeDocument/2006/relationships/hyperlink" Target="consultantplus://offline/ref=C0313698D5E0FB9E70A191CB1D067A64EF7D4045615BDEA95B75FAEDAB7C724CBBB4B740948ACB40C507A1B924A9EA17E18928C43DCF62983834563DFEb0I" TargetMode="External"/><Relationship Id="rId15" Type="http://schemas.openxmlformats.org/officeDocument/2006/relationships/hyperlink" Target="consultantplus://offline/ref=C0313698D5E0FB9E70A18FC60B6A246DE5771A4B6959D6FE0027FCBAF42C7419FBF4B117DECECD159443F6B524A3A046A7C227C53DFDb8I" TargetMode="External"/><Relationship Id="rId23" Type="http://schemas.openxmlformats.org/officeDocument/2006/relationships/hyperlink" Target="consultantplus://offline/ref=C0313698D5E0FB9E70A18FC60B6A246DE7771E4B6358D6FE0027FCBAF42C7419E9F4E919D6CFD841C719A1B824FAbBI" TargetMode="External"/><Relationship Id="rId28" Type="http://schemas.openxmlformats.org/officeDocument/2006/relationships/hyperlink" Target="consultantplus://offline/ref=C0313698D5E0FB9E70A191CB1D067A64EF7D4045655DD9AA5578A7E7A3257E4EBCBBE845939BCB40C419A3BA3BA0BE47FAbCI" TargetMode="External"/><Relationship Id="rId36" Type="http://schemas.openxmlformats.org/officeDocument/2006/relationships/hyperlink" Target="consultantplus://offline/ref=C0313698D5E0FB9E70A191CB1D067A64EF7D4045615BD8A15A72FAEDAB7C724CBBB4B740948ACB40C507A3B82CA9EA17E18928C43DCF62983834563DFEb0I" TargetMode="External"/><Relationship Id="rId49" Type="http://schemas.openxmlformats.org/officeDocument/2006/relationships/hyperlink" Target="consultantplus://offline/ref=C0313698D5E0FB9E70A191CB1D067A64EF7D4045615BD8A15A72FAEDAB7C724CBBB4B740948ACB40C507A3B921A9EA17E18928C43DCF62983834563DFEb0I" TargetMode="External"/><Relationship Id="rId57" Type="http://schemas.openxmlformats.org/officeDocument/2006/relationships/hyperlink" Target="consultantplus://offline/ref=C0313698D5E0FB9E70A18FC60B6A246DE47E18416553D6FE0027FCBAF42C7419FBF4B115D7CEC543C40CF7E961F7B347A4C225C722D3629BF2bFI" TargetMode="External"/><Relationship Id="rId10" Type="http://schemas.openxmlformats.org/officeDocument/2006/relationships/hyperlink" Target="consultantplus://offline/ref=C0313698D5E0FB9E70A191CB1D067A64EF7D4045615BD8A15A72FAEDAB7C724CBBB4B740948ACB40C507A3B823A9EA17E18928C43DCF62983834563DFEb0I" TargetMode="External"/><Relationship Id="rId19" Type="http://schemas.openxmlformats.org/officeDocument/2006/relationships/hyperlink" Target="consultantplus://offline/ref=C0313698D5E0FB9E70A18FC60B6A246DE5761B4F655AD6FE0027FCBAF42C7419E9F4E919D6CFD841C719A1B824FAbBI" TargetMode="External"/><Relationship Id="rId31" Type="http://schemas.openxmlformats.org/officeDocument/2006/relationships/hyperlink" Target="consultantplus://offline/ref=C0313698D5E0FB9E70A191CB1D067A64EF7D4045615AD4A85F74FAEDAB7C724CBBB4B740948ACB40C507A3BB25A9EA17E18928C43DCF62983834563DFEb0I" TargetMode="External"/><Relationship Id="rId44" Type="http://schemas.openxmlformats.org/officeDocument/2006/relationships/hyperlink" Target="consultantplus://offline/ref=C0313698D5E0FB9E70A18FC60B6A246DE5771B486753D6FE0027FCBAF42C7419FBF4B115D7CCC143CE53F2FC70AFBF47BBDC27DB3ED163F9b3I" TargetMode="External"/><Relationship Id="rId52" Type="http://schemas.openxmlformats.org/officeDocument/2006/relationships/hyperlink" Target="consultantplus://offline/ref=C0313698D5E0FB9E70A191CB1D067A64EF7D4045615BD8A15A72FAEDAB7C724CBBB4B740948ACB40C507A3B92DA9EA17E18928C43DCF62983834563DFEb0I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C0313698D5E0FB9E70A191CB1D067A64EF7D4045615BD8A15A72FAEDAB7C724CBBB4B740948ACB40C507A3B820A9EA17E18928C43DCF62983834563DFEb0I" TargetMode="External"/><Relationship Id="rId9" Type="http://schemas.openxmlformats.org/officeDocument/2006/relationships/hyperlink" Target="consultantplus://offline/ref=C0313698D5E0FB9E70A191CB1D067A64EF7D4045615ADEAF5C71FAEDAB7C724CBBB4B740868A934CC406BDB827BCBC46A4FDb5I" TargetMode="External"/><Relationship Id="rId14" Type="http://schemas.openxmlformats.org/officeDocument/2006/relationships/hyperlink" Target="consultantplus://offline/ref=C0313698D5E0FB9E70A18FC60B6A246DE5761F4D6453D6FE0027FCBAF42C7419FBF4B115D7CEC447C00CF7E961F7B347A4C225C722D3629BF2bFI" TargetMode="External"/><Relationship Id="rId22" Type="http://schemas.openxmlformats.org/officeDocument/2006/relationships/hyperlink" Target="consultantplus://offline/ref=C0313698D5E0FB9E70A18FC60B6A246DE77F1C49645FD6FE0027FCBAF42C7419E9F4E919D6CFD841C719A1B824FAbBI" TargetMode="External"/><Relationship Id="rId27" Type="http://schemas.openxmlformats.org/officeDocument/2006/relationships/hyperlink" Target="consultantplus://offline/ref=C0313698D5E0FB9E70A191CB1D067A64EF7D4045615BD8A05D7AFAEDAB7C724CBBB4B740868A934CC406BDB827BCBC46A4FDb5I" TargetMode="External"/><Relationship Id="rId30" Type="http://schemas.openxmlformats.org/officeDocument/2006/relationships/hyperlink" Target="consultantplus://offline/ref=C0313698D5E0FB9E70A191CB1D067A64EF7D40456952D8AF5978A7E7A3257E4EBCBBE845939BCB40C419A3BA3BA0BE47FAbCI" TargetMode="External"/><Relationship Id="rId35" Type="http://schemas.openxmlformats.org/officeDocument/2006/relationships/hyperlink" Target="consultantplus://offline/ref=C0313698D5E0FB9E70A191CB1D067A64EF7D4045615BD8A15A72FAEDAB7C724CBBB4B740948ACB40C507A3B822A9EA17E18928C43DCF62983834563DFEb0I" TargetMode="External"/><Relationship Id="rId43" Type="http://schemas.openxmlformats.org/officeDocument/2006/relationships/hyperlink" Target="consultantplus://offline/ref=C0313698D5E0FB9E70A18FC60B6A246DE5771B486753D6FE0027FCBAF42C7419FBF4B115D7CCC140CE53F2FC70AFBF47BBDC27DB3ED163F9b3I" TargetMode="External"/><Relationship Id="rId48" Type="http://schemas.openxmlformats.org/officeDocument/2006/relationships/hyperlink" Target="consultantplus://offline/ref=C0313698D5E0FB9E70A18FC60B6A246DE5761D4E6552D6FE0027FCBAF42C7419FBF4B116DECECD159443F6B524A3A046A7C227C53DFDb8I" TargetMode="External"/><Relationship Id="rId56" Type="http://schemas.openxmlformats.org/officeDocument/2006/relationships/hyperlink" Target="consultantplus://offline/ref=C0313698D5E0FB9E70A18FC60B6A246DE47E18416553D6FE0027FCBAF42C7419E9F4E919D6CFD841C719A1B824FAbBI" TargetMode="External"/><Relationship Id="rId8" Type="http://schemas.openxmlformats.org/officeDocument/2006/relationships/hyperlink" Target="consultantplus://offline/ref=C0313698D5E0FB9E70A191CB1D067A64EF7D4045615ADDAE5E74FAEDAB7C724CBBB4B740868A934CC406BDB827BCBC46A4FDb5I" TargetMode="External"/><Relationship Id="rId51" Type="http://schemas.openxmlformats.org/officeDocument/2006/relationships/hyperlink" Target="consultantplus://offline/ref=C0313698D5E0FB9E70A191CB1D067A64EF7D4045615BD8A15A72FAEDAB7C724CBBB4B740948ACB40C507A3B923A9EA17E18928C43DCF62983834563DFEb0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17415</Words>
  <Characters>99267</Characters>
  <Application>Microsoft Office Word</Application>
  <DocSecurity>0</DocSecurity>
  <Lines>827</Lines>
  <Paragraphs>232</Paragraphs>
  <ScaleCrop>false</ScaleCrop>
  <Company>Microsoft</Company>
  <LinksUpToDate>false</LinksUpToDate>
  <CharactersWithSpaces>116450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gas</cp:lastModifiedBy>
  <cp:revision>1</cp:revision>
  <dcterms:created xsi:type="dcterms:W3CDTF">2019-02-11T08:27:00Z</dcterms:created>
  <dcterms:modified xsi:type="dcterms:W3CDTF">2019-02-11T08:27:00Z</dcterms:modified>
</cp:coreProperties>
</file>