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8C" w:rsidRDefault="00BA0B8C" w:rsidP="00222F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F2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803D0">
        <w:rPr>
          <w:rFonts w:ascii="Times New Roman" w:hAnsi="Times New Roman" w:cs="Times New Roman"/>
          <w:sz w:val="28"/>
          <w:szCs w:val="28"/>
        </w:rPr>
        <w:t>к</w:t>
      </w:r>
      <w:r w:rsidRPr="00222F2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72A3B">
        <w:rPr>
          <w:rFonts w:ascii="Times New Roman" w:hAnsi="Times New Roman" w:cs="Times New Roman"/>
          <w:sz w:val="28"/>
          <w:szCs w:val="28"/>
        </w:rPr>
        <w:t>22</w:t>
      </w:r>
      <w:r w:rsidR="00B70E63">
        <w:rPr>
          <w:rFonts w:ascii="Times New Roman" w:hAnsi="Times New Roman" w:cs="Times New Roman"/>
          <w:sz w:val="28"/>
          <w:szCs w:val="28"/>
        </w:rPr>
        <w:t xml:space="preserve"> </w:t>
      </w:r>
      <w:r w:rsidR="00672A3B">
        <w:rPr>
          <w:rFonts w:ascii="Times New Roman" w:hAnsi="Times New Roman" w:cs="Times New Roman"/>
          <w:sz w:val="28"/>
          <w:szCs w:val="28"/>
        </w:rPr>
        <w:t>июля</w:t>
      </w:r>
      <w:r w:rsidR="00B70E63">
        <w:rPr>
          <w:rFonts w:ascii="Times New Roman" w:hAnsi="Times New Roman" w:cs="Times New Roman"/>
          <w:sz w:val="28"/>
          <w:szCs w:val="28"/>
        </w:rPr>
        <w:t xml:space="preserve"> </w:t>
      </w:r>
      <w:r w:rsidRPr="00222F2F">
        <w:rPr>
          <w:rFonts w:ascii="Times New Roman" w:hAnsi="Times New Roman" w:cs="Times New Roman"/>
          <w:sz w:val="28"/>
          <w:szCs w:val="28"/>
        </w:rPr>
        <w:t>20</w:t>
      </w:r>
      <w:r w:rsidR="009B3846">
        <w:rPr>
          <w:rFonts w:ascii="Times New Roman" w:hAnsi="Times New Roman" w:cs="Times New Roman"/>
          <w:sz w:val="28"/>
          <w:szCs w:val="28"/>
        </w:rPr>
        <w:t>2</w:t>
      </w:r>
      <w:r w:rsidR="00B70E63">
        <w:rPr>
          <w:rFonts w:ascii="Times New Roman" w:hAnsi="Times New Roman" w:cs="Times New Roman"/>
          <w:sz w:val="28"/>
          <w:szCs w:val="28"/>
        </w:rPr>
        <w:t>2</w:t>
      </w:r>
      <w:r w:rsidR="009B3846">
        <w:rPr>
          <w:rFonts w:ascii="Times New Roman" w:hAnsi="Times New Roman" w:cs="Times New Roman"/>
          <w:sz w:val="28"/>
          <w:szCs w:val="28"/>
        </w:rPr>
        <w:t xml:space="preserve"> </w:t>
      </w:r>
      <w:r w:rsidRPr="00222F2F">
        <w:rPr>
          <w:rFonts w:ascii="Times New Roman" w:hAnsi="Times New Roman" w:cs="Times New Roman"/>
          <w:sz w:val="28"/>
          <w:szCs w:val="28"/>
        </w:rPr>
        <w:t>года</w:t>
      </w:r>
    </w:p>
    <w:p w:rsidR="00222F2F" w:rsidRPr="00222F2F" w:rsidRDefault="00222F2F" w:rsidP="00222F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087" w:rsidRDefault="00672A3B" w:rsidP="00222F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20</w:t>
      </w:r>
      <w:r w:rsidR="009B3846">
        <w:rPr>
          <w:rFonts w:ascii="Times New Roman" w:hAnsi="Times New Roman" w:cs="Times New Roman"/>
          <w:sz w:val="28"/>
          <w:szCs w:val="28"/>
        </w:rPr>
        <w:t>2</w:t>
      </w:r>
      <w:r w:rsidR="00B85931">
        <w:rPr>
          <w:rFonts w:ascii="Times New Roman" w:hAnsi="Times New Roman" w:cs="Times New Roman"/>
          <w:sz w:val="28"/>
          <w:szCs w:val="28"/>
        </w:rPr>
        <w:t>2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69364E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69364E" w:rsidRPr="009D2BE7">
        <w:rPr>
          <w:rFonts w:ascii="Times New Roman" w:hAnsi="Times New Roman" w:cs="Times New Roman"/>
          <w:sz w:val="28"/>
          <w:szCs w:val="28"/>
        </w:rPr>
        <w:t>‒</w:t>
      </w:r>
      <w:r w:rsidR="0069364E">
        <w:rPr>
          <w:rFonts w:ascii="Times New Roman" w:hAnsi="Times New Roman" w:cs="Times New Roman"/>
          <w:sz w:val="28"/>
          <w:szCs w:val="28"/>
        </w:rPr>
        <w:t> комиссия)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в</w:t>
      </w:r>
      <w:r w:rsidR="00A41EE2">
        <w:rPr>
          <w:rFonts w:ascii="Times New Roman" w:hAnsi="Times New Roman" w:cs="Times New Roman"/>
          <w:sz w:val="28"/>
          <w:szCs w:val="28"/>
        </w:rPr>
        <w:t> </w:t>
      </w:r>
      <w:r w:rsidR="00B85931">
        <w:rPr>
          <w:rFonts w:ascii="Times New Roman" w:hAnsi="Times New Roman" w:cs="Times New Roman"/>
          <w:sz w:val="28"/>
          <w:szCs w:val="28"/>
        </w:rPr>
        <w:t>министерстве природных ресурсов и экологии Новосибирской области</w:t>
      </w:r>
      <w:r w:rsidR="009D2BE7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9D2BE7" w:rsidRPr="009D2BE7">
        <w:rPr>
          <w:rFonts w:ascii="Times New Roman" w:hAnsi="Times New Roman" w:cs="Times New Roman"/>
          <w:sz w:val="28"/>
          <w:szCs w:val="28"/>
        </w:rPr>
        <w:t>‒</w:t>
      </w:r>
      <w:r w:rsidR="009D2BE7">
        <w:rPr>
          <w:rFonts w:ascii="Times New Roman" w:hAnsi="Times New Roman" w:cs="Times New Roman"/>
          <w:sz w:val="28"/>
          <w:szCs w:val="28"/>
        </w:rPr>
        <w:t> министерство).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На заседании был</w:t>
      </w:r>
      <w:r w:rsidR="00DE6717">
        <w:rPr>
          <w:rFonts w:ascii="Times New Roman" w:hAnsi="Times New Roman" w:cs="Times New Roman"/>
          <w:sz w:val="28"/>
          <w:szCs w:val="28"/>
        </w:rPr>
        <w:t>и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DE6717">
        <w:rPr>
          <w:rFonts w:ascii="Times New Roman" w:hAnsi="Times New Roman" w:cs="Times New Roman"/>
          <w:sz w:val="28"/>
          <w:szCs w:val="28"/>
        </w:rPr>
        <w:t>ы</w:t>
      </w:r>
      <w:r w:rsidR="00553CAB">
        <w:rPr>
          <w:rFonts w:ascii="Times New Roman" w:hAnsi="Times New Roman" w:cs="Times New Roman"/>
          <w:sz w:val="28"/>
          <w:szCs w:val="28"/>
        </w:rPr>
        <w:t xml:space="preserve"> </w:t>
      </w:r>
      <w:r w:rsidR="002B03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53CAB">
        <w:rPr>
          <w:rFonts w:ascii="Times New Roman" w:hAnsi="Times New Roman" w:cs="Times New Roman"/>
          <w:sz w:val="28"/>
          <w:szCs w:val="28"/>
        </w:rPr>
        <w:t>вопросы</w:t>
      </w:r>
      <w:r w:rsidR="006C7C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6730" w:rsidRPr="004C6730" w:rsidRDefault="00553CAB" w:rsidP="00266718">
      <w:pPr>
        <w:ind w:firstLine="709"/>
        <w:jc w:val="both"/>
      </w:pPr>
      <w:r>
        <w:t>1) </w:t>
      </w:r>
      <w:r w:rsidR="00672A3B">
        <w:t>з</w:t>
      </w:r>
      <w:r w:rsidR="00672A3B" w:rsidRPr="00672A3B">
        <w:t>аслушивание доклада начальника государственного автономного учреждения Новосибирской области «Новосибирская база авиационной охраны лесов» о работе по профилактике коррупционных и иных правонарушений в учреждении</w:t>
      </w:r>
      <w:r w:rsidR="00013825">
        <w:t>;</w:t>
      </w:r>
    </w:p>
    <w:p w:rsidR="00672A3B" w:rsidRDefault="00553CAB" w:rsidP="00087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72A3B">
        <w:rPr>
          <w:rFonts w:ascii="Times New Roman" w:hAnsi="Times New Roman" w:cs="Times New Roman"/>
          <w:sz w:val="28"/>
          <w:szCs w:val="28"/>
        </w:rPr>
        <w:t>о</w:t>
      </w:r>
      <w:r w:rsidR="00672A3B" w:rsidRPr="00672A3B">
        <w:rPr>
          <w:rFonts w:ascii="Times New Roman" w:hAnsi="Times New Roman" w:cs="Times New Roman"/>
          <w:sz w:val="28"/>
          <w:szCs w:val="28"/>
        </w:rPr>
        <w:t>б общих промежуточных итогах анализа сведений о доходах, расходах, об имуществе и обязательствах имущественного характера за 2021 год, представленных государственными гражданскими служащими министерства природных ресурсов и экологии Новосибирской области (далее ‒ министерство) и руководителями государственных учреждений Новосибирской области, подведомственных министерству</w:t>
      </w:r>
      <w:r w:rsidR="00672A3B">
        <w:rPr>
          <w:rFonts w:ascii="Times New Roman" w:hAnsi="Times New Roman" w:cs="Times New Roman"/>
          <w:sz w:val="28"/>
          <w:szCs w:val="28"/>
        </w:rPr>
        <w:t>;</w:t>
      </w:r>
    </w:p>
    <w:p w:rsidR="00EB6FF8" w:rsidRDefault="00360703" w:rsidP="00360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EB6FF8">
        <w:rPr>
          <w:rFonts w:ascii="Times New Roman" w:hAnsi="Times New Roman" w:cs="Times New Roman"/>
          <w:sz w:val="28"/>
          <w:szCs w:val="28"/>
        </w:rPr>
        <w:t>вышеуказанных вопросов приняты следующие решения:</w:t>
      </w:r>
    </w:p>
    <w:p w:rsidR="00672A3B" w:rsidRDefault="00EB6FF8" w:rsidP="00693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B6FF8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EB6FF8">
        <w:rPr>
          <w:rFonts w:ascii="Times New Roman" w:hAnsi="Times New Roman" w:cs="Times New Roman"/>
          <w:sz w:val="28"/>
          <w:szCs w:val="28"/>
        </w:rPr>
        <w:t xml:space="preserve"> к сведению доклад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6FF8">
        <w:rPr>
          <w:rFonts w:ascii="Times New Roman" w:hAnsi="Times New Roman" w:cs="Times New Roman"/>
          <w:sz w:val="28"/>
          <w:szCs w:val="28"/>
        </w:rPr>
        <w:t xml:space="preserve"> начальника государственного автономного учреждения Новосибирской области «Новосибирская база авиационной охраны лесов» «О противодействии коррупции в государственном казенном учреждении Новосибирской области «Природоохранная инспекция» за период 2021-2022 гг.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6FF8" w:rsidRDefault="00EB6FF8" w:rsidP="00693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того</w:t>
      </w:r>
      <w:r w:rsidRPr="00EB6FF8">
        <w:rPr>
          <w:rFonts w:ascii="Times New Roman" w:hAnsi="Times New Roman" w:cs="Times New Roman"/>
          <w:sz w:val="28"/>
          <w:szCs w:val="28"/>
        </w:rPr>
        <w:t>, что все лица, к чьим обязанностям отнесено представление сведений о доходах, расходах, об имуществе и обязательствах имущественного характера в отдел государственной гражданской службы и кадров, исполнили обязанность своевременно</w:t>
      </w:r>
      <w:r w:rsidR="004F1540">
        <w:rPr>
          <w:rFonts w:ascii="Times New Roman" w:hAnsi="Times New Roman" w:cs="Times New Roman"/>
          <w:sz w:val="28"/>
          <w:szCs w:val="28"/>
        </w:rPr>
        <w:t>;</w:t>
      </w:r>
    </w:p>
    <w:p w:rsidR="004F1540" w:rsidRDefault="004F1540" w:rsidP="00693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F1540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4F1540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F1540">
        <w:rPr>
          <w:rFonts w:ascii="Times New Roman" w:hAnsi="Times New Roman" w:cs="Times New Roman"/>
          <w:sz w:val="28"/>
          <w:szCs w:val="28"/>
        </w:rPr>
        <w:t xml:space="preserve"> о признании контроля за расходами в отношении </w:t>
      </w:r>
      <w:r w:rsidR="00D062C0">
        <w:rPr>
          <w:rFonts w:ascii="Times New Roman" w:hAnsi="Times New Roman" w:cs="Times New Roman"/>
          <w:sz w:val="28"/>
          <w:szCs w:val="28"/>
        </w:rPr>
        <w:t>9</w:t>
      </w:r>
      <w:r w:rsidRPr="004F1540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 природных ресурсов и экологии Новосибирской области нецелесообразным ввиду заполнения раздела 2 Справки о доходах без наличия на то оснований, а также подтверждения документально информации об источниках приобретения имущества, законнос</w:t>
      </w:r>
      <w:bookmarkStart w:id="0" w:name="_GoBack"/>
      <w:bookmarkEnd w:id="0"/>
      <w:r w:rsidRPr="004F1540">
        <w:rPr>
          <w:rFonts w:ascii="Times New Roman" w:hAnsi="Times New Roman" w:cs="Times New Roman"/>
          <w:sz w:val="28"/>
          <w:szCs w:val="28"/>
        </w:rPr>
        <w:t>ть которых не вызывает сомнения.</w:t>
      </w:r>
    </w:p>
    <w:sectPr w:rsidR="004F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E8" w:rsidRDefault="005174E8" w:rsidP="005174E8">
      <w:r>
        <w:separator/>
      </w:r>
    </w:p>
  </w:endnote>
  <w:endnote w:type="continuationSeparator" w:id="0">
    <w:p w:rsidR="005174E8" w:rsidRDefault="005174E8" w:rsidP="0051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E8" w:rsidRDefault="005174E8" w:rsidP="005174E8">
      <w:r>
        <w:separator/>
      </w:r>
    </w:p>
  </w:footnote>
  <w:footnote w:type="continuationSeparator" w:id="0">
    <w:p w:rsidR="005174E8" w:rsidRDefault="005174E8" w:rsidP="0051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5EBD"/>
    <w:multiLevelType w:val="hybridMultilevel"/>
    <w:tmpl w:val="ED7C5A6E"/>
    <w:lvl w:ilvl="0" w:tplc="827653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7E"/>
    <w:rsid w:val="00013825"/>
    <w:rsid w:val="00073527"/>
    <w:rsid w:val="00082E2B"/>
    <w:rsid w:val="00087F7C"/>
    <w:rsid w:val="00110B9E"/>
    <w:rsid w:val="00120C96"/>
    <w:rsid w:val="0013098B"/>
    <w:rsid w:val="00135492"/>
    <w:rsid w:val="00167A7C"/>
    <w:rsid w:val="00222F2F"/>
    <w:rsid w:val="00266718"/>
    <w:rsid w:val="002B0305"/>
    <w:rsid w:val="002D0A4C"/>
    <w:rsid w:val="0030217E"/>
    <w:rsid w:val="003212F6"/>
    <w:rsid w:val="00326087"/>
    <w:rsid w:val="00360703"/>
    <w:rsid w:val="0036252E"/>
    <w:rsid w:val="003731EF"/>
    <w:rsid w:val="003800ED"/>
    <w:rsid w:val="003C5CFE"/>
    <w:rsid w:val="003E0212"/>
    <w:rsid w:val="003E2F0A"/>
    <w:rsid w:val="00400E3D"/>
    <w:rsid w:val="00430BA4"/>
    <w:rsid w:val="00456670"/>
    <w:rsid w:val="004957AA"/>
    <w:rsid w:val="00497AB0"/>
    <w:rsid w:val="004B14CA"/>
    <w:rsid w:val="004B2500"/>
    <w:rsid w:val="004B50C6"/>
    <w:rsid w:val="004C6730"/>
    <w:rsid w:val="004E04E3"/>
    <w:rsid w:val="004E3630"/>
    <w:rsid w:val="004F1540"/>
    <w:rsid w:val="004F6557"/>
    <w:rsid w:val="005060D7"/>
    <w:rsid w:val="005135F4"/>
    <w:rsid w:val="005174E8"/>
    <w:rsid w:val="00553CAB"/>
    <w:rsid w:val="00567F73"/>
    <w:rsid w:val="005712E8"/>
    <w:rsid w:val="005A34F4"/>
    <w:rsid w:val="00671A5B"/>
    <w:rsid w:val="00672A3B"/>
    <w:rsid w:val="006857EA"/>
    <w:rsid w:val="0069364E"/>
    <w:rsid w:val="006C7C70"/>
    <w:rsid w:val="00754A14"/>
    <w:rsid w:val="00773611"/>
    <w:rsid w:val="007D5584"/>
    <w:rsid w:val="008058E4"/>
    <w:rsid w:val="00824C94"/>
    <w:rsid w:val="008368EE"/>
    <w:rsid w:val="008508B2"/>
    <w:rsid w:val="0085650C"/>
    <w:rsid w:val="00897273"/>
    <w:rsid w:val="00914747"/>
    <w:rsid w:val="0092602F"/>
    <w:rsid w:val="00967024"/>
    <w:rsid w:val="009B3846"/>
    <w:rsid w:val="009D2BE7"/>
    <w:rsid w:val="009F7749"/>
    <w:rsid w:val="00A0777F"/>
    <w:rsid w:val="00A25527"/>
    <w:rsid w:val="00A402BC"/>
    <w:rsid w:val="00A41EE2"/>
    <w:rsid w:val="00A45A3B"/>
    <w:rsid w:val="00A62760"/>
    <w:rsid w:val="00A913C5"/>
    <w:rsid w:val="00AD4254"/>
    <w:rsid w:val="00B05941"/>
    <w:rsid w:val="00B55DBD"/>
    <w:rsid w:val="00B6506F"/>
    <w:rsid w:val="00B70E63"/>
    <w:rsid w:val="00B85931"/>
    <w:rsid w:val="00BA0B8C"/>
    <w:rsid w:val="00BB15CF"/>
    <w:rsid w:val="00BD71FC"/>
    <w:rsid w:val="00C06AB4"/>
    <w:rsid w:val="00C36929"/>
    <w:rsid w:val="00C435D8"/>
    <w:rsid w:val="00C5215B"/>
    <w:rsid w:val="00C5278B"/>
    <w:rsid w:val="00C5615E"/>
    <w:rsid w:val="00C9690A"/>
    <w:rsid w:val="00C9738A"/>
    <w:rsid w:val="00CB7FDF"/>
    <w:rsid w:val="00D062C0"/>
    <w:rsid w:val="00D33C71"/>
    <w:rsid w:val="00D37415"/>
    <w:rsid w:val="00D803D0"/>
    <w:rsid w:val="00DA7245"/>
    <w:rsid w:val="00DE6717"/>
    <w:rsid w:val="00DE6B16"/>
    <w:rsid w:val="00E53317"/>
    <w:rsid w:val="00E87CAD"/>
    <w:rsid w:val="00EA7D11"/>
    <w:rsid w:val="00EB433B"/>
    <w:rsid w:val="00EB6FF8"/>
    <w:rsid w:val="00ED520A"/>
    <w:rsid w:val="00EF2076"/>
    <w:rsid w:val="00F1153F"/>
    <w:rsid w:val="00F24ACD"/>
    <w:rsid w:val="00F27FE6"/>
    <w:rsid w:val="00F30824"/>
    <w:rsid w:val="00F35ED4"/>
    <w:rsid w:val="00F46F81"/>
    <w:rsid w:val="00FA14D0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BE22"/>
  <w15:docId w15:val="{474DF8E6-CD1A-462D-B152-B157941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8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22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5C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5CFE"/>
    <w:pPr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5C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5C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5CF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5174E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17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174E8"/>
    <w:rPr>
      <w:vertAlign w:val="superscript"/>
    </w:rPr>
  </w:style>
  <w:style w:type="paragraph" w:customStyle="1" w:styleId="ConsPlusNormal">
    <w:name w:val="ConsPlusNormal"/>
    <w:rsid w:val="0008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81B8-E1A5-4194-9587-EA3CD5F7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Былина Дарья Андреевна</dc:creator>
  <cp:lastModifiedBy>Винокурова Наталья Федоровна</cp:lastModifiedBy>
  <cp:revision>2</cp:revision>
  <cp:lastPrinted>2022-07-22T09:10:00Z</cp:lastPrinted>
  <dcterms:created xsi:type="dcterms:W3CDTF">2022-07-22T09:16:00Z</dcterms:created>
  <dcterms:modified xsi:type="dcterms:W3CDTF">2022-07-22T09:16:00Z</dcterms:modified>
</cp:coreProperties>
</file>