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29B" w:rsidRDefault="001A329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A329B" w:rsidRDefault="001A329B">
      <w:pPr>
        <w:pStyle w:val="ConsPlusNormal"/>
        <w:ind w:firstLine="540"/>
        <w:jc w:val="both"/>
        <w:outlineLvl w:val="0"/>
      </w:pPr>
    </w:p>
    <w:p w:rsidR="001A329B" w:rsidRDefault="001A329B">
      <w:pPr>
        <w:pStyle w:val="ConsPlusTitle"/>
        <w:jc w:val="center"/>
        <w:outlineLvl w:val="0"/>
      </w:pPr>
      <w:r>
        <w:t>ДЕПАРТАМЕНТ ПРИРОДНЫХ РЕСУРСОВ И ОХРАНЫ ОКРУЖАЮЩЕЙ СРЕДЫ</w:t>
      </w:r>
    </w:p>
    <w:p w:rsidR="001A329B" w:rsidRDefault="001A329B">
      <w:pPr>
        <w:pStyle w:val="ConsPlusTitle"/>
        <w:jc w:val="center"/>
      </w:pPr>
      <w:r>
        <w:t>НОВОСИБИРСКОЙ ОБЛАСТИ</w:t>
      </w:r>
    </w:p>
    <w:p w:rsidR="001A329B" w:rsidRDefault="001A329B">
      <w:pPr>
        <w:pStyle w:val="ConsPlusTitle"/>
        <w:jc w:val="center"/>
      </w:pPr>
    </w:p>
    <w:p w:rsidR="001A329B" w:rsidRDefault="001A329B">
      <w:pPr>
        <w:pStyle w:val="ConsPlusTitle"/>
        <w:jc w:val="center"/>
      </w:pPr>
      <w:r>
        <w:t>ПРИКАЗ</w:t>
      </w:r>
    </w:p>
    <w:p w:rsidR="001A329B" w:rsidRDefault="001A329B">
      <w:pPr>
        <w:pStyle w:val="ConsPlusTitle"/>
        <w:jc w:val="center"/>
      </w:pPr>
      <w:r>
        <w:t>от 10 октября 2016 г. N 1394</w:t>
      </w:r>
    </w:p>
    <w:p w:rsidR="001A329B" w:rsidRDefault="001A329B">
      <w:pPr>
        <w:pStyle w:val="ConsPlusTitle"/>
        <w:jc w:val="center"/>
      </w:pPr>
    </w:p>
    <w:p w:rsidR="001A329B" w:rsidRDefault="001A329B">
      <w:pPr>
        <w:pStyle w:val="ConsPlusTitle"/>
        <w:jc w:val="center"/>
      </w:pPr>
      <w:r>
        <w:t>О ВЕДЕНИИ РЕГИОНАЛЬНОГО КАДАСТРА</w:t>
      </w:r>
    </w:p>
    <w:p w:rsidR="001A329B" w:rsidRDefault="001A329B">
      <w:pPr>
        <w:pStyle w:val="ConsPlusTitle"/>
        <w:jc w:val="center"/>
      </w:pPr>
      <w:r>
        <w:t>ОТХОДОВ НОВОСИБИРСКОЙ ОБЛАСТИ</w:t>
      </w:r>
    </w:p>
    <w:p w:rsidR="001A329B" w:rsidRDefault="001A329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A329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329B" w:rsidRDefault="001A32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329B" w:rsidRDefault="001A329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МПР Новосибирской области</w:t>
            </w:r>
          </w:p>
          <w:p w:rsidR="001A329B" w:rsidRDefault="001A329B">
            <w:pPr>
              <w:pStyle w:val="ConsPlusNormal"/>
              <w:jc w:val="center"/>
            </w:pPr>
            <w:r>
              <w:rPr>
                <w:color w:val="392C69"/>
              </w:rPr>
              <w:t>от 07.05.2018 N 402)</w:t>
            </w:r>
          </w:p>
        </w:tc>
      </w:tr>
    </w:tbl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администрации Новосибирской области от 17.09.2007 N 117-па "Об утверждении положения о порядке ведения регионального кадастра отходов Новосибирской области" приказываю:</w:t>
      </w:r>
    </w:p>
    <w:p w:rsidR="001A329B" w:rsidRDefault="001A329B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 w:history="1">
        <w:r>
          <w:rPr>
            <w:color w:val="0000FF"/>
          </w:rPr>
          <w:t>Правила</w:t>
        </w:r>
      </w:hyperlink>
      <w:r>
        <w:t xml:space="preserve"> ведения регионального кадастра отходов Новосибирской области.</w:t>
      </w:r>
    </w:p>
    <w:p w:rsidR="001A329B" w:rsidRDefault="001A329B">
      <w:pPr>
        <w:pStyle w:val="ConsPlusNormal"/>
        <w:spacing w:before="220"/>
        <w:ind w:firstLine="540"/>
        <w:jc w:val="both"/>
      </w:pPr>
      <w:r>
        <w:t>2. Отделу экологической экспертизы, нормирования отходов и разрешительной деятельности управления государственного экологического надзора и разрешительной деятельности (Нечитайло Н.А.) осуществлять ведение кадастра отходов Новосибирской области.</w:t>
      </w:r>
    </w:p>
    <w:p w:rsidR="001A329B" w:rsidRDefault="001A329B">
      <w:pPr>
        <w:pStyle w:val="ConsPlusNormal"/>
        <w:jc w:val="both"/>
      </w:pPr>
      <w:r>
        <w:t xml:space="preserve">(п. 2 в ред. </w:t>
      </w:r>
      <w:hyperlink r:id="rId7" w:history="1">
        <w:r>
          <w:rPr>
            <w:color w:val="0000FF"/>
          </w:rPr>
          <w:t>приказа</w:t>
        </w:r>
      </w:hyperlink>
      <w:r>
        <w:t xml:space="preserve"> МПР Новосибирской области от 07.05.2018 N 402)</w:t>
      </w:r>
    </w:p>
    <w:p w:rsidR="001A329B" w:rsidRDefault="001A329B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министра - начальника управления природных ресурсов и особо охраняемых природных территорий Марченко Ю.Ю.</w:t>
      </w:r>
    </w:p>
    <w:p w:rsidR="001A329B" w:rsidRDefault="001A329B">
      <w:pPr>
        <w:pStyle w:val="ConsPlusNormal"/>
        <w:jc w:val="both"/>
      </w:pPr>
      <w:r>
        <w:t xml:space="preserve">(п. 3 в ред. </w:t>
      </w:r>
      <w:hyperlink r:id="rId8" w:history="1">
        <w:r>
          <w:rPr>
            <w:color w:val="0000FF"/>
          </w:rPr>
          <w:t>приказа</w:t>
        </w:r>
      </w:hyperlink>
      <w:r>
        <w:t xml:space="preserve"> МПР Новосибирской области от 07.05.2018 N 402)</w:t>
      </w: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jc w:val="right"/>
      </w:pPr>
      <w:r>
        <w:t>Руководитель департамента</w:t>
      </w:r>
    </w:p>
    <w:p w:rsidR="001A329B" w:rsidRDefault="001A329B">
      <w:pPr>
        <w:pStyle w:val="ConsPlusNormal"/>
        <w:jc w:val="right"/>
      </w:pPr>
      <w:r>
        <w:t>Ю.Ю.МАРЧЕНКО</w:t>
      </w: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jc w:val="right"/>
        <w:outlineLvl w:val="0"/>
      </w:pPr>
      <w:r>
        <w:t>Утверждены</w:t>
      </w:r>
    </w:p>
    <w:p w:rsidR="001A329B" w:rsidRDefault="001A329B">
      <w:pPr>
        <w:pStyle w:val="ConsPlusNormal"/>
        <w:jc w:val="right"/>
      </w:pPr>
      <w:r>
        <w:t>приказом</w:t>
      </w:r>
    </w:p>
    <w:p w:rsidR="001A329B" w:rsidRDefault="001A329B">
      <w:pPr>
        <w:pStyle w:val="ConsPlusNormal"/>
        <w:jc w:val="right"/>
      </w:pPr>
      <w:r>
        <w:t>департамента природных ресурсов</w:t>
      </w:r>
    </w:p>
    <w:p w:rsidR="001A329B" w:rsidRDefault="001A329B">
      <w:pPr>
        <w:pStyle w:val="ConsPlusNormal"/>
        <w:jc w:val="right"/>
      </w:pPr>
      <w:r>
        <w:t>и охраны окружающей среды</w:t>
      </w:r>
    </w:p>
    <w:p w:rsidR="001A329B" w:rsidRDefault="001A329B">
      <w:pPr>
        <w:pStyle w:val="ConsPlusNormal"/>
        <w:jc w:val="right"/>
      </w:pPr>
      <w:r>
        <w:t>Новосибирской области</w:t>
      </w:r>
    </w:p>
    <w:p w:rsidR="001A329B" w:rsidRDefault="001A329B">
      <w:pPr>
        <w:pStyle w:val="ConsPlusNormal"/>
        <w:jc w:val="right"/>
      </w:pPr>
      <w:r>
        <w:t>от 10.10.2016 N 1394</w:t>
      </w: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Title"/>
        <w:jc w:val="center"/>
      </w:pPr>
      <w:bookmarkStart w:id="0" w:name="P34"/>
      <w:bookmarkEnd w:id="0"/>
      <w:r>
        <w:t>ПРАВИЛА</w:t>
      </w:r>
    </w:p>
    <w:p w:rsidR="001A329B" w:rsidRDefault="001A329B">
      <w:pPr>
        <w:pStyle w:val="ConsPlusTitle"/>
        <w:jc w:val="center"/>
      </w:pPr>
      <w:r>
        <w:t>ВЕДЕНИЯ РЕГИОНАЛЬНОГО КАДАСТРА ОТХОДОВ НОВОСИБИРСКОЙ ОБЛАСТИ</w:t>
      </w:r>
    </w:p>
    <w:p w:rsidR="001A329B" w:rsidRDefault="001A329B">
      <w:pPr>
        <w:pStyle w:val="ConsPlusTitle"/>
        <w:jc w:val="center"/>
      </w:pPr>
      <w:r>
        <w:t>(ДАЛЕЕ - ПРАВИЛА)</w:t>
      </w:r>
    </w:p>
    <w:p w:rsidR="001A329B" w:rsidRDefault="001A329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A329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329B" w:rsidRDefault="001A32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329B" w:rsidRDefault="001A329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МПР Новосибирской области</w:t>
            </w:r>
          </w:p>
          <w:p w:rsidR="001A329B" w:rsidRDefault="001A329B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от 07.05.2018 N 402)</w:t>
            </w:r>
          </w:p>
        </w:tc>
      </w:tr>
    </w:tbl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jc w:val="center"/>
        <w:outlineLvl w:val="1"/>
      </w:pPr>
      <w:r>
        <w:t>I. Общие положения</w:t>
      </w: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  <w:r>
        <w:t>1. Региональный кадастр отходов Новосибирской области (далее - кадастр) формируется на основании информации, предоставляемой юридическими лицами, индивидуальными предпринимателями, осуществляющими эксплуатацию объектов размещения отходов, деятельность по обезвреживанию, утилизации, уничтожению, транспортированию отходов на территории Новосибирской области, а также информации, полученной министерством природных ресурсов и экологии Новосибирской области (далее - министерство) при реализации своих полномочий.</w:t>
      </w:r>
    </w:p>
    <w:p w:rsidR="001A329B" w:rsidRDefault="001A329B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МПР Новосибирской области от 07.05.2018 N 402)</w:t>
      </w:r>
    </w:p>
    <w:p w:rsidR="001A329B" w:rsidRDefault="001A329B">
      <w:pPr>
        <w:pStyle w:val="ConsPlusNormal"/>
        <w:spacing w:before="220"/>
        <w:ind w:firstLine="540"/>
        <w:jc w:val="both"/>
      </w:pPr>
      <w:r>
        <w:t>2. Кадастр состоит из разделов:</w:t>
      </w:r>
    </w:p>
    <w:p w:rsidR="001A329B" w:rsidRDefault="001A329B">
      <w:pPr>
        <w:pStyle w:val="ConsPlusNormal"/>
        <w:spacing w:before="220"/>
        <w:ind w:firstLine="540"/>
        <w:jc w:val="both"/>
      </w:pPr>
      <w:r>
        <w:t>- реестр объектов размещения отходов (далее - реестр);</w:t>
      </w:r>
    </w:p>
    <w:p w:rsidR="001A329B" w:rsidRDefault="001A329B">
      <w:pPr>
        <w:pStyle w:val="ConsPlusNormal"/>
        <w:spacing w:before="220"/>
        <w:ind w:firstLine="540"/>
        <w:jc w:val="both"/>
      </w:pPr>
      <w:r>
        <w:t>- банк данных специализированных организаций (юридических лиц, индивидуальных предпринимателей), осуществляющих деятельность по обезвреживанию, утилизации, уничтожению, транспортированию отходов производства и потребления (далее - банк данных специализированных организаций).</w:t>
      </w:r>
    </w:p>
    <w:p w:rsidR="001A329B" w:rsidRDefault="001A329B">
      <w:pPr>
        <w:pStyle w:val="ConsPlusNormal"/>
        <w:spacing w:before="220"/>
        <w:ind w:firstLine="540"/>
        <w:jc w:val="both"/>
      </w:pPr>
      <w:r>
        <w:t xml:space="preserve">3. </w:t>
      </w:r>
      <w:hyperlink w:anchor="P103" w:history="1">
        <w:r>
          <w:rPr>
            <w:color w:val="0000FF"/>
          </w:rPr>
          <w:t>Реестр</w:t>
        </w:r>
      </w:hyperlink>
      <w:r>
        <w:t xml:space="preserve"> ведется по форме согласно приложению 1 к настоящим Правилам, банк данных специализированных организаций - по форме согласно </w:t>
      </w:r>
      <w:hyperlink w:anchor="P175" w:history="1">
        <w:r>
          <w:rPr>
            <w:color w:val="0000FF"/>
          </w:rPr>
          <w:t>приложению 2</w:t>
        </w:r>
      </w:hyperlink>
      <w:r>
        <w:t xml:space="preserve"> к настоящим Правилам.</w:t>
      </w:r>
    </w:p>
    <w:p w:rsidR="001A329B" w:rsidRDefault="001A329B">
      <w:pPr>
        <w:pStyle w:val="ConsPlusNormal"/>
        <w:spacing w:before="220"/>
        <w:ind w:firstLine="540"/>
        <w:jc w:val="both"/>
      </w:pPr>
      <w:bookmarkStart w:id="1" w:name="P49"/>
      <w:bookmarkEnd w:id="1"/>
      <w:r>
        <w:t>4. Для формирования реестра объектов размещения отходов используются формы и документы:</w:t>
      </w:r>
    </w:p>
    <w:p w:rsidR="001A329B" w:rsidRDefault="001A329B">
      <w:pPr>
        <w:pStyle w:val="ConsPlusNormal"/>
        <w:spacing w:before="220"/>
        <w:ind w:firstLine="540"/>
        <w:jc w:val="both"/>
      </w:pPr>
      <w:r>
        <w:t xml:space="preserve">а) регистрационная </w:t>
      </w:r>
      <w:hyperlink w:anchor="P238" w:history="1">
        <w:r>
          <w:rPr>
            <w:color w:val="0000FF"/>
          </w:rPr>
          <w:t>карта</w:t>
        </w:r>
      </w:hyperlink>
      <w:r>
        <w:t xml:space="preserve"> объекта размещения отходов по форме приложения 3 к настоящим Правилам (данные по состоянию на 1 января года, следующего за отчетным);</w:t>
      </w:r>
    </w:p>
    <w:p w:rsidR="001A329B" w:rsidRDefault="001A329B">
      <w:pPr>
        <w:pStyle w:val="ConsPlusNormal"/>
        <w:spacing w:before="220"/>
        <w:ind w:firstLine="540"/>
        <w:jc w:val="both"/>
      </w:pPr>
      <w:r>
        <w:t xml:space="preserve">б) сведения об образовании, использовании, обезвреживании, транспортировании и размещении отходов производства и потребления по </w:t>
      </w:r>
      <w:hyperlink r:id="rId11" w:history="1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N 2-ТП (отходы), утвержденной приказом Росстата от 10.08.2017 N 529 (при их наличии);</w:t>
      </w:r>
    </w:p>
    <w:p w:rsidR="001A329B" w:rsidRDefault="001A329B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МПР Новосибирской области от 07.05.2018 N 402)</w:t>
      </w:r>
    </w:p>
    <w:p w:rsidR="001A329B" w:rsidRDefault="001A329B">
      <w:pPr>
        <w:pStyle w:val="ConsPlusNormal"/>
        <w:spacing w:before="220"/>
        <w:ind w:firstLine="540"/>
        <w:jc w:val="both"/>
      </w:pPr>
      <w:r>
        <w:t>в) данные из проекта нормативов образования отходов и лимитов на их размещение (при его наличии);</w:t>
      </w:r>
    </w:p>
    <w:p w:rsidR="001A329B" w:rsidRDefault="001A329B">
      <w:pPr>
        <w:pStyle w:val="ConsPlusNormal"/>
        <w:spacing w:before="220"/>
        <w:ind w:firstLine="540"/>
        <w:jc w:val="both"/>
      </w:pPr>
      <w:r>
        <w:t>г) отчетность об образовании, утилизации, обезвреживании и размещении отходов субъектов малого и среднего предпринимательства, в процессе хозяйственной и (или) иной деятельности которых образуются отходы (при ее наличии);</w:t>
      </w:r>
    </w:p>
    <w:p w:rsidR="001A329B" w:rsidRDefault="001A329B">
      <w:pPr>
        <w:pStyle w:val="ConsPlusNormal"/>
        <w:spacing w:before="220"/>
        <w:ind w:firstLine="540"/>
        <w:jc w:val="both"/>
      </w:pPr>
      <w:r>
        <w:t>д) ситуационная карта-схема объекта размещения отходов в произвольной форме.</w:t>
      </w:r>
    </w:p>
    <w:p w:rsidR="001A329B" w:rsidRDefault="001A329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A329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329B" w:rsidRDefault="001A329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A329B" w:rsidRDefault="001A329B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в пункте 5 подпункты отсутствуют. Вероятно, имеются в виду подпункты пункта 6.</w:t>
            </w:r>
          </w:p>
        </w:tc>
      </w:tr>
    </w:tbl>
    <w:p w:rsidR="001A329B" w:rsidRDefault="001A329B">
      <w:pPr>
        <w:pStyle w:val="ConsPlusNormal"/>
        <w:spacing w:before="280"/>
        <w:ind w:firstLine="540"/>
        <w:jc w:val="both"/>
      </w:pPr>
      <w:bookmarkStart w:id="2" w:name="P58"/>
      <w:bookmarkEnd w:id="2"/>
      <w:r>
        <w:t xml:space="preserve">5. Юридические лица, индивидуальные предприниматели, осуществляющие деятельность по эксплуатации объектов размещения отходов, представляют в министерство в срок до 1 мая года, следующего за отчетным, документы, указанные в </w:t>
      </w:r>
      <w:hyperlink w:anchor="P61" w:history="1">
        <w:r>
          <w:rPr>
            <w:color w:val="0000FF"/>
          </w:rPr>
          <w:t>подпунктах а</w:t>
        </w:r>
      </w:hyperlink>
      <w:r>
        <w:t xml:space="preserve">), </w:t>
      </w:r>
      <w:hyperlink w:anchor="P66" w:history="1">
        <w:r>
          <w:rPr>
            <w:color w:val="0000FF"/>
          </w:rPr>
          <w:t>д) пункта 5</w:t>
        </w:r>
      </w:hyperlink>
      <w:r>
        <w:t xml:space="preserve"> настоящих Правил, а также могут представить в добровольном порядке заверенные копии документов, указанных в </w:t>
      </w:r>
      <w:hyperlink w:anchor="P62" w:history="1">
        <w:r>
          <w:rPr>
            <w:color w:val="0000FF"/>
          </w:rPr>
          <w:t>подпунктах б</w:t>
        </w:r>
      </w:hyperlink>
      <w:r>
        <w:t xml:space="preserve">), </w:t>
      </w:r>
      <w:hyperlink w:anchor="P63" w:history="1">
        <w:r>
          <w:rPr>
            <w:color w:val="0000FF"/>
          </w:rPr>
          <w:t>в</w:t>
        </w:r>
      </w:hyperlink>
      <w:r>
        <w:t xml:space="preserve">), </w:t>
      </w:r>
      <w:hyperlink w:anchor="P65" w:history="1">
        <w:r>
          <w:rPr>
            <w:color w:val="0000FF"/>
          </w:rPr>
          <w:t>г) пункта 5</w:t>
        </w:r>
      </w:hyperlink>
      <w:r>
        <w:t xml:space="preserve"> настоящих Правил.</w:t>
      </w:r>
    </w:p>
    <w:p w:rsidR="001A329B" w:rsidRDefault="001A329B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МПР Новосибирской области от 07.05.2018 N 402)</w:t>
      </w:r>
    </w:p>
    <w:p w:rsidR="001A329B" w:rsidRDefault="001A329B">
      <w:pPr>
        <w:pStyle w:val="ConsPlusNormal"/>
        <w:spacing w:before="220"/>
        <w:ind w:firstLine="540"/>
        <w:jc w:val="both"/>
      </w:pPr>
      <w:bookmarkStart w:id="3" w:name="P60"/>
      <w:bookmarkEnd w:id="3"/>
      <w:r>
        <w:t>6. Для формирования банка данных специализированных организаций используются формы и документы:</w:t>
      </w:r>
    </w:p>
    <w:p w:rsidR="001A329B" w:rsidRDefault="001A329B">
      <w:pPr>
        <w:pStyle w:val="ConsPlusNormal"/>
        <w:spacing w:before="220"/>
        <w:ind w:firstLine="540"/>
        <w:jc w:val="both"/>
      </w:pPr>
      <w:bookmarkStart w:id="4" w:name="P61"/>
      <w:bookmarkEnd w:id="4"/>
      <w:r>
        <w:t xml:space="preserve">а) регистрационная </w:t>
      </w:r>
      <w:hyperlink w:anchor="P435" w:history="1">
        <w:r>
          <w:rPr>
            <w:color w:val="0000FF"/>
          </w:rPr>
          <w:t>карта</w:t>
        </w:r>
      </w:hyperlink>
      <w:r>
        <w:t xml:space="preserve"> юридического лица (индивидуального предпринимателя), деятельность которого связана с обезвреживанием, утилизацией, уничтожением отходов, по форме приложения 4 (данные по состоянию на 1 января года, следующего за отчетным);</w:t>
      </w:r>
    </w:p>
    <w:p w:rsidR="001A329B" w:rsidRDefault="001A329B">
      <w:pPr>
        <w:pStyle w:val="ConsPlusNormal"/>
        <w:spacing w:before="220"/>
        <w:ind w:firstLine="540"/>
        <w:jc w:val="both"/>
      </w:pPr>
      <w:bookmarkStart w:id="5" w:name="P62"/>
      <w:bookmarkEnd w:id="5"/>
      <w:r>
        <w:t xml:space="preserve">б) регистрационная </w:t>
      </w:r>
      <w:hyperlink w:anchor="P494" w:history="1">
        <w:r>
          <w:rPr>
            <w:color w:val="0000FF"/>
          </w:rPr>
          <w:t>карта</w:t>
        </w:r>
      </w:hyperlink>
      <w:r>
        <w:t xml:space="preserve"> юридического лица (индивидуального предпринимателя), деятельность которого связана с транспортированием отходов, по форме приложения 5 (данные по состоянию на 1 января года, следующего за отчетным);</w:t>
      </w:r>
    </w:p>
    <w:p w:rsidR="001A329B" w:rsidRDefault="001A329B">
      <w:pPr>
        <w:pStyle w:val="ConsPlusNormal"/>
        <w:spacing w:before="220"/>
        <w:ind w:firstLine="540"/>
        <w:jc w:val="both"/>
      </w:pPr>
      <w:bookmarkStart w:id="6" w:name="P63"/>
      <w:bookmarkEnd w:id="6"/>
      <w:r>
        <w:t xml:space="preserve">в) сведения об образовании, использовании, обезвреживании, транспортировании и размещении отходов производства и потребления по </w:t>
      </w:r>
      <w:hyperlink r:id="rId14" w:history="1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N 2-ТП (отходы), утвержденной приказом Росстата от 10.08.2017 N 529 (при их наличии);</w:t>
      </w:r>
    </w:p>
    <w:p w:rsidR="001A329B" w:rsidRDefault="001A329B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МПР Новосибирской области от 07.05.2018 N 402)</w:t>
      </w:r>
    </w:p>
    <w:p w:rsidR="001A329B" w:rsidRDefault="001A329B">
      <w:pPr>
        <w:pStyle w:val="ConsPlusNormal"/>
        <w:spacing w:before="220"/>
        <w:ind w:firstLine="540"/>
        <w:jc w:val="both"/>
      </w:pPr>
      <w:bookmarkStart w:id="7" w:name="P65"/>
      <w:bookmarkEnd w:id="7"/>
      <w:r>
        <w:t>г) данные из проекта нормативов образования отходов и лимитов на их размещение (при его наличии);</w:t>
      </w:r>
    </w:p>
    <w:p w:rsidR="001A329B" w:rsidRDefault="001A329B">
      <w:pPr>
        <w:pStyle w:val="ConsPlusNormal"/>
        <w:spacing w:before="220"/>
        <w:ind w:firstLine="540"/>
        <w:jc w:val="both"/>
      </w:pPr>
      <w:bookmarkStart w:id="8" w:name="P66"/>
      <w:bookmarkEnd w:id="8"/>
      <w:r>
        <w:t>д) отчетность об образовании, утилизации, обезвреживании и размещении отходов субъектов малого и среднего предпринимательства, в процессе хозяйственной и (или) иной деятельности которых образуются отходы (при ее наличии).</w:t>
      </w:r>
    </w:p>
    <w:p w:rsidR="001A329B" w:rsidRDefault="001A329B">
      <w:pPr>
        <w:pStyle w:val="ConsPlusNormal"/>
        <w:spacing w:before="220"/>
        <w:ind w:firstLine="540"/>
        <w:jc w:val="both"/>
      </w:pPr>
      <w:bookmarkStart w:id="9" w:name="P67"/>
      <w:bookmarkEnd w:id="9"/>
      <w:r>
        <w:t xml:space="preserve">7. Юридические лица, индивидуальные предприниматели, осуществляющие деятельность по обезвреживанию, утилизации, уничтожению, транспортированию отходов, представляют в министерство в срок до 1 мая года, следующего за отчетным, документы, указанные в </w:t>
      </w:r>
      <w:hyperlink w:anchor="P61" w:history="1">
        <w:r>
          <w:rPr>
            <w:color w:val="0000FF"/>
          </w:rPr>
          <w:t>подпунктах а</w:t>
        </w:r>
      </w:hyperlink>
      <w:r>
        <w:t xml:space="preserve">), </w:t>
      </w:r>
      <w:hyperlink w:anchor="P62" w:history="1">
        <w:r>
          <w:rPr>
            <w:color w:val="0000FF"/>
          </w:rPr>
          <w:t>б</w:t>
        </w:r>
      </w:hyperlink>
      <w:r>
        <w:t xml:space="preserve">) (в соответствии с видом осуществляемой деятельности) пункта 6 настоящих Правил, а также могут представить в добровольном порядке заверенные копии документов, указанных в </w:t>
      </w:r>
      <w:hyperlink w:anchor="P63" w:history="1">
        <w:r>
          <w:rPr>
            <w:color w:val="0000FF"/>
          </w:rPr>
          <w:t>подпунктах в</w:t>
        </w:r>
      </w:hyperlink>
      <w:r>
        <w:t xml:space="preserve">), </w:t>
      </w:r>
      <w:hyperlink w:anchor="P65" w:history="1">
        <w:r>
          <w:rPr>
            <w:color w:val="0000FF"/>
          </w:rPr>
          <w:t>г</w:t>
        </w:r>
      </w:hyperlink>
      <w:r>
        <w:t xml:space="preserve">), </w:t>
      </w:r>
      <w:hyperlink w:anchor="P66" w:history="1">
        <w:r>
          <w:rPr>
            <w:color w:val="0000FF"/>
          </w:rPr>
          <w:t>д) пункта 6</w:t>
        </w:r>
      </w:hyperlink>
      <w:r>
        <w:t xml:space="preserve"> настоящих Правил.</w:t>
      </w:r>
    </w:p>
    <w:p w:rsidR="001A329B" w:rsidRDefault="001A329B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МПР Новосибирской области от 07.05.2018 N 402)</w:t>
      </w:r>
    </w:p>
    <w:p w:rsidR="001A329B" w:rsidRDefault="001A329B">
      <w:pPr>
        <w:pStyle w:val="ConsPlusNormal"/>
        <w:spacing w:before="220"/>
        <w:ind w:firstLine="540"/>
        <w:jc w:val="both"/>
      </w:pPr>
      <w:r>
        <w:t xml:space="preserve">8. Министерство рассматривает документы, представленные юридическими лицами, индивидуальными предпринимателями в соответствии с </w:t>
      </w:r>
      <w:hyperlink w:anchor="P58" w:history="1">
        <w:r>
          <w:rPr>
            <w:color w:val="0000FF"/>
          </w:rPr>
          <w:t>пунктами 5</w:t>
        </w:r>
      </w:hyperlink>
      <w:r>
        <w:t xml:space="preserve">, </w:t>
      </w:r>
      <w:hyperlink w:anchor="P60" w:history="1">
        <w:r>
          <w:rPr>
            <w:color w:val="0000FF"/>
          </w:rPr>
          <w:t>6</w:t>
        </w:r>
      </w:hyperlink>
      <w:r>
        <w:t xml:space="preserve"> настоящих Правил.</w:t>
      </w:r>
    </w:p>
    <w:p w:rsidR="001A329B" w:rsidRDefault="001A329B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МПР Новосибирской области от 07.05.2018 N 402)</w:t>
      </w:r>
    </w:p>
    <w:p w:rsidR="001A329B" w:rsidRDefault="001A329B">
      <w:pPr>
        <w:pStyle w:val="ConsPlusNormal"/>
        <w:spacing w:before="220"/>
        <w:ind w:firstLine="540"/>
        <w:jc w:val="both"/>
      </w:pPr>
      <w:r>
        <w:t>В случае отсутствия замечаний (необходимости уточнения информации) данные вносятся в реестр или банк данных специализированных организаций.</w:t>
      </w:r>
    </w:p>
    <w:p w:rsidR="001A329B" w:rsidRDefault="001A329B">
      <w:pPr>
        <w:pStyle w:val="ConsPlusNormal"/>
        <w:spacing w:before="220"/>
        <w:ind w:firstLine="540"/>
        <w:jc w:val="both"/>
      </w:pPr>
      <w:r>
        <w:t>При наличии замечаний (необходимости уточнения информации) юридические лица, индивидуальные предприниматели исправляют (уточняют) данные по письменному запросу министерства.</w:t>
      </w:r>
    </w:p>
    <w:p w:rsidR="001A329B" w:rsidRDefault="001A329B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МПР Новосибирской области от 07.05.2018 N 402)</w:t>
      </w:r>
    </w:p>
    <w:p w:rsidR="001A329B" w:rsidRDefault="001A329B">
      <w:pPr>
        <w:pStyle w:val="ConsPlusNormal"/>
        <w:spacing w:before="220"/>
        <w:ind w:firstLine="540"/>
        <w:jc w:val="both"/>
      </w:pPr>
      <w:r>
        <w:t>9. Министерство информирует в простой письменной форме юридических лиц, индивидуальных предпринимателей о внесении информации в кадастр.</w:t>
      </w:r>
    </w:p>
    <w:p w:rsidR="001A329B" w:rsidRDefault="001A329B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МПР Новосибирской области от 07.05.2018 N 402)</w:t>
      </w:r>
    </w:p>
    <w:p w:rsidR="001A329B" w:rsidRDefault="001A329B">
      <w:pPr>
        <w:pStyle w:val="ConsPlusNormal"/>
        <w:spacing w:before="220"/>
        <w:ind w:firstLine="540"/>
        <w:jc w:val="both"/>
      </w:pPr>
      <w:r>
        <w:t>10. Код объекта размещения отходов имеет цифровое выражение и состоит из следующих элементов, которые пишутся через дробь:</w:t>
      </w:r>
    </w:p>
    <w:p w:rsidR="001A329B" w:rsidRDefault="001A329B">
      <w:pPr>
        <w:pStyle w:val="ConsPlusNormal"/>
        <w:spacing w:before="220"/>
        <w:ind w:firstLine="540"/>
        <w:jc w:val="both"/>
      </w:pPr>
      <w:r>
        <w:t xml:space="preserve">- порядкового номера городского округа (муниципального района), на территории которого расположен объект, в соответствии с </w:t>
      </w:r>
      <w:hyperlink w:anchor="P574" w:history="1">
        <w:r>
          <w:rPr>
            <w:color w:val="0000FF"/>
          </w:rPr>
          <w:t>приложением 6</w:t>
        </w:r>
      </w:hyperlink>
      <w:r>
        <w:t xml:space="preserve"> к настоящим Правилам;</w:t>
      </w:r>
    </w:p>
    <w:p w:rsidR="001A329B" w:rsidRDefault="001A329B">
      <w:pPr>
        <w:pStyle w:val="ConsPlusNormal"/>
        <w:spacing w:before="220"/>
        <w:ind w:firstLine="540"/>
        <w:jc w:val="both"/>
      </w:pPr>
      <w:r>
        <w:lastRenderedPageBreak/>
        <w:t>- порядкового номера объекта (присваивается по мере поступления регистрационных карт объектов размещения отходов по соответствующему городскому округу, муниципальному району);</w:t>
      </w:r>
    </w:p>
    <w:p w:rsidR="001A329B" w:rsidRDefault="001A329B">
      <w:pPr>
        <w:pStyle w:val="ConsPlusNormal"/>
        <w:spacing w:before="220"/>
        <w:ind w:firstLine="540"/>
        <w:jc w:val="both"/>
      </w:pPr>
      <w:r>
        <w:t>- кода ОКПО юридического лица (индивидуального предпринимателя), эксплуатирующего объект размещения отходов;</w:t>
      </w:r>
    </w:p>
    <w:p w:rsidR="001A329B" w:rsidRDefault="001A329B">
      <w:pPr>
        <w:pStyle w:val="ConsPlusNormal"/>
        <w:spacing w:before="220"/>
        <w:ind w:firstLine="540"/>
        <w:jc w:val="both"/>
      </w:pPr>
      <w:r>
        <w:t>- инвентарного номера объекта размещения отходов, принятого у юридического лица (индивидуального предпринимателя), эксплуатирующего объект размещения отходов.</w:t>
      </w:r>
    </w:p>
    <w:p w:rsidR="001A329B" w:rsidRDefault="001A329B">
      <w:pPr>
        <w:pStyle w:val="ConsPlusNormal"/>
        <w:spacing w:before="220"/>
        <w:ind w:firstLine="540"/>
        <w:jc w:val="both"/>
      </w:pPr>
      <w:r>
        <w:t>11. Код специализированной организации имеет цифровое выражение и состоит из следующих элементов, которые пишутся через дробь:</w:t>
      </w:r>
    </w:p>
    <w:p w:rsidR="001A329B" w:rsidRDefault="001A329B">
      <w:pPr>
        <w:pStyle w:val="ConsPlusNormal"/>
        <w:spacing w:before="220"/>
        <w:ind w:firstLine="540"/>
        <w:jc w:val="both"/>
      </w:pPr>
      <w:r>
        <w:t xml:space="preserve">- порядкового номера городского округа (муниципального района), на территории которого зарегистрирован юридический адрес юридического лица (индивидуального предпринимателя), в соответствии с </w:t>
      </w:r>
      <w:hyperlink w:anchor="P574" w:history="1">
        <w:r>
          <w:rPr>
            <w:color w:val="0000FF"/>
          </w:rPr>
          <w:t>приложением 6</w:t>
        </w:r>
      </w:hyperlink>
      <w:r>
        <w:t xml:space="preserve"> к настоящим Правилам;</w:t>
      </w:r>
    </w:p>
    <w:p w:rsidR="001A329B" w:rsidRDefault="001A329B">
      <w:pPr>
        <w:pStyle w:val="ConsPlusNormal"/>
        <w:spacing w:before="220"/>
        <w:ind w:firstLine="540"/>
        <w:jc w:val="both"/>
      </w:pPr>
      <w:r>
        <w:t>- порядкового номера (присваивается по мере поступления регистрационных карт по городскому округу, муниципальному району).</w:t>
      </w:r>
    </w:p>
    <w:p w:rsidR="001A329B" w:rsidRDefault="001A329B">
      <w:pPr>
        <w:pStyle w:val="ConsPlusNormal"/>
        <w:spacing w:before="220"/>
        <w:ind w:firstLine="540"/>
        <w:jc w:val="both"/>
      </w:pPr>
      <w:r>
        <w:t xml:space="preserve">12. Актуализация кадастра осуществляется ежегодно. Для актуализации кадастра юридические лица (индивидуальные предприниматели) в срок до 1 мая года, следующего за отчетным, направляют в министерство формы в соответствии с </w:t>
      </w:r>
      <w:hyperlink w:anchor="P58" w:history="1">
        <w:r>
          <w:rPr>
            <w:color w:val="0000FF"/>
          </w:rPr>
          <w:t>пунктами 5</w:t>
        </w:r>
      </w:hyperlink>
      <w:r>
        <w:t xml:space="preserve">, </w:t>
      </w:r>
      <w:hyperlink w:anchor="P67" w:history="1">
        <w:r>
          <w:rPr>
            <w:color w:val="0000FF"/>
          </w:rPr>
          <w:t>7</w:t>
        </w:r>
      </w:hyperlink>
      <w:r>
        <w:t xml:space="preserve"> настоящих Правил.</w:t>
      </w:r>
    </w:p>
    <w:p w:rsidR="001A329B" w:rsidRDefault="001A329B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МПР Новосибирской области от 07.05.2018 N 402)</w:t>
      </w:r>
    </w:p>
    <w:p w:rsidR="001A329B" w:rsidRDefault="001A329B">
      <w:pPr>
        <w:pStyle w:val="ConsPlusNormal"/>
        <w:spacing w:before="220"/>
        <w:ind w:firstLine="540"/>
        <w:jc w:val="both"/>
      </w:pPr>
      <w:r>
        <w:t>13. Документы направляются в министерство на бумажном носителе и в электронном виде в формате Word.</w:t>
      </w:r>
    </w:p>
    <w:p w:rsidR="001A329B" w:rsidRDefault="001A329B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МПР Новосибирской области от 07.05.2018 N 402)</w:t>
      </w:r>
    </w:p>
    <w:p w:rsidR="001A329B" w:rsidRDefault="001A329B">
      <w:pPr>
        <w:pStyle w:val="ConsPlusNormal"/>
        <w:spacing w:before="220"/>
        <w:ind w:firstLine="540"/>
        <w:jc w:val="both"/>
      </w:pPr>
      <w:r>
        <w:t xml:space="preserve">14. При актуализации сведений кадастра юридическое лицо (индивидуальный предприниматель) может заполнять формы, указанные в </w:t>
      </w:r>
      <w:hyperlink w:anchor="P49" w:history="1">
        <w:r>
          <w:rPr>
            <w:color w:val="0000FF"/>
          </w:rPr>
          <w:t>пунктах 4</w:t>
        </w:r>
      </w:hyperlink>
      <w:r>
        <w:t xml:space="preserve">, </w:t>
      </w:r>
      <w:hyperlink w:anchor="P60" w:history="1">
        <w:r>
          <w:rPr>
            <w:color w:val="0000FF"/>
          </w:rPr>
          <w:t>6</w:t>
        </w:r>
      </w:hyperlink>
      <w:r>
        <w:t xml:space="preserve"> настоящих Правил, не в полном объеме. В этом случае заполняются общие сведения о юридическом лице (индивидуальном предпринимателе), местоположение объекта размещения отходов (для регистрационной карты объекта размещения отходов) и пункты, в которые вносятся изменения по сравнению с предыдущим годом. В пунктах, в которые изменения не вносятся, указывается "без изменений".</w:t>
      </w: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jc w:val="right"/>
        <w:outlineLvl w:val="1"/>
      </w:pPr>
      <w:r>
        <w:t>Приложение N 1</w:t>
      </w:r>
    </w:p>
    <w:p w:rsidR="001A329B" w:rsidRDefault="001A329B">
      <w:pPr>
        <w:pStyle w:val="ConsPlusNormal"/>
        <w:jc w:val="right"/>
      </w:pPr>
      <w:r>
        <w:t>к Правилам</w:t>
      </w:r>
    </w:p>
    <w:p w:rsidR="001A329B" w:rsidRDefault="001A329B">
      <w:pPr>
        <w:pStyle w:val="ConsPlusNormal"/>
        <w:jc w:val="right"/>
      </w:pPr>
      <w:r>
        <w:t>ведения регионального кадастра отходов</w:t>
      </w:r>
    </w:p>
    <w:p w:rsidR="001A329B" w:rsidRDefault="001A329B">
      <w:pPr>
        <w:pStyle w:val="ConsPlusNormal"/>
        <w:jc w:val="right"/>
      </w:pPr>
      <w:r>
        <w:t>Новосибирской области, утвержденным</w:t>
      </w:r>
    </w:p>
    <w:p w:rsidR="001A329B" w:rsidRDefault="001A329B">
      <w:pPr>
        <w:pStyle w:val="ConsPlusNormal"/>
        <w:jc w:val="right"/>
      </w:pPr>
      <w:r>
        <w:t>приказом департамента природных</w:t>
      </w:r>
    </w:p>
    <w:p w:rsidR="001A329B" w:rsidRDefault="001A329B">
      <w:pPr>
        <w:pStyle w:val="ConsPlusNormal"/>
        <w:jc w:val="right"/>
      </w:pPr>
      <w:r>
        <w:t>ресурсов и охраны окружающей</w:t>
      </w:r>
    </w:p>
    <w:p w:rsidR="001A329B" w:rsidRDefault="001A329B">
      <w:pPr>
        <w:pStyle w:val="ConsPlusNormal"/>
        <w:jc w:val="right"/>
      </w:pPr>
      <w:r>
        <w:t>среды Новосибирской области</w:t>
      </w:r>
    </w:p>
    <w:p w:rsidR="001A329B" w:rsidRDefault="001A329B">
      <w:pPr>
        <w:pStyle w:val="ConsPlusNormal"/>
        <w:jc w:val="right"/>
      </w:pPr>
      <w:r>
        <w:t>от 10.10.2016 N 1394</w:t>
      </w: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jc w:val="center"/>
      </w:pPr>
      <w:bookmarkStart w:id="10" w:name="P103"/>
      <w:bookmarkEnd w:id="10"/>
      <w:r>
        <w:t>РЕЕСТР</w:t>
      </w:r>
    </w:p>
    <w:p w:rsidR="001A329B" w:rsidRDefault="001A329B">
      <w:pPr>
        <w:pStyle w:val="ConsPlusNormal"/>
        <w:jc w:val="center"/>
      </w:pPr>
      <w:r>
        <w:t>объектов размещения отходов регионального</w:t>
      </w:r>
    </w:p>
    <w:p w:rsidR="001A329B" w:rsidRDefault="001A329B">
      <w:pPr>
        <w:pStyle w:val="ConsPlusNormal"/>
        <w:jc w:val="center"/>
      </w:pPr>
      <w:r>
        <w:t>кадастра Новосибирской области</w:t>
      </w: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sectPr w:rsidR="001A329B" w:rsidSect="003675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14"/>
        <w:gridCol w:w="1701"/>
        <w:gridCol w:w="1928"/>
        <w:gridCol w:w="1928"/>
        <w:gridCol w:w="1417"/>
        <w:gridCol w:w="1134"/>
        <w:gridCol w:w="1134"/>
        <w:gridCol w:w="2211"/>
        <w:gridCol w:w="1020"/>
      </w:tblGrid>
      <w:tr w:rsidR="001A329B">
        <w:tc>
          <w:tcPr>
            <w:tcW w:w="1114" w:type="dxa"/>
            <w:vAlign w:val="center"/>
          </w:tcPr>
          <w:p w:rsidR="001A329B" w:rsidRDefault="001A329B">
            <w:pPr>
              <w:pStyle w:val="ConsPlusNormal"/>
              <w:jc w:val="center"/>
            </w:pPr>
            <w:r>
              <w:lastRenderedPageBreak/>
              <w:t>Код объекта</w:t>
            </w:r>
          </w:p>
        </w:tc>
        <w:tc>
          <w:tcPr>
            <w:tcW w:w="1701" w:type="dxa"/>
            <w:vAlign w:val="center"/>
          </w:tcPr>
          <w:p w:rsidR="001A329B" w:rsidRDefault="001A329B">
            <w:pPr>
              <w:pStyle w:val="ConsPlusNormal"/>
              <w:jc w:val="center"/>
            </w:pPr>
            <w:r>
              <w:t xml:space="preserve">Наименование близлежащего населенного пункта, муниципального района, </w:t>
            </w:r>
            <w:hyperlink r:id="rId22" w:history="1">
              <w:r>
                <w:rPr>
                  <w:color w:val="0000FF"/>
                </w:rPr>
                <w:t>ОКАТО</w:t>
              </w:r>
            </w:hyperlink>
          </w:p>
        </w:tc>
        <w:tc>
          <w:tcPr>
            <w:tcW w:w="1928" w:type="dxa"/>
            <w:vAlign w:val="center"/>
          </w:tcPr>
          <w:p w:rsidR="001A329B" w:rsidRDefault="001A329B">
            <w:pPr>
              <w:pStyle w:val="ConsPlusNormal"/>
              <w:jc w:val="center"/>
            </w:pPr>
            <w:r>
              <w:t>Наименование юридического лица, индивидуального предпринимателя, собственника объекта, ИНН</w:t>
            </w:r>
          </w:p>
        </w:tc>
        <w:tc>
          <w:tcPr>
            <w:tcW w:w="1928" w:type="dxa"/>
            <w:vAlign w:val="center"/>
          </w:tcPr>
          <w:p w:rsidR="001A329B" w:rsidRDefault="001A329B">
            <w:pPr>
              <w:pStyle w:val="ConsPlusNormal"/>
              <w:jc w:val="center"/>
            </w:pPr>
            <w:r>
              <w:t>Наименование юридического лица, индивидуального предпринимателя, эксплуатирующего объект, ИНН</w:t>
            </w:r>
          </w:p>
        </w:tc>
        <w:tc>
          <w:tcPr>
            <w:tcW w:w="1417" w:type="dxa"/>
            <w:vAlign w:val="center"/>
          </w:tcPr>
          <w:p w:rsidR="001A329B" w:rsidRDefault="001A329B">
            <w:pPr>
              <w:pStyle w:val="ConsPlusNormal"/>
              <w:jc w:val="center"/>
            </w:pPr>
            <w:r>
              <w:t>Виды отходов и их коды по федеральному классификационному каталогу отходов</w:t>
            </w:r>
          </w:p>
        </w:tc>
        <w:tc>
          <w:tcPr>
            <w:tcW w:w="1134" w:type="dxa"/>
            <w:vAlign w:val="center"/>
          </w:tcPr>
          <w:p w:rsidR="001A329B" w:rsidRDefault="001A329B">
            <w:pPr>
              <w:pStyle w:val="ConsPlusNormal"/>
              <w:jc w:val="center"/>
            </w:pPr>
            <w:r>
              <w:t>Накоплено отходов, куб. м (тонн)</w:t>
            </w:r>
          </w:p>
        </w:tc>
        <w:tc>
          <w:tcPr>
            <w:tcW w:w="1134" w:type="dxa"/>
            <w:vAlign w:val="center"/>
          </w:tcPr>
          <w:p w:rsidR="001A329B" w:rsidRDefault="001A329B">
            <w:pPr>
              <w:pStyle w:val="ConsPlusNormal"/>
              <w:jc w:val="center"/>
            </w:pPr>
            <w:r>
              <w:t>Остаточная мощность, куб. м (тонн)</w:t>
            </w:r>
          </w:p>
        </w:tc>
        <w:tc>
          <w:tcPr>
            <w:tcW w:w="2211" w:type="dxa"/>
            <w:vAlign w:val="center"/>
          </w:tcPr>
          <w:p w:rsidR="001A329B" w:rsidRDefault="001A329B">
            <w:pPr>
              <w:pStyle w:val="ConsPlusNormal"/>
              <w:jc w:val="center"/>
            </w:pPr>
            <w:r>
              <w:t>Тип объекта (полигон твердых бытовых отходов, полигон промышленных отходов, шламохранилище, хвостохранилище, другое)</w:t>
            </w:r>
          </w:p>
        </w:tc>
        <w:tc>
          <w:tcPr>
            <w:tcW w:w="1020" w:type="dxa"/>
            <w:vAlign w:val="center"/>
          </w:tcPr>
          <w:p w:rsidR="001A329B" w:rsidRDefault="001A329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1A329B">
        <w:tc>
          <w:tcPr>
            <w:tcW w:w="1114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1114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1114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1114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1114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A329B" w:rsidRDefault="001A329B">
            <w:pPr>
              <w:pStyle w:val="ConsPlusNormal"/>
            </w:pPr>
          </w:p>
        </w:tc>
      </w:tr>
    </w:tbl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jc w:val="right"/>
        <w:outlineLvl w:val="1"/>
      </w:pPr>
      <w:r>
        <w:t>Приложение N 2</w:t>
      </w:r>
    </w:p>
    <w:p w:rsidR="001A329B" w:rsidRDefault="001A329B">
      <w:pPr>
        <w:pStyle w:val="ConsPlusNormal"/>
        <w:jc w:val="right"/>
      </w:pPr>
      <w:r>
        <w:t>к Правилам</w:t>
      </w:r>
    </w:p>
    <w:p w:rsidR="001A329B" w:rsidRDefault="001A329B">
      <w:pPr>
        <w:pStyle w:val="ConsPlusNormal"/>
        <w:jc w:val="right"/>
      </w:pPr>
      <w:r>
        <w:t>ведения регионального кадастра отходов</w:t>
      </w:r>
    </w:p>
    <w:p w:rsidR="001A329B" w:rsidRDefault="001A329B">
      <w:pPr>
        <w:pStyle w:val="ConsPlusNormal"/>
        <w:jc w:val="right"/>
      </w:pPr>
      <w:r>
        <w:t>Новосибирской области, утвержденным</w:t>
      </w:r>
    </w:p>
    <w:p w:rsidR="001A329B" w:rsidRDefault="001A329B">
      <w:pPr>
        <w:pStyle w:val="ConsPlusNormal"/>
        <w:jc w:val="right"/>
      </w:pPr>
      <w:r>
        <w:t>приказом департамента природных</w:t>
      </w:r>
    </w:p>
    <w:p w:rsidR="001A329B" w:rsidRDefault="001A329B">
      <w:pPr>
        <w:pStyle w:val="ConsPlusNormal"/>
        <w:jc w:val="right"/>
      </w:pPr>
      <w:r>
        <w:t>ресурсов и охраны окружающей</w:t>
      </w:r>
    </w:p>
    <w:p w:rsidR="001A329B" w:rsidRDefault="001A329B">
      <w:pPr>
        <w:pStyle w:val="ConsPlusNormal"/>
        <w:jc w:val="right"/>
      </w:pPr>
      <w:r>
        <w:t>среды Новосибирской области</w:t>
      </w:r>
    </w:p>
    <w:p w:rsidR="001A329B" w:rsidRDefault="001A329B">
      <w:pPr>
        <w:pStyle w:val="ConsPlusNormal"/>
        <w:jc w:val="right"/>
      </w:pPr>
      <w:r>
        <w:t>от 10.10.2016 N 1394</w:t>
      </w: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jc w:val="center"/>
      </w:pPr>
      <w:bookmarkStart w:id="11" w:name="P175"/>
      <w:bookmarkEnd w:id="11"/>
      <w:r>
        <w:t>БАНК</w:t>
      </w:r>
    </w:p>
    <w:p w:rsidR="001A329B" w:rsidRDefault="001A329B">
      <w:pPr>
        <w:pStyle w:val="ConsPlusNormal"/>
        <w:jc w:val="center"/>
      </w:pPr>
      <w:r>
        <w:t>данных специализированных организаций (юридических</w:t>
      </w:r>
    </w:p>
    <w:p w:rsidR="001A329B" w:rsidRDefault="001A329B">
      <w:pPr>
        <w:pStyle w:val="ConsPlusNormal"/>
        <w:jc w:val="center"/>
      </w:pPr>
      <w:r>
        <w:lastRenderedPageBreak/>
        <w:t>лиц, индивидуальных предпринимателей), осуществляющих</w:t>
      </w:r>
    </w:p>
    <w:p w:rsidR="001A329B" w:rsidRDefault="001A329B">
      <w:pPr>
        <w:pStyle w:val="ConsPlusNormal"/>
        <w:jc w:val="center"/>
      </w:pPr>
      <w:r>
        <w:t>деятельность по обезвреживанию, утилизации, уничтожению,</w:t>
      </w:r>
    </w:p>
    <w:p w:rsidR="001A329B" w:rsidRDefault="001A329B">
      <w:pPr>
        <w:pStyle w:val="ConsPlusNormal"/>
        <w:jc w:val="center"/>
      </w:pPr>
      <w:r>
        <w:t>транспортированию отходов производства и потребления,</w:t>
      </w:r>
    </w:p>
    <w:p w:rsidR="001A329B" w:rsidRDefault="001A329B">
      <w:pPr>
        <w:pStyle w:val="ConsPlusNormal"/>
        <w:jc w:val="center"/>
      </w:pPr>
      <w:r>
        <w:t>регионального кадастра Новосибирской области</w:t>
      </w:r>
    </w:p>
    <w:p w:rsidR="001A329B" w:rsidRDefault="001A329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928"/>
        <w:gridCol w:w="1928"/>
        <w:gridCol w:w="1531"/>
        <w:gridCol w:w="2011"/>
        <w:gridCol w:w="1984"/>
        <w:gridCol w:w="2268"/>
      </w:tblGrid>
      <w:tr w:rsidR="001A329B">
        <w:tc>
          <w:tcPr>
            <w:tcW w:w="1928" w:type="dxa"/>
            <w:vAlign w:val="center"/>
          </w:tcPr>
          <w:p w:rsidR="001A329B" w:rsidRDefault="001A329B">
            <w:pPr>
              <w:pStyle w:val="ConsPlusNormal"/>
              <w:jc w:val="center"/>
            </w:pPr>
            <w:r>
              <w:t>Код юридического лица, индивидуального предпринимателя</w:t>
            </w:r>
          </w:p>
        </w:tc>
        <w:tc>
          <w:tcPr>
            <w:tcW w:w="1928" w:type="dxa"/>
            <w:vAlign w:val="center"/>
          </w:tcPr>
          <w:p w:rsidR="001A329B" w:rsidRDefault="001A329B">
            <w:pPr>
              <w:pStyle w:val="ConsPlusNormal"/>
              <w:jc w:val="center"/>
            </w:pPr>
            <w:r>
              <w:t>Полное наименование юридического лица, индивидуального предпринимателя, ИНН</w:t>
            </w:r>
          </w:p>
        </w:tc>
        <w:tc>
          <w:tcPr>
            <w:tcW w:w="1928" w:type="dxa"/>
            <w:vAlign w:val="center"/>
          </w:tcPr>
          <w:p w:rsidR="001A329B" w:rsidRDefault="001A329B">
            <w:pPr>
              <w:pStyle w:val="ConsPlusNormal"/>
              <w:jc w:val="center"/>
            </w:pPr>
            <w:r>
              <w:t>Вид деятельности (обезвреживание, утилизация, уничтожение, транспортирование отходов)</w:t>
            </w:r>
          </w:p>
        </w:tc>
        <w:tc>
          <w:tcPr>
            <w:tcW w:w="1531" w:type="dxa"/>
            <w:vAlign w:val="center"/>
          </w:tcPr>
          <w:p w:rsidR="001A329B" w:rsidRDefault="001A329B">
            <w:pPr>
              <w:pStyle w:val="ConsPlusNormal"/>
              <w:jc w:val="center"/>
            </w:pPr>
            <w:r>
              <w:t>Место осуществления деятельности</w:t>
            </w:r>
          </w:p>
        </w:tc>
        <w:tc>
          <w:tcPr>
            <w:tcW w:w="2011" w:type="dxa"/>
            <w:vAlign w:val="center"/>
          </w:tcPr>
          <w:p w:rsidR="001A329B" w:rsidRDefault="001A329B">
            <w:pPr>
              <w:pStyle w:val="ConsPlusNormal"/>
              <w:jc w:val="center"/>
            </w:pPr>
            <w:r>
              <w:t>Наименование отхода(ов), с которым(и) осуществляется обращение в ходе основной деятельности</w:t>
            </w:r>
          </w:p>
        </w:tc>
        <w:tc>
          <w:tcPr>
            <w:tcW w:w="1984" w:type="dxa"/>
            <w:vAlign w:val="center"/>
          </w:tcPr>
          <w:p w:rsidR="001A329B" w:rsidRDefault="001A329B">
            <w:pPr>
              <w:pStyle w:val="ConsPlusNormal"/>
              <w:jc w:val="center"/>
            </w:pPr>
            <w:r>
              <w:t>Код по ФККО (класс опасности в случае отсутствия отхода в ФККО)</w:t>
            </w:r>
          </w:p>
        </w:tc>
        <w:tc>
          <w:tcPr>
            <w:tcW w:w="2268" w:type="dxa"/>
            <w:vAlign w:val="center"/>
          </w:tcPr>
          <w:p w:rsidR="001A329B" w:rsidRDefault="001A329B">
            <w:pPr>
              <w:pStyle w:val="ConsPlusNormal"/>
              <w:jc w:val="center"/>
            </w:pPr>
            <w:r>
              <w:t>Количество отходов (по видам), принимаемых для обезвреживания, утилизации, уничтожения, транспортирования в год</w:t>
            </w:r>
          </w:p>
        </w:tc>
      </w:tr>
      <w:tr w:rsidR="001A329B">
        <w:tc>
          <w:tcPr>
            <w:tcW w:w="1928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2011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1928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2011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1928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2011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1928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2011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1928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2011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1A329B" w:rsidRDefault="001A329B">
            <w:pPr>
              <w:pStyle w:val="ConsPlusNormal"/>
            </w:pPr>
          </w:p>
        </w:tc>
      </w:tr>
    </w:tbl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jc w:val="right"/>
        <w:outlineLvl w:val="1"/>
      </w:pPr>
      <w:r>
        <w:t>Приложение N 3</w:t>
      </w:r>
    </w:p>
    <w:p w:rsidR="001A329B" w:rsidRDefault="001A329B">
      <w:pPr>
        <w:pStyle w:val="ConsPlusNormal"/>
        <w:jc w:val="right"/>
      </w:pPr>
      <w:r>
        <w:t>к Правилам</w:t>
      </w:r>
    </w:p>
    <w:p w:rsidR="001A329B" w:rsidRDefault="001A329B">
      <w:pPr>
        <w:pStyle w:val="ConsPlusNormal"/>
        <w:jc w:val="right"/>
      </w:pPr>
      <w:r>
        <w:t>ведения регионального кадастра отходов</w:t>
      </w:r>
    </w:p>
    <w:p w:rsidR="001A329B" w:rsidRDefault="001A329B">
      <w:pPr>
        <w:pStyle w:val="ConsPlusNormal"/>
        <w:jc w:val="right"/>
      </w:pPr>
      <w:r>
        <w:t>Новосибирской области, утвержденным</w:t>
      </w:r>
    </w:p>
    <w:p w:rsidR="001A329B" w:rsidRDefault="001A329B">
      <w:pPr>
        <w:pStyle w:val="ConsPlusNormal"/>
        <w:jc w:val="right"/>
      </w:pPr>
      <w:r>
        <w:t>приказом департамента природных</w:t>
      </w:r>
    </w:p>
    <w:p w:rsidR="001A329B" w:rsidRDefault="001A329B">
      <w:pPr>
        <w:pStyle w:val="ConsPlusNormal"/>
        <w:jc w:val="right"/>
      </w:pPr>
      <w:r>
        <w:t>ресурсов и охраны окружающей</w:t>
      </w:r>
    </w:p>
    <w:p w:rsidR="001A329B" w:rsidRDefault="001A329B">
      <w:pPr>
        <w:pStyle w:val="ConsPlusNormal"/>
        <w:jc w:val="right"/>
      </w:pPr>
      <w:r>
        <w:t>среды Новосибирской области</w:t>
      </w:r>
    </w:p>
    <w:p w:rsidR="001A329B" w:rsidRDefault="001A329B">
      <w:pPr>
        <w:pStyle w:val="ConsPlusNormal"/>
        <w:jc w:val="right"/>
      </w:pPr>
      <w:r>
        <w:lastRenderedPageBreak/>
        <w:t>от 10.10.2016 N 1394</w:t>
      </w: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jc w:val="center"/>
      </w:pPr>
      <w:bookmarkStart w:id="12" w:name="P238"/>
      <w:bookmarkEnd w:id="12"/>
      <w:r>
        <w:t>Регистрационная карта объекта размещения отходов для</w:t>
      </w:r>
    </w:p>
    <w:p w:rsidR="001A329B" w:rsidRDefault="001A329B">
      <w:pPr>
        <w:pStyle w:val="ConsPlusNormal"/>
        <w:jc w:val="center"/>
      </w:pPr>
      <w:r>
        <w:t>регионального кадастра отходов Новосибирской области</w:t>
      </w:r>
    </w:p>
    <w:p w:rsidR="001A329B" w:rsidRDefault="001A329B">
      <w:pPr>
        <w:pStyle w:val="ConsPlusNormal"/>
        <w:jc w:val="center"/>
      </w:pPr>
      <w:r>
        <w:t>(информация по состоянию на 1 января ______ года)</w:t>
      </w: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</w:pPr>
      <w:r>
        <w:t>Код объекта размещения отходов (при актуализации сведений) _________________</w:t>
      </w:r>
    </w:p>
    <w:p w:rsidR="001A329B" w:rsidRDefault="001A329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6746"/>
      </w:tblGrid>
      <w:tr w:rsidR="001A329B"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1A329B" w:rsidRDefault="001A329B">
            <w:pPr>
              <w:pStyle w:val="ConsPlusNormal"/>
              <w:jc w:val="both"/>
            </w:pPr>
            <w:r>
              <w:t>1. Тип объекта (полигон твердых бытовых отходов, полигон промышленных отходов, шламохранилище, хвостохранилище, другое)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1A329B" w:rsidRDefault="001A329B">
            <w:pPr>
              <w:pStyle w:val="ConsPlusNormal"/>
            </w:pPr>
          </w:p>
        </w:tc>
      </w:tr>
    </w:tbl>
    <w:p w:rsidR="001A329B" w:rsidRDefault="001A329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3912"/>
        <w:gridCol w:w="1701"/>
        <w:gridCol w:w="1134"/>
      </w:tblGrid>
      <w:tr w:rsidR="001A329B">
        <w:tc>
          <w:tcPr>
            <w:tcW w:w="6803" w:type="dxa"/>
          </w:tcPr>
          <w:p w:rsidR="001A329B" w:rsidRDefault="001A329B">
            <w:pPr>
              <w:pStyle w:val="ConsPlusNormal"/>
              <w:jc w:val="both"/>
            </w:pPr>
            <w:r>
              <w:t>2. Наименование ближайшего населенного пункта</w:t>
            </w:r>
          </w:p>
        </w:tc>
        <w:tc>
          <w:tcPr>
            <w:tcW w:w="3912" w:type="dxa"/>
          </w:tcPr>
          <w:p w:rsidR="001A329B" w:rsidRDefault="001A329B">
            <w:pPr>
              <w:pStyle w:val="ConsPlusNormal"/>
            </w:pPr>
          </w:p>
        </w:tc>
        <w:tc>
          <w:tcPr>
            <w:tcW w:w="1701" w:type="dxa"/>
          </w:tcPr>
          <w:p w:rsidR="001A329B" w:rsidRDefault="001A329B">
            <w:pPr>
              <w:pStyle w:val="ConsPlusNormal"/>
              <w:jc w:val="both"/>
            </w:pPr>
            <w:r>
              <w:t>Расстояние, км</w:t>
            </w:r>
          </w:p>
        </w:tc>
        <w:tc>
          <w:tcPr>
            <w:tcW w:w="1134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6803" w:type="dxa"/>
          </w:tcPr>
          <w:p w:rsidR="001A329B" w:rsidRDefault="001A329B">
            <w:pPr>
              <w:pStyle w:val="ConsPlusNormal"/>
              <w:jc w:val="both"/>
            </w:pPr>
            <w:r>
              <w:t>3. Наименование ближайшего водного объекта</w:t>
            </w:r>
          </w:p>
        </w:tc>
        <w:tc>
          <w:tcPr>
            <w:tcW w:w="3912" w:type="dxa"/>
          </w:tcPr>
          <w:p w:rsidR="001A329B" w:rsidRDefault="001A329B">
            <w:pPr>
              <w:pStyle w:val="ConsPlusNormal"/>
            </w:pPr>
          </w:p>
        </w:tc>
        <w:tc>
          <w:tcPr>
            <w:tcW w:w="1701" w:type="dxa"/>
          </w:tcPr>
          <w:p w:rsidR="001A329B" w:rsidRDefault="001A329B">
            <w:pPr>
              <w:pStyle w:val="ConsPlusNormal"/>
              <w:jc w:val="both"/>
            </w:pPr>
            <w:r>
              <w:t>Расстояние, км</w:t>
            </w:r>
          </w:p>
        </w:tc>
        <w:tc>
          <w:tcPr>
            <w:tcW w:w="1134" w:type="dxa"/>
          </w:tcPr>
          <w:p w:rsidR="001A329B" w:rsidRDefault="001A329B">
            <w:pPr>
              <w:pStyle w:val="ConsPlusNormal"/>
            </w:pPr>
          </w:p>
        </w:tc>
      </w:tr>
    </w:tbl>
    <w:p w:rsidR="001A329B" w:rsidRDefault="001A329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268"/>
        <w:gridCol w:w="2268"/>
        <w:gridCol w:w="2268"/>
        <w:gridCol w:w="2268"/>
      </w:tblGrid>
      <w:tr w:rsidR="001A329B"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1A329B" w:rsidRDefault="001A329B">
            <w:pPr>
              <w:pStyle w:val="ConsPlusNormal"/>
              <w:jc w:val="both"/>
            </w:pPr>
            <w:r>
              <w:t>4. Географические координаты объекта по периметру (не менее 4 точек)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A329B" w:rsidRDefault="001A329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A329B" w:rsidRDefault="001A329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A329B" w:rsidRDefault="001A329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A329B" w:rsidRDefault="001A329B">
            <w:pPr>
              <w:pStyle w:val="ConsPlusNormal"/>
            </w:pPr>
          </w:p>
        </w:tc>
      </w:tr>
    </w:tbl>
    <w:p w:rsidR="001A329B" w:rsidRDefault="001A329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835"/>
        <w:gridCol w:w="3402"/>
        <w:gridCol w:w="2835"/>
      </w:tblGrid>
      <w:tr w:rsidR="001A329B"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1A329B" w:rsidRDefault="001A329B">
            <w:pPr>
              <w:pStyle w:val="ConsPlusNormal"/>
              <w:jc w:val="both"/>
            </w:pPr>
            <w:r>
              <w:t xml:space="preserve">5. </w:t>
            </w:r>
            <w:hyperlink r:id="rId23" w:history="1">
              <w:r>
                <w:rPr>
                  <w:color w:val="0000FF"/>
                </w:rPr>
                <w:t>ОКТМО</w:t>
              </w:r>
            </w:hyperlink>
            <w:r>
              <w:t xml:space="preserve"> территории расположения объекта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329B" w:rsidRDefault="001A329B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A329B" w:rsidRDefault="001A329B">
            <w:pPr>
              <w:pStyle w:val="ConsPlusNormal"/>
              <w:jc w:val="both"/>
            </w:pPr>
            <w:r>
              <w:t>6. Кадастровый номер участка, на котором расположен объект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329B" w:rsidRDefault="001A329B">
            <w:pPr>
              <w:pStyle w:val="ConsPlusNormal"/>
            </w:pPr>
          </w:p>
        </w:tc>
      </w:tr>
    </w:tbl>
    <w:p w:rsidR="001A329B" w:rsidRDefault="001A329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6803"/>
      </w:tblGrid>
      <w:tr w:rsidR="001A329B"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1A329B" w:rsidRDefault="001A329B">
            <w:pPr>
              <w:pStyle w:val="ConsPlusNormal"/>
              <w:jc w:val="both"/>
            </w:pPr>
            <w:r>
              <w:t>7. Наименование, дата, номер документа о землеотводе и наименование органа, выдавшего его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1A329B" w:rsidRDefault="001A329B">
            <w:pPr>
              <w:pStyle w:val="ConsPlusNormal"/>
            </w:pPr>
          </w:p>
        </w:tc>
      </w:tr>
    </w:tbl>
    <w:p w:rsidR="001A329B" w:rsidRDefault="001A329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6803"/>
      </w:tblGrid>
      <w:tr w:rsidR="001A329B"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1A329B" w:rsidRDefault="001A329B">
            <w:pPr>
              <w:pStyle w:val="ConsPlusNormal"/>
              <w:jc w:val="both"/>
            </w:pPr>
            <w:r>
              <w:t>8. Вид размещения отходов на объекте (накопление (на срок от 1 месяца до 11 месяцев), хранение, захоронение отходов)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1A329B" w:rsidRDefault="001A329B">
            <w:pPr>
              <w:pStyle w:val="ConsPlusNormal"/>
            </w:pPr>
          </w:p>
        </w:tc>
      </w:tr>
    </w:tbl>
    <w:p w:rsidR="001A329B" w:rsidRDefault="001A329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6803"/>
      </w:tblGrid>
      <w:tr w:rsidR="001A329B"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1A329B" w:rsidRDefault="001A329B">
            <w:pPr>
              <w:pStyle w:val="ConsPlusNormal"/>
              <w:jc w:val="both"/>
            </w:pPr>
            <w:r>
              <w:t xml:space="preserve">9. Положительное заключение государственной экологической экспертизы на проект (дата, номер), наименование органа, выдавшего </w:t>
            </w:r>
            <w:r>
              <w:lastRenderedPageBreak/>
              <w:t>его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1A329B" w:rsidRDefault="001A329B">
            <w:pPr>
              <w:pStyle w:val="ConsPlusNormal"/>
            </w:pPr>
          </w:p>
        </w:tc>
      </w:tr>
    </w:tbl>
    <w:p w:rsidR="001A329B" w:rsidRDefault="001A329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6803"/>
      </w:tblGrid>
      <w:tr w:rsidR="001A329B">
        <w:tc>
          <w:tcPr>
            <w:tcW w:w="6803" w:type="dxa"/>
          </w:tcPr>
          <w:p w:rsidR="001A329B" w:rsidRDefault="001A329B">
            <w:pPr>
              <w:pStyle w:val="ConsPlusNormal"/>
              <w:jc w:val="both"/>
            </w:pPr>
            <w:r>
              <w:t>10. Положительное заключение вневедомственной экспертизы на проект (дата, номер), наименование органа, выдавшего его</w:t>
            </w:r>
          </w:p>
        </w:tc>
        <w:tc>
          <w:tcPr>
            <w:tcW w:w="6803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6803" w:type="dxa"/>
          </w:tcPr>
          <w:p w:rsidR="001A329B" w:rsidRDefault="001A329B">
            <w:pPr>
              <w:pStyle w:val="ConsPlusNormal"/>
              <w:jc w:val="both"/>
            </w:pPr>
            <w:r>
              <w:t>11. Реквизиты документа о вводе объекта в эксплуатацию</w:t>
            </w:r>
          </w:p>
        </w:tc>
        <w:tc>
          <w:tcPr>
            <w:tcW w:w="6803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6803" w:type="dxa"/>
          </w:tcPr>
          <w:p w:rsidR="001A329B" w:rsidRDefault="001A329B">
            <w:pPr>
              <w:pStyle w:val="ConsPlusNormal"/>
            </w:pPr>
          </w:p>
        </w:tc>
        <w:tc>
          <w:tcPr>
            <w:tcW w:w="6803" w:type="dxa"/>
          </w:tcPr>
          <w:p w:rsidR="001A329B" w:rsidRDefault="001A329B">
            <w:pPr>
              <w:pStyle w:val="ConsPlusNormal"/>
            </w:pPr>
          </w:p>
        </w:tc>
      </w:tr>
    </w:tbl>
    <w:p w:rsidR="001A329B" w:rsidRDefault="001A329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3402"/>
        <w:gridCol w:w="1134"/>
        <w:gridCol w:w="3402"/>
        <w:gridCol w:w="1077"/>
      </w:tblGrid>
      <w:tr w:rsidR="001A329B">
        <w:tc>
          <w:tcPr>
            <w:tcW w:w="3402" w:type="dxa"/>
          </w:tcPr>
          <w:p w:rsidR="001A329B" w:rsidRDefault="001A329B">
            <w:pPr>
              <w:pStyle w:val="ConsPlusNormal"/>
              <w:jc w:val="both"/>
            </w:pPr>
            <w:r>
              <w:t>12. Год ввода в эксплуатацию</w:t>
            </w:r>
          </w:p>
        </w:tc>
        <w:tc>
          <w:tcPr>
            <w:tcW w:w="1134" w:type="dxa"/>
          </w:tcPr>
          <w:p w:rsidR="001A329B" w:rsidRDefault="001A329B">
            <w:pPr>
              <w:pStyle w:val="ConsPlusNormal"/>
            </w:pPr>
          </w:p>
        </w:tc>
        <w:tc>
          <w:tcPr>
            <w:tcW w:w="3402" w:type="dxa"/>
          </w:tcPr>
          <w:p w:rsidR="001A329B" w:rsidRDefault="001A329B">
            <w:pPr>
              <w:pStyle w:val="ConsPlusNormal"/>
              <w:jc w:val="both"/>
            </w:pPr>
            <w:r>
              <w:t>13. Расчетный срок эксплуатации, лет</w:t>
            </w:r>
          </w:p>
        </w:tc>
        <w:tc>
          <w:tcPr>
            <w:tcW w:w="1134" w:type="dxa"/>
          </w:tcPr>
          <w:p w:rsidR="001A329B" w:rsidRDefault="001A329B">
            <w:pPr>
              <w:pStyle w:val="ConsPlusNormal"/>
            </w:pPr>
          </w:p>
        </w:tc>
        <w:tc>
          <w:tcPr>
            <w:tcW w:w="3402" w:type="dxa"/>
          </w:tcPr>
          <w:p w:rsidR="001A329B" w:rsidRDefault="001A329B">
            <w:pPr>
              <w:pStyle w:val="ConsPlusNormal"/>
              <w:jc w:val="both"/>
            </w:pPr>
            <w:r>
              <w:t>14. Год окончания эксплуатации</w:t>
            </w:r>
          </w:p>
        </w:tc>
        <w:tc>
          <w:tcPr>
            <w:tcW w:w="1077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3402" w:type="dxa"/>
          </w:tcPr>
          <w:p w:rsidR="001A329B" w:rsidRDefault="001A329B">
            <w:pPr>
              <w:pStyle w:val="ConsPlusNormal"/>
            </w:pPr>
          </w:p>
        </w:tc>
        <w:tc>
          <w:tcPr>
            <w:tcW w:w="1134" w:type="dxa"/>
          </w:tcPr>
          <w:p w:rsidR="001A329B" w:rsidRDefault="001A329B">
            <w:pPr>
              <w:pStyle w:val="ConsPlusNormal"/>
            </w:pPr>
          </w:p>
        </w:tc>
        <w:tc>
          <w:tcPr>
            <w:tcW w:w="3402" w:type="dxa"/>
          </w:tcPr>
          <w:p w:rsidR="001A329B" w:rsidRDefault="001A329B">
            <w:pPr>
              <w:pStyle w:val="ConsPlusNormal"/>
            </w:pPr>
          </w:p>
        </w:tc>
        <w:tc>
          <w:tcPr>
            <w:tcW w:w="1134" w:type="dxa"/>
          </w:tcPr>
          <w:p w:rsidR="001A329B" w:rsidRDefault="001A329B">
            <w:pPr>
              <w:pStyle w:val="ConsPlusNormal"/>
            </w:pPr>
          </w:p>
        </w:tc>
        <w:tc>
          <w:tcPr>
            <w:tcW w:w="3402" w:type="dxa"/>
          </w:tcPr>
          <w:p w:rsidR="001A329B" w:rsidRDefault="001A329B">
            <w:pPr>
              <w:pStyle w:val="ConsPlusNormal"/>
            </w:pPr>
          </w:p>
        </w:tc>
        <w:tc>
          <w:tcPr>
            <w:tcW w:w="1077" w:type="dxa"/>
          </w:tcPr>
          <w:p w:rsidR="001A329B" w:rsidRDefault="001A329B">
            <w:pPr>
              <w:pStyle w:val="ConsPlusNormal"/>
            </w:pPr>
          </w:p>
        </w:tc>
      </w:tr>
    </w:tbl>
    <w:p w:rsidR="001A329B" w:rsidRDefault="001A329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0148"/>
      </w:tblGrid>
      <w:tr w:rsidR="001A329B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A329B" w:rsidRDefault="001A329B">
            <w:pPr>
              <w:pStyle w:val="ConsPlusNormal"/>
              <w:jc w:val="both"/>
            </w:pPr>
            <w:r>
              <w:t>15. Площадь объекта, кв. м</w:t>
            </w:r>
          </w:p>
        </w:tc>
        <w:tc>
          <w:tcPr>
            <w:tcW w:w="10148" w:type="dxa"/>
            <w:tcBorders>
              <w:top w:val="single" w:sz="4" w:space="0" w:color="auto"/>
              <w:bottom w:val="single" w:sz="4" w:space="0" w:color="auto"/>
            </w:tcBorders>
          </w:tcPr>
          <w:p w:rsidR="001A329B" w:rsidRDefault="001A329B">
            <w:pPr>
              <w:pStyle w:val="ConsPlusNormal"/>
            </w:pPr>
          </w:p>
        </w:tc>
      </w:tr>
    </w:tbl>
    <w:p w:rsidR="001A329B" w:rsidRDefault="001A329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  <w:gridCol w:w="2268"/>
        <w:gridCol w:w="2268"/>
      </w:tblGrid>
      <w:tr w:rsidR="001A329B">
        <w:tc>
          <w:tcPr>
            <w:tcW w:w="13606" w:type="dxa"/>
            <w:gridSpan w:val="4"/>
          </w:tcPr>
          <w:p w:rsidR="001A329B" w:rsidRDefault="001A329B">
            <w:pPr>
              <w:pStyle w:val="ConsPlusNormal"/>
              <w:jc w:val="both"/>
            </w:pPr>
            <w:r>
              <w:t>16. Виды, количество отходов, размещенных на объекте:</w:t>
            </w:r>
          </w:p>
        </w:tc>
      </w:tr>
      <w:tr w:rsidR="001A329B">
        <w:tc>
          <w:tcPr>
            <w:tcW w:w="4535" w:type="dxa"/>
            <w:vMerge w:val="restart"/>
          </w:tcPr>
          <w:p w:rsidR="001A329B" w:rsidRDefault="001A329B">
            <w:pPr>
              <w:pStyle w:val="ConsPlusNormal"/>
              <w:jc w:val="center"/>
            </w:pPr>
            <w:r>
              <w:t>Наименование размещенных отходов</w:t>
            </w:r>
          </w:p>
        </w:tc>
        <w:tc>
          <w:tcPr>
            <w:tcW w:w="4535" w:type="dxa"/>
            <w:vMerge w:val="restart"/>
          </w:tcPr>
          <w:p w:rsidR="001A329B" w:rsidRDefault="001A329B">
            <w:pPr>
              <w:pStyle w:val="ConsPlusNormal"/>
              <w:jc w:val="center"/>
            </w:pPr>
            <w:r>
              <w:t>Код по ФККО</w:t>
            </w:r>
          </w:p>
        </w:tc>
        <w:tc>
          <w:tcPr>
            <w:tcW w:w="4536" w:type="dxa"/>
            <w:gridSpan w:val="2"/>
          </w:tcPr>
          <w:p w:rsidR="001A329B" w:rsidRDefault="001A329B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1A329B">
        <w:tc>
          <w:tcPr>
            <w:tcW w:w="4535" w:type="dxa"/>
            <w:vMerge/>
          </w:tcPr>
          <w:p w:rsidR="001A329B" w:rsidRDefault="001A329B"/>
        </w:tc>
        <w:tc>
          <w:tcPr>
            <w:tcW w:w="4535" w:type="dxa"/>
            <w:vMerge/>
          </w:tcPr>
          <w:p w:rsidR="001A329B" w:rsidRDefault="001A329B"/>
        </w:tc>
        <w:tc>
          <w:tcPr>
            <w:tcW w:w="2268" w:type="dxa"/>
          </w:tcPr>
          <w:p w:rsidR="001A329B" w:rsidRDefault="001A329B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2268" w:type="dxa"/>
          </w:tcPr>
          <w:p w:rsidR="001A329B" w:rsidRDefault="001A329B">
            <w:pPr>
              <w:pStyle w:val="ConsPlusNormal"/>
              <w:jc w:val="center"/>
            </w:pPr>
            <w:r>
              <w:t>т</w:t>
            </w:r>
          </w:p>
        </w:tc>
      </w:tr>
      <w:tr w:rsidR="001A329B">
        <w:tc>
          <w:tcPr>
            <w:tcW w:w="4535" w:type="dxa"/>
          </w:tcPr>
          <w:p w:rsidR="001A329B" w:rsidRDefault="001A329B">
            <w:pPr>
              <w:pStyle w:val="ConsPlusNormal"/>
            </w:pPr>
          </w:p>
        </w:tc>
        <w:tc>
          <w:tcPr>
            <w:tcW w:w="4535" w:type="dxa"/>
          </w:tcPr>
          <w:p w:rsidR="001A329B" w:rsidRDefault="001A329B">
            <w:pPr>
              <w:pStyle w:val="ConsPlusNormal"/>
            </w:pPr>
          </w:p>
        </w:tc>
        <w:tc>
          <w:tcPr>
            <w:tcW w:w="2268" w:type="dxa"/>
          </w:tcPr>
          <w:p w:rsidR="001A329B" w:rsidRDefault="001A329B">
            <w:pPr>
              <w:pStyle w:val="ConsPlusNormal"/>
            </w:pPr>
          </w:p>
        </w:tc>
        <w:tc>
          <w:tcPr>
            <w:tcW w:w="2268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4535" w:type="dxa"/>
          </w:tcPr>
          <w:p w:rsidR="001A329B" w:rsidRDefault="001A329B">
            <w:pPr>
              <w:pStyle w:val="ConsPlusNormal"/>
            </w:pPr>
          </w:p>
        </w:tc>
        <w:tc>
          <w:tcPr>
            <w:tcW w:w="4535" w:type="dxa"/>
          </w:tcPr>
          <w:p w:rsidR="001A329B" w:rsidRDefault="001A329B">
            <w:pPr>
              <w:pStyle w:val="ConsPlusNormal"/>
            </w:pPr>
          </w:p>
        </w:tc>
        <w:tc>
          <w:tcPr>
            <w:tcW w:w="2268" w:type="dxa"/>
          </w:tcPr>
          <w:p w:rsidR="001A329B" w:rsidRDefault="001A329B">
            <w:pPr>
              <w:pStyle w:val="ConsPlusNormal"/>
            </w:pPr>
          </w:p>
        </w:tc>
        <w:tc>
          <w:tcPr>
            <w:tcW w:w="2268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4535" w:type="dxa"/>
          </w:tcPr>
          <w:p w:rsidR="001A329B" w:rsidRDefault="001A329B">
            <w:pPr>
              <w:pStyle w:val="ConsPlusNormal"/>
            </w:pPr>
          </w:p>
        </w:tc>
        <w:tc>
          <w:tcPr>
            <w:tcW w:w="4535" w:type="dxa"/>
          </w:tcPr>
          <w:p w:rsidR="001A329B" w:rsidRDefault="001A329B">
            <w:pPr>
              <w:pStyle w:val="ConsPlusNormal"/>
            </w:pPr>
          </w:p>
        </w:tc>
        <w:tc>
          <w:tcPr>
            <w:tcW w:w="2268" w:type="dxa"/>
          </w:tcPr>
          <w:p w:rsidR="001A329B" w:rsidRDefault="001A329B">
            <w:pPr>
              <w:pStyle w:val="ConsPlusNormal"/>
            </w:pPr>
          </w:p>
        </w:tc>
        <w:tc>
          <w:tcPr>
            <w:tcW w:w="2268" w:type="dxa"/>
          </w:tcPr>
          <w:p w:rsidR="001A329B" w:rsidRDefault="001A329B">
            <w:pPr>
              <w:pStyle w:val="ConsPlusNormal"/>
            </w:pPr>
          </w:p>
        </w:tc>
      </w:tr>
    </w:tbl>
    <w:p w:rsidR="001A329B" w:rsidRDefault="001A329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0"/>
        <w:gridCol w:w="1700"/>
        <w:gridCol w:w="1700"/>
        <w:gridCol w:w="1700"/>
        <w:gridCol w:w="1700"/>
        <w:gridCol w:w="1700"/>
        <w:gridCol w:w="1700"/>
        <w:gridCol w:w="1700"/>
      </w:tblGrid>
      <w:tr w:rsidR="001A329B">
        <w:tc>
          <w:tcPr>
            <w:tcW w:w="3400" w:type="dxa"/>
            <w:gridSpan w:val="2"/>
            <w:vAlign w:val="center"/>
          </w:tcPr>
          <w:p w:rsidR="001A329B" w:rsidRDefault="001A329B">
            <w:pPr>
              <w:pStyle w:val="ConsPlusNormal"/>
              <w:jc w:val="center"/>
            </w:pPr>
            <w:r>
              <w:t>17. Вместимость объекта (на весь период эксплуатации)</w:t>
            </w:r>
          </w:p>
        </w:tc>
        <w:tc>
          <w:tcPr>
            <w:tcW w:w="3400" w:type="dxa"/>
            <w:gridSpan w:val="2"/>
            <w:vAlign w:val="center"/>
          </w:tcPr>
          <w:p w:rsidR="001A329B" w:rsidRDefault="001A329B">
            <w:pPr>
              <w:pStyle w:val="ConsPlusNormal"/>
              <w:jc w:val="center"/>
            </w:pPr>
            <w:r>
              <w:t>18. Накоплено отходов</w:t>
            </w:r>
          </w:p>
        </w:tc>
        <w:tc>
          <w:tcPr>
            <w:tcW w:w="3400" w:type="dxa"/>
            <w:gridSpan w:val="2"/>
            <w:vAlign w:val="center"/>
          </w:tcPr>
          <w:p w:rsidR="001A329B" w:rsidRDefault="001A329B">
            <w:pPr>
              <w:pStyle w:val="ConsPlusNormal"/>
              <w:jc w:val="center"/>
            </w:pPr>
            <w:r>
              <w:t>19. Остаточная мощность объекта</w:t>
            </w:r>
          </w:p>
        </w:tc>
        <w:tc>
          <w:tcPr>
            <w:tcW w:w="3400" w:type="dxa"/>
            <w:gridSpan w:val="2"/>
            <w:vAlign w:val="center"/>
          </w:tcPr>
          <w:p w:rsidR="001A329B" w:rsidRDefault="001A329B">
            <w:pPr>
              <w:pStyle w:val="ConsPlusNormal"/>
              <w:jc w:val="center"/>
            </w:pPr>
            <w:r>
              <w:t>20. Фактическое количество принятых отходов за отчетный год</w:t>
            </w:r>
          </w:p>
        </w:tc>
      </w:tr>
      <w:tr w:rsidR="001A329B">
        <w:tc>
          <w:tcPr>
            <w:tcW w:w="1700" w:type="dxa"/>
            <w:vAlign w:val="center"/>
          </w:tcPr>
          <w:p w:rsidR="001A329B" w:rsidRDefault="001A329B">
            <w:pPr>
              <w:pStyle w:val="ConsPlusNormal"/>
              <w:jc w:val="center"/>
            </w:pPr>
            <w:r>
              <w:lastRenderedPageBreak/>
              <w:t>куб. м</w:t>
            </w:r>
          </w:p>
        </w:tc>
        <w:tc>
          <w:tcPr>
            <w:tcW w:w="1700" w:type="dxa"/>
            <w:vAlign w:val="center"/>
          </w:tcPr>
          <w:p w:rsidR="001A329B" w:rsidRDefault="001A329B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1700" w:type="dxa"/>
            <w:vAlign w:val="center"/>
          </w:tcPr>
          <w:p w:rsidR="001A329B" w:rsidRDefault="001A329B">
            <w:pPr>
              <w:pStyle w:val="ConsPlusNormal"/>
              <w:jc w:val="center"/>
            </w:pPr>
            <w:r>
              <w:t>куб. м/год</w:t>
            </w:r>
          </w:p>
        </w:tc>
        <w:tc>
          <w:tcPr>
            <w:tcW w:w="1700" w:type="dxa"/>
            <w:vAlign w:val="center"/>
          </w:tcPr>
          <w:p w:rsidR="001A329B" w:rsidRDefault="001A329B">
            <w:pPr>
              <w:pStyle w:val="ConsPlusNormal"/>
              <w:jc w:val="center"/>
            </w:pPr>
            <w:r>
              <w:t>куб. м/год</w:t>
            </w:r>
          </w:p>
        </w:tc>
        <w:tc>
          <w:tcPr>
            <w:tcW w:w="1700" w:type="dxa"/>
            <w:vAlign w:val="center"/>
          </w:tcPr>
          <w:p w:rsidR="001A329B" w:rsidRDefault="001A329B">
            <w:pPr>
              <w:pStyle w:val="ConsPlusNormal"/>
              <w:jc w:val="center"/>
            </w:pPr>
            <w:r>
              <w:t>т/год</w:t>
            </w:r>
          </w:p>
        </w:tc>
        <w:tc>
          <w:tcPr>
            <w:tcW w:w="1700" w:type="dxa"/>
            <w:vAlign w:val="center"/>
          </w:tcPr>
          <w:p w:rsidR="001A329B" w:rsidRDefault="001A329B">
            <w:pPr>
              <w:pStyle w:val="ConsPlusNormal"/>
              <w:jc w:val="center"/>
            </w:pPr>
            <w:r>
              <w:t>т/год</w:t>
            </w:r>
          </w:p>
        </w:tc>
        <w:tc>
          <w:tcPr>
            <w:tcW w:w="1700" w:type="dxa"/>
            <w:vAlign w:val="center"/>
          </w:tcPr>
          <w:p w:rsidR="001A329B" w:rsidRDefault="001A329B">
            <w:pPr>
              <w:pStyle w:val="ConsPlusNormal"/>
              <w:jc w:val="center"/>
            </w:pPr>
            <w:r>
              <w:t>куб. м/год</w:t>
            </w:r>
          </w:p>
        </w:tc>
        <w:tc>
          <w:tcPr>
            <w:tcW w:w="1700" w:type="dxa"/>
            <w:vAlign w:val="center"/>
          </w:tcPr>
          <w:p w:rsidR="001A329B" w:rsidRDefault="001A329B">
            <w:pPr>
              <w:pStyle w:val="ConsPlusNormal"/>
              <w:jc w:val="center"/>
            </w:pPr>
            <w:r>
              <w:t>т/год</w:t>
            </w:r>
          </w:p>
        </w:tc>
      </w:tr>
      <w:tr w:rsidR="001A329B">
        <w:tc>
          <w:tcPr>
            <w:tcW w:w="1700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1700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1A329B" w:rsidRDefault="001A329B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1A329B" w:rsidRDefault="001A329B">
            <w:pPr>
              <w:pStyle w:val="ConsPlusNormal"/>
            </w:pPr>
          </w:p>
        </w:tc>
      </w:tr>
    </w:tbl>
    <w:p w:rsidR="001A329B" w:rsidRDefault="001A329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6803"/>
      </w:tblGrid>
      <w:tr w:rsidR="001A329B"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1A329B" w:rsidRDefault="001A329B">
            <w:pPr>
              <w:pStyle w:val="ConsPlusNormal"/>
            </w:pPr>
            <w:r>
              <w:t>21. Наличие средств измерений на объекте для определения массы поступающих отходов (имеется/ отсутствует):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1A329B" w:rsidRDefault="001A329B">
            <w:pPr>
              <w:pStyle w:val="ConsPlusNormal"/>
            </w:pPr>
          </w:p>
        </w:tc>
      </w:tr>
    </w:tbl>
    <w:p w:rsidR="001A329B" w:rsidRDefault="001A329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6803"/>
      </w:tblGrid>
      <w:tr w:rsidR="001A329B"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1A329B" w:rsidRDefault="001A329B">
            <w:pPr>
              <w:pStyle w:val="ConsPlusNormal"/>
              <w:jc w:val="both"/>
            </w:pPr>
            <w:r>
              <w:t>22. Вид права на объект, наименование документа, подтверждающего право, его реквизиты, наименование органа/ организации, выдавших его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1A329B" w:rsidRDefault="001A329B">
            <w:pPr>
              <w:pStyle w:val="ConsPlusNormal"/>
            </w:pPr>
          </w:p>
        </w:tc>
      </w:tr>
    </w:tbl>
    <w:p w:rsidR="001A329B" w:rsidRDefault="001A329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6803"/>
      </w:tblGrid>
      <w:tr w:rsidR="001A329B">
        <w:tc>
          <w:tcPr>
            <w:tcW w:w="6803" w:type="dxa"/>
          </w:tcPr>
          <w:p w:rsidR="001A329B" w:rsidRDefault="001A329B">
            <w:pPr>
              <w:pStyle w:val="ConsPlusNormal"/>
            </w:pPr>
            <w:r>
              <w:t>23. Наличие объекта размещения отходов в государственном реестре объектов размещения отходов (внесен/не внесен)</w:t>
            </w:r>
          </w:p>
        </w:tc>
        <w:tc>
          <w:tcPr>
            <w:tcW w:w="6803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6803" w:type="dxa"/>
          </w:tcPr>
          <w:p w:rsidR="001A329B" w:rsidRDefault="001A329B">
            <w:pPr>
              <w:pStyle w:val="ConsPlusNormal"/>
            </w:pPr>
            <w:r>
              <w:t>в случае внесения - дата, номер приказа Росприроднадзора</w:t>
            </w:r>
          </w:p>
        </w:tc>
        <w:tc>
          <w:tcPr>
            <w:tcW w:w="6803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6803" w:type="dxa"/>
          </w:tcPr>
          <w:p w:rsidR="001A329B" w:rsidRDefault="001A329B">
            <w:pPr>
              <w:pStyle w:val="ConsPlusNormal"/>
            </w:pPr>
            <w:r>
              <w:t>в случае невнесения - причины (нахождение в границах населенного пункта и т.д.)</w:t>
            </w:r>
          </w:p>
        </w:tc>
        <w:tc>
          <w:tcPr>
            <w:tcW w:w="6803" w:type="dxa"/>
          </w:tcPr>
          <w:p w:rsidR="001A329B" w:rsidRDefault="001A329B">
            <w:pPr>
              <w:pStyle w:val="ConsPlusNormal"/>
            </w:pPr>
          </w:p>
        </w:tc>
      </w:tr>
    </w:tbl>
    <w:p w:rsidR="001A329B" w:rsidRDefault="001A329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6803"/>
      </w:tblGrid>
      <w:tr w:rsidR="001A329B">
        <w:tc>
          <w:tcPr>
            <w:tcW w:w="6803" w:type="dxa"/>
          </w:tcPr>
          <w:p w:rsidR="001A329B" w:rsidRDefault="001A329B">
            <w:pPr>
              <w:pStyle w:val="ConsPlusNormal"/>
              <w:jc w:val="both"/>
            </w:pPr>
            <w:r>
              <w:t>24. Общие сведения о собственнике объекта</w:t>
            </w:r>
          </w:p>
        </w:tc>
        <w:tc>
          <w:tcPr>
            <w:tcW w:w="6803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6803" w:type="dxa"/>
          </w:tcPr>
          <w:p w:rsidR="001A329B" w:rsidRDefault="001A329B">
            <w:pPr>
              <w:pStyle w:val="ConsPlusNormal"/>
              <w:jc w:val="both"/>
            </w:pPr>
            <w:r>
              <w:t>Полное (и сокращенное) наименование юридического лица (фамилия, имя, отчество индивидуального предпринимателя)</w:t>
            </w:r>
          </w:p>
        </w:tc>
        <w:tc>
          <w:tcPr>
            <w:tcW w:w="6803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6803" w:type="dxa"/>
          </w:tcPr>
          <w:p w:rsidR="001A329B" w:rsidRDefault="001A329B">
            <w:pPr>
              <w:pStyle w:val="ConsPlusNormal"/>
              <w:jc w:val="both"/>
            </w:pPr>
            <w:r>
              <w:t>ОГРН</w:t>
            </w:r>
          </w:p>
        </w:tc>
        <w:tc>
          <w:tcPr>
            <w:tcW w:w="6803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6803" w:type="dxa"/>
          </w:tcPr>
          <w:p w:rsidR="001A329B" w:rsidRDefault="001A329B">
            <w:pPr>
              <w:pStyle w:val="ConsPlusNormal"/>
              <w:jc w:val="both"/>
            </w:pPr>
            <w:r>
              <w:t>ИНН</w:t>
            </w:r>
          </w:p>
        </w:tc>
        <w:tc>
          <w:tcPr>
            <w:tcW w:w="6803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6803" w:type="dxa"/>
          </w:tcPr>
          <w:p w:rsidR="001A329B" w:rsidRDefault="001A329B">
            <w:pPr>
              <w:pStyle w:val="ConsPlusNormal"/>
              <w:jc w:val="both"/>
            </w:pPr>
            <w:hyperlink r:id="rId24" w:history="1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6803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6803" w:type="dxa"/>
          </w:tcPr>
          <w:p w:rsidR="001A329B" w:rsidRDefault="001A329B">
            <w:pPr>
              <w:pStyle w:val="ConsPlusNormal"/>
              <w:jc w:val="both"/>
            </w:pPr>
            <w:r>
              <w:lastRenderedPageBreak/>
              <w:t>ОКПО</w:t>
            </w:r>
          </w:p>
        </w:tc>
        <w:tc>
          <w:tcPr>
            <w:tcW w:w="6803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6803" w:type="dxa"/>
          </w:tcPr>
          <w:p w:rsidR="001A329B" w:rsidRDefault="001A329B">
            <w:pPr>
              <w:pStyle w:val="ConsPlusNormal"/>
              <w:jc w:val="both"/>
            </w:pPr>
            <w:r>
              <w:t>Почтовый адрес</w:t>
            </w:r>
          </w:p>
        </w:tc>
        <w:tc>
          <w:tcPr>
            <w:tcW w:w="6803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6803" w:type="dxa"/>
          </w:tcPr>
          <w:p w:rsidR="001A329B" w:rsidRDefault="001A329B">
            <w:pPr>
              <w:pStyle w:val="ConsPlusNormal"/>
              <w:jc w:val="both"/>
            </w:pPr>
            <w:r>
              <w:t>Юридический адрес</w:t>
            </w:r>
          </w:p>
        </w:tc>
        <w:tc>
          <w:tcPr>
            <w:tcW w:w="6803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6803" w:type="dxa"/>
          </w:tcPr>
          <w:p w:rsidR="001A329B" w:rsidRDefault="001A329B">
            <w:pPr>
              <w:pStyle w:val="ConsPlusNormal"/>
              <w:jc w:val="both"/>
            </w:pPr>
            <w:r>
              <w:t>Телефон (с указанием кода), факс, e-mail</w:t>
            </w:r>
          </w:p>
        </w:tc>
        <w:tc>
          <w:tcPr>
            <w:tcW w:w="6803" w:type="dxa"/>
          </w:tcPr>
          <w:p w:rsidR="001A329B" w:rsidRDefault="001A329B">
            <w:pPr>
              <w:pStyle w:val="ConsPlusNormal"/>
            </w:pPr>
          </w:p>
        </w:tc>
      </w:tr>
    </w:tbl>
    <w:p w:rsidR="001A329B" w:rsidRDefault="001A329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6803"/>
      </w:tblGrid>
      <w:tr w:rsidR="001A329B">
        <w:tc>
          <w:tcPr>
            <w:tcW w:w="13606" w:type="dxa"/>
            <w:gridSpan w:val="2"/>
          </w:tcPr>
          <w:p w:rsidR="001A329B" w:rsidRDefault="001A329B">
            <w:pPr>
              <w:pStyle w:val="ConsPlusNormal"/>
              <w:jc w:val="both"/>
            </w:pPr>
            <w:r>
              <w:t>25. Общие сведения о юридическом лице (индивидуальном предпринимателе), эксплуатирующем объект</w:t>
            </w:r>
          </w:p>
        </w:tc>
      </w:tr>
      <w:tr w:rsidR="001A329B">
        <w:tc>
          <w:tcPr>
            <w:tcW w:w="6803" w:type="dxa"/>
          </w:tcPr>
          <w:p w:rsidR="001A329B" w:rsidRDefault="001A329B">
            <w:pPr>
              <w:pStyle w:val="ConsPlusNormal"/>
              <w:jc w:val="both"/>
            </w:pPr>
            <w:r>
              <w:t>Полное (и сокращенное) наименование юридического лица (фамилия, имя, отчество индивидуального предпринимателя)</w:t>
            </w:r>
          </w:p>
        </w:tc>
        <w:tc>
          <w:tcPr>
            <w:tcW w:w="6803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6803" w:type="dxa"/>
          </w:tcPr>
          <w:p w:rsidR="001A329B" w:rsidRDefault="001A329B">
            <w:pPr>
              <w:pStyle w:val="ConsPlusNormal"/>
              <w:jc w:val="both"/>
            </w:pPr>
            <w:r>
              <w:t>ОГРН</w:t>
            </w:r>
          </w:p>
        </w:tc>
        <w:tc>
          <w:tcPr>
            <w:tcW w:w="6803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6803" w:type="dxa"/>
          </w:tcPr>
          <w:p w:rsidR="001A329B" w:rsidRDefault="001A329B">
            <w:pPr>
              <w:pStyle w:val="ConsPlusNormal"/>
              <w:jc w:val="both"/>
            </w:pPr>
            <w:r>
              <w:t>ИНН</w:t>
            </w:r>
          </w:p>
        </w:tc>
        <w:tc>
          <w:tcPr>
            <w:tcW w:w="6803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6803" w:type="dxa"/>
          </w:tcPr>
          <w:p w:rsidR="001A329B" w:rsidRDefault="001A329B">
            <w:pPr>
              <w:pStyle w:val="ConsPlusNormal"/>
              <w:jc w:val="both"/>
            </w:pPr>
            <w:hyperlink r:id="rId25" w:history="1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6803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6803" w:type="dxa"/>
          </w:tcPr>
          <w:p w:rsidR="001A329B" w:rsidRDefault="001A329B">
            <w:pPr>
              <w:pStyle w:val="ConsPlusNormal"/>
              <w:jc w:val="both"/>
            </w:pPr>
            <w:r>
              <w:t>ОКПО</w:t>
            </w:r>
          </w:p>
        </w:tc>
        <w:tc>
          <w:tcPr>
            <w:tcW w:w="6803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6803" w:type="dxa"/>
          </w:tcPr>
          <w:p w:rsidR="001A329B" w:rsidRDefault="001A329B">
            <w:pPr>
              <w:pStyle w:val="ConsPlusNormal"/>
              <w:jc w:val="both"/>
            </w:pPr>
            <w:r>
              <w:t>Почтовый адрес</w:t>
            </w:r>
          </w:p>
        </w:tc>
        <w:tc>
          <w:tcPr>
            <w:tcW w:w="6803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6803" w:type="dxa"/>
          </w:tcPr>
          <w:p w:rsidR="001A329B" w:rsidRDefault="001A329B">
            <w:pPr>
              <w:pStyle w:val="ConsPlusNormal"/>
              <w:jc w:val="both"/>
            </w:pPr>
            <w:r>
              <w:t>Юридический адрес</w:t>
            </w:r>
          </w:p>
        </w:tc>
        <w:tc>
          <w:tcPr>
            <w:tcW w:w="6803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6803" w:type="dxa"/>
          </w:tcPr>
          <w:p w:rsidR="001A329B" w:rsidRDefault="001A329B">
            <w:pPr>
              <w:pStyle w:val="ConsPlusNormal"/>
              <w:jc w:val="both"/>
            </w:pPr>
            <w:r>
              <w:t>Телефон (с указанием кода), факс, e-mail</w:t>
            </w:r>
          </w:p>
        </w:tc>
        <w:tc>
          <w:tcPr>
            <w:tcW w:w="6803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13606" w:type="dxa"/>
            <w:gridSpan w:val="2"/>
          </w:tcPr>
          <w:p w:rsidR="001A329B" w:rsidRDefault="001A329B">
            <w:pPr>
              <w:pStyle w:val="ConsPlusNormal"/>
              <w:jc w:val="both"/>
            </w:pPr>
            <w:r>
              <w:t>Наличие лицензии на деятельность по обезвреживанию и размещению отходов I - IV класса опасности у природопользователя, эксплуатирующего объект (лицензии на деятельность по сбору, транспортированию, обработке, утилизации, обезвреживанию, размещению отходов I - IV класса опасности):</w:t>
            </w:r>
          </w:p>
        </w:tc>
      </w:tr>
      <w:tr w:rsidR="001A329B">
        <w:tc>
          <w:tcPr>
            <w:tcW w:w="6803" w:type="dxa"/>
          </w:tcPr>
          <w:p w:rsidR="001A329B" w:rsidRDefault="001A329B">
            <w:pPr>
              <w:pStyle w:val="ConsPlusNormal"/>
              <w:jc w:val="both"/>
            </w:pPr>
            <w:r>
              <w:t>Наименование лицензии</w:t>
            </w:r>
          </w:p>
        </w:tc>
        <w:tc>
          <w:tcPr>
            <w:tcW w:w="6803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6803" w:type="dxa"/>
          </w:tcPr>
          <w:p w:rsidR="001A329B" w:rsidRDefault="001A329B">
            <w:pPr>
              <w:pStyle w:val="ConsPlusNormal"/>
              <w:jc w:val="both"/>
            </w:pPr>
            <w:r>
              <w:t>N лицензии</w:t>
            </w:r>
          </w:p>
        </w:tc>
        <w:tc>
          <w:tcPr>
            <w:tcW w:w="6803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6803" w:type="dxa"/>
          </w:tcPr>
          <w:p w:rsidR="001A329B" w:rsidRDefault="001A329B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6803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6803" w:type="dxa"/>
          </w:tcPr>
          <w:p w:rsidR="001A329B" w:rsidRDefault="001A329B">
            <w:pPr>
              <w:pStyle w:val="ConsPlusNormal"/>
              <w:jc w:val="both"/>
            </w:pPr>
            <w:r>
              <w:lastRenderedPageBreak/>
              <w:t>Срок действия</w:t>
            </w:r>
          </w:p>
        </w:tc>
        <w:tc>
          <w:tcPr>
            <w:tcW w:w="6803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13606" w:type="dxa"/>
            <w:gridSpan w:val="2"/>
          </w:tcPr>
          <w:p w:rsidR="001A329B" w:rsidRDefault="001A329B">
            <w:pPr>
              <w:pStyle w:val="ConsPlusNormal"/>
              <w:jc w:val="both"/>
            </w:pPr>
            <w:r>
              <w:t>Наличие установленных нормативов образования отходов и лимитов на их размещение:</w:t>
            </w:r>
          </w:p>
        </w:tc>
      </w:tr>
      <w:tr w:rsidR="001A329B">
        <w:tc>
          <w:tcPr>
            <w:tcW w:w="6803" w:type="dxa"/>
          </w:tcPr>
          <w:p w:rsidR="001A329B" w:rsidRDefault="001A329B">
            <w:pPr>
              <w:pStyle w:val="ConsPlusNormal"/>
              <w:jc w:val="both"/>
            </w:pPr>
            <w:r>
              <w:t>Наименование органа, установившего нормативы</w:t>
            </w:r>
          </w:p>
        </w:tc>
        <w:tc>
          <w:tcPr>
            <w:tcW w:w="6803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6803" w:type="dxa"/>
          </w:tcPr>
          <w:p w:rsidR="001A329B" w:rsidRDefault="001A329B">
            <w:pPr>
              <w:pStyle w:val="ConsPlusNormal"/>
              <w:jc w:val="both"/>
            </w:pPr>
            <w:r>
              <w:t>N документа</w:t>
            </w:r>
          </w:p>
        </w:tc>
        <w:tc>
          <w:tcPr>
            <w:tcW w:w="6803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6803" w:type="dxa"/>
          </w:tcPr>
          <w:p w:rsidR="001A329B" w:rsidRDefault="001A329B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6803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6803" w:type="dxa"/>
          </w:tcPr>
          <w:p w:rsidR="001A329B" w:rsidRDefault="001A329B">
            <w:pPr>
              <w:pStyle w:val="ConsPlusNormal"/>
              <w:jc w:val="both"/>
            </w:pPr>
            <w:r>
              <w:t>Срок действия</w:t>
            </w:r>
          </w:p>
        </w:tc>
        <w:tc>
          <w:tcPr>
            <w:tcW w:w="6803" w:type="dxa"/>
          </w:tcPr>
          <w:p w:rsidR="001A329B" w:rsidRDefault="001A329B">
            <w:pPr>
              <w:pStyle w:val="ConsPlusNormal"/>
            </w:pPr>
          </w:p>
        </w:tc>
      </w:tr>
    </w:tbl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nformat"/>
        <w:jc w:val="both"/>
      </w:pPr>
      <w:r>
        <w:t xml:space="preserve">   ____________________________________________________________________</w:t>
      </w:r>
    </w:p>
    <w:p w:rsidR="001A329B" w:rsidRDefault="001A329B">
      <w:pPr>
        <w:pStyle w:val="ConsPlusNonformat"/>
        <w:jc w:val="both"/>
      </w:pPr>
      <w:r>
        <w:t xml:space="preserve">        Должность        Подпись, печать       Расшифровка подписи</w:t>
      </w:r>
    </w:p>
    <w:p w:rsidR="001A329B" w:rsidRDefault="001A329B">
      <w:pPr>
        <w:pStyle w:val="ConsPlusNonformat"/>
        <w:jc w:val="both"/>
      </w:pPr>
      <w:r>
        <w:t xml:space="preserve">                       (при наличии печати)</w:t>
      </w:r>
    </w:p>
    <w:p w:rsidR="001A329B" w:rsidRDefault="001A329B">
      <w:pPr>
        <w:pStyle w:val="ConsPlusNonformat"/>
        <w:jc w:val="both"/>
      </w:pPr>
    </w:p>
    <w:p w:rsidR="001A329B" w:rsidRDefault="001A329B">
      <w:pPr>
        <w:pStyle w:val="ConsPlusNonformat"/>
        <w:jc w:val="both"/>
      </w:pPr>
      <w:r>
        <w:t>Контактное лицо: ______________________________________________</w:t>
      </w:r>
    </w:p>
    <w:p w:rsidR="001A329B" w:rsidRDefault="001A329B">
      <w:pPr>
        <w:pStyle w:val="ConsPlusNonformat"/>
        <w:jc w:val="both"/>
      </w:pPr>
      <w:r>
        <w:t xml:space="preserve">                          (Ф.И.О., должность, телефон)</w:t>
      </w:r>
    </w:p>
    <w:p w:rsidR="001A329B" w:rsidRDefault="001A329B">
      <w:pPr>
        <w:sectPr w:rsidR="001A329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jc w:val="right"/>
        <w:outlineLvl w:val="1"/>
      </w:pPr>
      <w:r>
        <w:t>Приложение N 4</w:t>
      </w:r>
    </w:p>
    <w:p w:rsidR="001A329B" w:rsidRDefault="001A329B">
      <w:pPr>
        <w:pStyle w:val="ConsPlusNormal"/>
        <w:jc w:val="right"/>
      </w:pPr>
      <w:r>
        <w:t>к Правилам</w:t>
      </w:r>
    </w:p>
    <w:p w:rsidR="001A329B" w:rsidRDefault="001A329B">
      <w:pPr>
        <w:pStyle w:val="ConsPlusNormal"/>
        <w:jc w:val="right"/>
      </w:pPr>
      <w:r>
        <w:t>ведения регионального кадастра отходов</w:t>
      </w:r>
    </w:p>
    <w:p w:rsidR="001A329B" w:rsidRDefault="001A329B">
      <w:pPr>
        <w:pStyle w:val="ConsPlusNormal"/>
        <w:jc w:val="right"/>
      </w:pPr>
      <w:r>
        <w:t>Новосибирской области, утвержденным</w:t>
      </w:r>
    </w:p>
    <w:p w:rsidR="001A329B" w:rsidRDefault="001A329B">
      <w:pPr>
        <w:pStyle w:val="ConsPlusNormal"/>
        <w:jc w:val="right"/>
      </w:pPr>
      <w:r>
        <w:t>приказом департамента природных</w:t>
      </w:r>
    </w:p>
    <w:p w:rsidR="001A329B" w:rsidRDefault="001A329B">
      <w:pPr>
        <w:pStyle w:val="ConsPlusNormal"/>
        <w:jc w:val="right"/>
      </w:pPr>
      <w:r>
        <w:t>ресурсов и охраны окружающей</w:t>
      </w:r>
    </w:p>
    <w:p w:rsidR="001A329B" w:rsidRDefault="001A329B">
      <w:pPr>
        <w:pStyle w:val="ConsPlusNormal"/>
        <w:jc w:val="right"/>
      </w:pPr>
      <w:r>
        <w:t>среды Новосибирской области</w:t>
      </w:r>
    </w:p>
    <w:p w:rsidR="001A329B" w:rsidRDefault="001A329B">
      <w:pPr>
        <w:pStyle w:val="ConsPlusNormal"/>
        <w:jc w:val="right"/>
      </w:pPr>
      <w:r>
        <w:t>от 10.10.2016 N 1394</w:t>
      </w: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jc w:val="center"/>
      </w:pPr>
      <w:bookmarkStart w:id="13" w:name="P435"/>
      <w:bookmarkEnd w:id="13"/>
      <w:r>
        <w:t>РЕГИСТРАЦИОННАЯ КАРТА</w:t>
      </w:r>
    </w:p>
    <w:p w:rsidR="001A329B" w:rsidRDefault="001A329B">
      <w:pPr>
        <w:pStyle w:val="ConsPlusNormal"/>
        <w:jc w:val="center"/>
      </w:pPr>
      <w:r>
        <w:t>юридических лиц (индивидуальных предпринимателей),</w:t>
      </w:r>
    </w:p>
    <w:p w:rsidR="001A329B" w:rsidRDefault="001A329B">
      <w:pPr>
        <w:pStyle w:val="ConsPlusNormal"/>
        <w:jc w:val="center"/>
      </w:pPr>
      <w:r>
        <w:t>осуществляющих деятельность по обезвреживанию,</w:t>
      </w:r>
    </w:p>
    <w:p w:rsidR="001A329B" w:rsidRDefault="001A329B">
      <w:pPr>
        <w:pStyle w:val="ConsPlusNormal"/>
        <w:jc w:val="center"/>
      </w:pPr>
      <w:r>
        <w:t>утилизации, уничтожению отходов для регионального</w:t>
      </w:r>
    </w:p>
    <w:p w:rsidR="001A329B" w:rsidRDefault="001A329B">
      <w:pPr>
        <w:pStyle w:val="ConsPlusNormal"/>
        <w:jc w:val="center"/>
      </w:pPr>
      <w:r>
        <w:t>кадастра отходов Новосибирской области</w:t>
      </w:r>
    </w:p>
    <w:p w:rsidR="001A329B" w:rsidRDefault="001A329B">
      <w:pPr>
        <w:pStyle w:val="ConsPlusNormal"/>
        <w:jc w:val="center"/>
      </w:pPr>
      <w:r>
        <w:t>(данные по состоянию на 1 января года,</w:t>
      </w:r>
    </w:p>
    <w:p w:rsidR="001A329B" w:rsidRDefault="001A329B">
      <w:pPr>
        <w:pStyle w:val="ConsPlusNormal"/>
        <w:jc w:val="center"/>
      </w:pPr>
      <w:r>
        <w:t>следующего за отчетным)</w:t>
      </w: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  <w:r>
        <w:t>1. Общие сведения:</w:t>
      </w:r>
    </w:p>
    <w:p w:rsidR="001A329B" w:rsidRDefault="001A329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1A329B">
        <w:tc>
          <w:tcPr>
            <w:tcW w:w="4535" w:type="dxa"/>
          </w:tcPr>
          <w:p w:rsidR="001A329B" w:rsidRDefault="001A329B">
            <w:pPr>
              <w:pStyle w:val="ConsPlusNormal"/>
              <w:jc w:val="both"/>
            </w:pPr>
            <w:r>
              <w:t>Полное (и сокращенное) наименование юридического лица, фамилия, имя, отчество индивидуального предпринимателя</w:t>
            </w:r>
          </w:p>
        </w:tc>
        <w:tc>
          <w:tcPr>
            <w:tcW w:w="4535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4535" w:type="dxa"/>
          </w:tcPr>
          <w:p w:rsidR="001A329B" w:rsidRDefault="001A329B">
            <w:pPr>
              <w:pStyle w:val="ConsPlusNormal"/>
              <w:jc w:val="both"/>
            </w:pPr>
            <w:r>
              <w:t>ОГРН</w:t>
            </w:r>
          </w:p>
        </w:tc>
        <w:tc>
          <w:tcPr>
            <w:tcW w:w="4535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4535" w:type="dxa"/>
          </w:tcPr>
          <w:p w:rsidR="001A329B" w:rsidRDefault="001A329B">
            <w:pPr>
              <w:pStyle w:val="ConsPlusNormal"/>
              <w:jc w:val="both"/>
            </w:pPr>
            <w:r>
              <w:t>ИНН</w:t>
            </w:r>
          </w:p>
        </w:tc>
        <w:tc>
          <w:tcPr>
            <w:tcW w:w="4535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4535" w:type="dxa"/>
          </w:tcPr>
          <w:p w:rsidR="001A329B" w:rsidRDefault="001A329B">
            <w:pPr>
              <w:pStyle w:val="ConsPlusNormal"/>
              <w:jc w:val="both"/>
            </w:pPr>
            <w:hyperlink r:id="rId26" w:history="1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4535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4535" w:type="dxa"/>
          </w:tcPr>
          <w:p w:rsidR="001A329B" w:rsidRDefault="001A329B">
            <w:pPr>
              <w:pStyle w:val="ConsPlusNormal"/>
              <w:jc w:val="both"/>
            </w:pPr>
            <w:r>
              <w:t>ОКПО</w:t>
            </w:r>
          </w:p>
        </w:tc>
        <w:tc>
          <w:tcPr>
            <w:tcW w:w="4535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4535" w:type="dxa"/>
          </w:tcPr>
          <w:p w:rsidR="001A329B" w:rsidRDefault="001A329B">
            <w:pPr>
              <w:pStyle w:val="ConsPlusNormal"/>
              <w:jc w:val="both"/>
            </w:pPr>
            <w:r>
              <w:t>Почтовый адрес</w:t>
            </w:r>
          </w:p>
        </w:tc>
        <w:tc>
          <w:tcPr>
            <w:tcW w:w="4535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4535" w:type="dxa"/>
          </w:tcPr>
          <w:p w:rsidR="001A329B" w:rsidRDefault="001A329B">
            <w:pPr>
              <w:pStyle w:val="ConsPlusNormal"/>
              <w:jc w:val="both"/>
            </w:pPr>
            <w:r>
              <w:t>Юридический адрес</w:t>
            </w:r>
          </w:p>
        </w:tc>
        <w:tc>
          <w:tcPr>
            <w:tcW w:w="4535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4535" w:type="dxa"/>
          </w:tcPr>
          <w:p w:rsidR="001A329B" w:rsidRDefault="001A329B">
            <w:pPr>
              <w:pStyle w:val="ConsPlusNormal"/>
            </w:pPr>
            <w:r>
              <w:t>Фактический(е) адрес(а) расположения производственной(ых) площадки(док)</w:t>
            </w:r>
          </w:p>
        </w:tc>
        <w:tc>
          <w:tcPr>
            <w:tcW w:w="4535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4535" w:type="dxa"/>
          </w:tcPr>
          <w:p w:rsidR="001A329B" w:rsidRDefault="001A329B">
            <w:pPr>
              <w:pStyle w:val="ConsPlusNormal"/>
              <w:jc w:val="both"/>
            </w:pPr>
            <w:r>
              <w:t>Телефон (с указанием кода), факс, e-mail</w:t>
            </w:r>
          </w:p>
        </w:tc>
        <w:tc>
          <w:tcPr>
            <w:tcW w:w="4535" w:type="dxa"/>
          </w:tcPr>
          <w:p w:rsidR="001A329B" w:rsidRDefault="001A329B">
            <w:pPr>
              <w:pStyle w:val="ConsPlusNormal"/>
            </w:pPr>
          </w:p>
        </w:tc>
      </w:tr>
    </w:tbl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  <w:r>
        <w:t>2. Характеристика технологии обезвреживания, утилизации, уничтожения отходов:</w:t>
      </w:r>
    </w:p>
    <w:p w:rsidR="001A329B" w:rsidRDefault="001A329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1A329B">
        <w:tc>
          <w:tcPr>
            <w:tcW w:w="4535" w:type="dxa"/>
          </w:tcPr>
          <w:p w:rsidR="001A329B" w:rsidRDefault="001A329B">
            <w:pPr>
              <w:pStyle w:val="ConsPlusNormal"/>
              <w:jc w:val="both"/>
            </w:pPr>
            <w:r>
              <w:t>Наименование отходов, подвергающихся обезвреживанию, утилизации, уничтожению / код по ФККО</w:t>
            </w:r>
          </w:p>
        </w:tc>
        <w:tc>
          <w:tcPr>
            <w:tcW w:w="4535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4535" w:type="dxa"/>
          </w:tcPr>
          <w:p w:rsidR="001A329B" w:rsidRDefault="001A329B">
            <w:pPr>
              <w:pStyle w:val="ConsPlusNormal"/>
              <w:jc w:val="both"/>
            </w:pPr>
            <w:r>
              <w:t>Описание технологии</w:t>
            </w:r>
          </w:p>
        </w:tc>
        <w:tc>
          <w:tcPr>
            <w:tcW w:w="4535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4535" w:type="dxa"/>
          </w:tcPr>
          <w:p w:rsidR="001A329B" w:rsidRDefault="001A329B">
            <w:pPr>
              <w:pStyle w:val="ConsPlusNormal"/>
              <w:jc w:val="both"/>
            </w:pPr>
            <w:r>
              <w:t xml:space="preserve">Годовая проектная мощность в год/годовая </w:t>
            </w:r>
            <w:r>
              <w:lastRenderedPageBreak/>
              <w:t>фактическая мощность (ед. изм.)</w:t>
            </w:r>
          </w:p>
        </w:tc>
        <w:tc>
          <w:tcPr>
            <w:tcW w:w="4535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4535" w:type="dxa"/>
          </w:tcPr>
          <w:p w:rsidR="001A329B" w:rsidRDefault="001A329B">
            <w:pPr>
              <w:pStyle w:val="ConsPlusNormal"/>
              <w:jc w:val="both"/>
            </w:pPr>
            <w:r>
              <w:t>Наименование продукции, получаемой в результате утилизации отходов / ее годовое количество (ед. изм.)</w:t>
            </w:r>
          </w:p>
        </w:tc>
        <w:tc>
          <w:tcPr>
            <w:tcW w:w="4535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4535" w:type="dxa"/>
          </w:tcPr>
          <w:p w:rsidR="001A329B" w:rsidRDefault="001A329B">
            <w:pPr>
              <w:pStyle w:val="ConsPlusNormal"/>
              <w:jc w:val="both"/>
            </w:pPr>
            <w:r>
              <w:t>Наименование вторичных отходов, получаемых в результате технологического процесса / код по ФККО / годовое количество (ед. изм.)</w:t>
            </w:r>
          </w:p>
        </w:tc>
        <w:tc>
          <w:tcPr>
            <w:tcW w:w="4535" w:type="dxa"/>
          </w:tcPr>
          <w:p w:rsidR="001A329B" w:rsidRDefault="001A329B">
            <w:pPr>
              <w:pStyle w:val="ConsPlusNormal"/>
            </w:pPr>
          </w:p>
        </w:tc>
      </w:tr>
    </w:tbl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nformat"/>
        <w:jc w:val="both"/>
      </w:pPr>
      <w:r>
        <w:t xml:space="preserve">   ____________________________________________________________________</w:t>
      </w:r>
    </w:p>
    <w:p w:rsidR="001A329B" w:rsidRDefault="001A329B">
      <w:pPr>
        <w:pStyle w:val="ConsPlusNonformat"/>
        <w:jc w:val="both"/>
      </w:pPr>
      <w:r>
        <w:t xml:space="preserve">        Должность        Подпись, печать       Расшифровка подписи</w:t>
      </w:r>
    </w:p>
    <w:p w:rsidR="001A329B" w:rsidRDefault="001A329B">
      <w:pPr>
        <w:pStyle w:val="ConsPlusNonformat"/>
        <w:jc w:val="both"/>
      </w:pPr>
      <w:r>
        <w:t xml:space="preserve">                       (при наличии печати)</w:t>
      </w: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jc w:val="right"/>
        <w:outlineLvl w:val="1"/>
      </w:pPr>
      <w:r>
        <w:t>Приложение N 5</w:t>
      </w:r>
    </w:p>
    <w:p w:rsidR="001A329B" w:rsidRDefault="001A329B">
      <w:pPr>
        <w:pStyle w:val="ConsPlusNormal"/>
        <w:jc w:val="right"/>
      </w:pPr>
      <w:r>
        <w:t>к Правилам</w:t>
      </w:r>
    </w:p>
    <w:p w:rsidR="001A329B" w:rsidRDefault="001A329B">
      <w:pPr>
        <w:pStyle w:val="ConsPlusNormal"/>
        <w:jc w:val="right"/>
      </w:pPr>
      <w:r>
        <w:t>ведения регионального кадастра отходов</w:t>
      </w:r>
    </w:p>
    <w:p w:rsidR="001A329B" w:rsidRDefault="001A329B">
      <w:pPr>
        <w:pStyle w:val="ConsPlusNormal"/>
        <w:jc w:val="right"/>
      </w:pPr>
      <w:r>
        <w:t>Новосибирской области, утвержденным</w:t>
      </w:r>
    </w:p>
    <w:p w:rsidR="001A329B" w:rsidRDefault="001A329B">
      <w:pPr>
        <w:pStyle w:val="ConsPlusNormal"/>
        <w:jc w:val="right"/>
      </w:pPr>
      <w:r>
        <w:t>приказом департамента природных</w:t>
      </w:r>
    </w:p>
    <w:p w:rsidR="001A329B" w:rsidRDefault="001A329B">
      <w:pPr>
        <w:pStyle w:val="ConsPlusNormal"/>
        <w:jc w:val="right"/>
      </w:pPr>
      <w:r>
        <w:t>ресурсов и охраны окружающей</w:t>
      </w:r>
    </w:p>
    <w:p w:rsidR="001A329B" w:rsidRDefault="001A329B">
      <w:pPr>
        <w:pStyle w:val="ConsPlusNormal"/>
        <w:jc w:val="right"/>
      </w:pPr>
      <w:r>
        <w:t>среды Новосибирской области</w:t>
      </w:r>
    </w:p>
    <w:p w:rsidR="001A329B" w:rsidRDefault="001A329B">
      <w:pPr>
        <w:pStyle w:val="ConsPlusNormal"/>
        <w:jc w:val="right"/>
      </w:pPr>
      <w:r>
        <w:t>от 10.10.2016 N 1394</w:t>
      </w: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jc w:val="center"/>
      </w:pPr>
      <w:bookmarkStart w:id="14" w:name="P494"/>
      <w:bookmarkEnd w:id="14"/>
      <w:r>
        <w:t>РЕГИСТРАЦИОННАЯ КАРТА</w:t>
      </w:r>
    </w:p>
    <w:p w:rsidR="001A329B" w:rsidRDefault="001A329B">
      <w:pPr>
        <w:pStyle w:val="ConsPlusNormal"/>
        <w:jc w:val="center"/>
      </w:pPr>
      <w:r>
        <w:t>юридических лиц (индивидуальных предпринимателей),</w:t>
      </w:r>
    </w:p>
    <w:p w:rsidR="001A329B" w:rsidRDefault="001A329B">
      <w:pPr>
        <w:pStyle w:val="ConsPlusNormal"/>
        <w:jc w:val="center"/>
      </w:pPr>
      <w:r>
        <w:t>осуществляющих деятельность по транспортированию отходов</w:t>
      </w:r>
    </w:p>
    <w:p w:rsidR="001A329B" w:rsidRDefault="001A329B">
      <w:pPr>
        <w:pStyle w:val="ConsPlusNormal"/>
        <w:jc w:val="center"/>
      </w:pPr>
      <w:r>
        <w:t>для регионального кадастра отходов Новосибирской области)</w:t>
      </w:r>
    </w:p>
    <w:p w:rsidR="001A329B" w:rsidRDefault="001A329B">
      <w:pPr>
        <w:pStyle w:val="ConsPlusNormal"/>
        <w:jc w:val="center"/>
      </w:pPr>
      <w:r>
        <w:t>(данные по состоянию на 1 января года,</w:t>
      </w:r>
    </w:p>
    <w:p w:rsidR="001A329B" w:rsidRDefault="001A329B">
      <w:pPr>
        <w:pStyle w:val="ConsPlusNormal"/>
        <w:jc w:val="center"/>
      </w:pPr>
      <w:r>
        <w:t>следующего за отчетным)</w:t>
      </w: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  <w:r>
        <w:t>1. Общие сведения:</w:t>
      </w:r>
    </w:p>
    <w:p w:rsidR="001A329B" w:rsidRDefault="001A329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1A329B">
        <w:tc>
          <w:tcPr>
            <w:tcW w:w="4535" w:type="dxa"/>
          </w:tcPr>
          <w:p w:rsidR="001A329B" w:rsidRDefault="001A329B">
            <w:pPr>
              <w:pStyle w:val="ConsPlusNormal"/>
              <w:jc w:val="both"/>
            </w:pPr>
            <w:r>
              <w:t>Полное (и сокращенное) наименование юридического лица, фамилия, имя, отчество индивидуального предпринимателя</w:t>
            </w:r>
          </w:p>
        </w:tc>
        <w:tc>
          <w:tcPr>
            <w:tcW w:w="4535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4535" w:type="dxa"/>
          </w:tcPr>
          <w:p w:rsidR="001A329B" w:rsidRDefault="001A329B">
            <w:pPr>
              <w:pStyle w:val="ConsPlusNormal"/>
              <w:jc w:val="both"/>
            </w:pPr>
            <w:r>
              <w:t>ОГРН</w:t>
            </w:r>
          </w:p>
        </w:tc>
        <w:tc>
          <w:tcPr>
            <w:tcW w:w="4535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4535" w:type="dxa"/>
          </w:tcPr>
          <w:p w:rsidR="001A329B" w:rsidRDefault="001A329B">
            <w:pPr>
              <w:pStyle w:val="ConsPlusNormal"/>
              <w:jc w:val="both"/>
            </w:pPr>
            <w:r>
              <w:t>ИНН</w:t>
            </w:r>
          </w:p>
        </w:tc>
        <w:tc>
          <w:tcPr>
            <w:tcW w:w="4535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4535" w:type="dxa"/>
          </w:tcPr>
          <w:p w:rsidR="001A329B" w:rsidRDefault="001A329B">
            <w:pPr>
              <w:pStyle w:val="ConsPlusNormal"/>
              <w:jc w:val="both"/>
            </w:pPr>
            <w:hyperlink r:id="rId27" w:history="1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4535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4535" w:type="dxa"/>
          </w:tcPr>
          <w:p w:rsidR="001A329B" w:rsidRDefault="001A329B">
            <w:pPr>
              <w:pStyle w:val="ConsPlusNormal"/>
              <w:jc w:val="both"/>
            </w:pPr>
            <w:r>
              <w:t>ОКПО</w:t>
            </w:r>
          </w:p>
        </w:tc>
        <w:tc>
          <w:tcPr>
            <w:tcW w:w="4535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4535" w:type="dxa"/>
          </w:tcPr>
          <w:p w:rsidR="001A329B" w:rsidRDefault="001A329B">
            <w:pPr>
              <w:pStyle w:val="ConsPlusNormal"/>
              <w:jc w:val="both"/>
            </w:pPr>
            <w:r>
              <w:t>Почтовый адрес</w:t>
            </w:r>
          </w:p>
        </w:tc>
        <w:tc>
          <w:tcPr>
            <w:tcW w:w="4535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4535" w:type="dxa"/>
          </w:tcPr>
          <w:p w:rsidR="001A329B" w:rsidRDefault="001A329B">
            <w:pPr>
              <w:pStyle w:val="ConsPlusNormal"/>
              <w:jc w:val="both"/>
            </w:pPr>
            <w:r>
              <w:t>Юридический адрес</w:t>
            </w:r>
          </w:p>
        </w:tc>
        <w:tc>
          <w:tcPr>
            <w:tcW w:w="4535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4535" w:type="dxa"/>
          </w:tcPr>
          <w:p w:rsidR="001A329B" w:rsidRDefault="001A329B">
            <w:pPr>
              <w:pStyle w:val="ConsPlusNormal"/>
              <w:jc w:val="both"/>
            </w:pPr>
            <w:r>
              <w:t>Телефон (с указанием кода), факс, e-mail</w:t>
            </w:r>
          </w:p>
        </w:tc>
        <w:tc>
          <w:tcPr>
            <w:tcW w:w="4535" w:type="dxa"/>
          </w:tcPr>
          <w:p w:rsidR="001A329B" w:rsidRDefault="001A329B">
            <w:pPr>
              <w:pStyle w:val="ConsPlusNormal"/>
            </w:pPr>
          </w:p>
        </w:tc>
      </w:tr>
    </w:tbl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  <w:r>
        <w:t>2. Характеристика процесса транспортирования отходов</w:t>
      </w:r>
    </w:p>
    <w:p w:rsidR="001A329B" w:rsidRDefault="001A329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381"/>
      </w:tblGrid>
      <w:tr w:rsidR="001A329B">
        <w:tc>
          <w:tcPr>
            <w:tcW w:w="2381" w:type="dxa"/>
          </w:tcPr>
          <w:p w:rsidR="001A329B" w:rsidRDefault="001A329B">
            <w:pPr>
              <w:pStyle w:val="ConsPlusNormal"/>
              <w:jc w:val="center"/>
            </w:pPr>
            <w:r>
              <w:t>Марка ТС</w:t>
            </w:r>
          </w:p>
        </w:tc>
        <w:tc>
          <w:tcPr>
            <w:tcW w:w="2381" w:type="dxa"/>
          </w:tcPr>
          <w:p w:rsidR="001A329B" w:rsidRDefault="001A329B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1A329B">
        <w:tc>
          <w:tcPr>
            <w:tcW w:w="2381" w:type="dxa"/>
          </w:tcPr>
          <w:p w:rsidR="001A329B" w:rsidRDefault="001A329B">
            <w:pPr>
              <w:pStyle w:val="ConsPlusNormal"/>
            </w:pPr>
          </w:p>
        </w:tc>
        <w:tc>
          <w:tcPr>
            <w:tcW w:w="2381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2381" w:type="dxa"/>
          </w:tcPr>
          <w:p w:rsidR="001A329B" w:rsidRDefault="001A329B">
            <w:pPr>
              <w:pStyle w:val="ConsPlusNormal"/>
            </w:pPr>
          </w:p>
        </w:tc>
        <w:tc>
          <w:tcPr>
            <w:tcW w:w="2381" w:type="dxa"/>
          </w:tcPr>
          <w:p w:rsidR="001A329B" w:rsidRDefault="001A329B">
            <w:pPr>
              <w:pStyle w:val="ConsPlusNormal"/>
            </w:pPr>
          </w:p>
        </w:tc>
      </w:tr>
    </w:tbl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  <w:r>
        <w:t>Принятые сокращения:</w:t>
      </w:r>
    </w:p>
    <w:p w:rsidR="001A329B" w:rsidRDefault="001A329B">
      <w:pPr>
        <w:pStyle w:val="ConsPlusNormal"/>
        <w:spacing w:before="220"/>
        <w:ind w:firstLine="540"/>
        <w:jc w:val="both"/>
      </w:pPr>
      <w:r>
        <w:t>ТС - транспортное средство, используемое для транспортирования отходов</w:t>
      </w:r>
    </w:p>
    <w:p w:rsidR="001A329B" w:rsidRDefault="001A329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2154"/>
        <w:gridCol w:w="2154"/>
      </w:tblGrid>
      <w:tr w:rsidR="001A329B">
        <w:tc>
          <w:tcPr>
            <w:tcW w:w="4762" w:type="dxa"/>
            <w:vMerge w:val="restart"/>
            <w:vAlign w:val="center"/>
          </w:tcPr>
          <w:p w:rsidR="001A329B" w:rsidRDefault="001A329B">
            <w:pPr>
              <w:pStyle w:val="ConsPlusNormal"/>
              <w:jc w:val="center"/>
            </w:pPr>
            <w:r>
              <w:t>Вид отходов / код ФККО</w:t>
            </w:r>
          </w:p>
        </w:tc>
        <w:tc>
          <w:tcPr>
            <w:tcW w:w="4308" w:type="dxa"/>
            <w:gridSpan w:val="2"/>
            <w:vAlign w:val="center"/>
          </w:tcPr>
          <w:p w:rsidR="001A329B" w:rsidRDefault="001A329B">
            <w:pPr>
              <w:pStyle w:val="ConsPlusNormal"/>
              <w:jc w:val="center"/>
            </w:pPr>
            <w:r>
              <w:t>Количество отходов, транспортируемых в год</w:t>
            </w:r>
          </w:p>
        </w:tc>
      </w:tr>
      <w:tr w:rsidR="001A329B">
        <w:tc>
          <w:tcPr>
            <w:tcW w:w="4762" w:type="dxa"/>
            <w:vMerge/>
          </w:tcPr>
          <w:p w:rsidR="001A329B" w:rsidRDefault="001A329B"/>
        </w:tc>
        <w:tc>
          <w:tcPr>
            <w:tcW w:w="2154" w:type="dxa"/>
            <w:vAlign w:val="center"/>
          </w:tcPr>
          <w:p w:rsidR="001A329B" w:rsidRDefault="001A329B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2154" w:type="dxa"/>
            <w:vAlign w:val="center"/>
          </w:tcPr>
          <w:p w:rsidR="001A329B" w:rsidRDefault="001A329B">
            <w:pPr>
              <w:pStyle w:val="ConsPlusNormal"/>
              <w:jc w:val="center"/>
            </w:pPr>
            <w:r>
              <w:t>тонн</w:t>
            </w:r>
          </w:p>
        </w:tc>
      </w:tr>
      <w:tr w:rsidR="001A329B">
        <w:tc>
          <w:tcPr>
            <w:tcW w:w="4762" w:type="dxa"/>
          </w:tcPr>
          <w:p w:rsidR="001A329B" w:rsidRDefault="001A329B">
            <w:pPr>
              <w:pStyle w:val="ConsPlusNormal"/>
            </w:pPr>
          </w:p>
        </w:tc>
        <w:tc>
          <w:tcPr>
            <w:tcW w:w="2154" w:type="dxa"/>
          </w:tcPr>
          <w:p w:rsidR="001A329B" w:rsidRDefault="001A329B">
            <w:pPr>
              <w:pStyle w:val="ConsPlusNormal"/>
            </w:pPr>
          </w:p>
        </w:tc>
        <w:tc>
          <w:tcPr>
            <w:tcW w:w="2154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4762" w:type="dxa"/>
            <w:vAlign w:val="center"/>
          </w:tcPr>
          <w:p w:rsidR="001A329B" w:rsidRDefault="001A329B">
            <w:pPr>
              <w:pStyle w:val="ConsPlusNormal"/>
              <w:jc w:val="center"/>
            </w:pPr>
            <w:r>
              <w:t>Итого:</w:t>
            </w:r>
          </w:p>
        </w:tc>
        <w:tc>
          <w:tcPr>
            <w:tcW w:w="2154" w:type="dxa"/>
          </w:tcPr>
          <w:p w:rsidR="001A329B" w:rsidRDefault="001A329B">
            <w:pPr>
              <w:pStyle w:val="ConsPlusNormal"/>
            </w:pPr>
          </w:p>
        </w:tc>
        <w:tc>
          <w:tcPr>
            <w:tcW w:w="2154" w:type="dxa"/>
          </w:tcPr>
          <w:p w:rsidR="001A329B" w:rsidRDefault="001A329B">
            <w:pPr>
              <w:pStyle w:val="ConsPlusNormal"/>
            </w:pPr>
          </w:p>
        </w:tc>
      </w:tr>
    </w:tbl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nformat"/>
        <w:jc w:val="both"/>
      </w:pPr>
      <w:r>
        <w:t xml:space="preserve">    </w:t>
      </w:r>
      <w:proofErr w:type="gramStart"/>
      <w:r>
        <w:t>Наименование  округа</w:t>
      </w:r>
      <w:proofErr w:type="gramEnd"/>
      <w:r>
        <w:t xml:space="preserve">  (района) городских округов Новосибирской области,</w:t>
      </w:r>
    </w:p>
    <w:p w:rsidR="001A329B" w:rsidRDefault="001A329B">
      <w:pPr>
        <w:pStyle w:val="ConsPlusNonformat"/>
        <w:jc w:val="both"/>
      </w:pPr>
      <w:r>
        <w:t xml:space="preserve">поселений   муниципальных   районов   Новосибирской   </w:t>
      </w:r>
      <w:proofErr w:type="gramStart"/>
      <w:r>
        <w:t xml:space="preserve">области,   </w:t>
      </w:r>
      <w:proofErr w:type="gramEnd"/>
      <w:r>
        <w:t>в  которых</w:t>
      </w:r>
    </w:p>
    <w:p w:rsidR="001A329B" w:rsidRDefault="001A329B">
      <w:pPr>
        <w:pStyle w:val="ConsPlusNonformat"/>
        <w:jc w:val="both"/>
      </w:pPr>
      <w:r>
        <w:t>осуществляется сбор и транспортирование отходов: __________________________</w:t>
      </w:r>
    </w:p>
    <w:p w:rsidR="001A329B" w:rsidRDefault="001A329B">
      <w:pPr>
        <w:pStyle w:val="ConsPlusNonformat"/>
        <w:jc w:val="both"/>
      </w:pPr>
      <w:r>
        <w:t>___________________________________________________________________________</w:t>
      </w: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  <w:r>
        <w:t>Информация о юридических лицах (индивидуальных предпринимателях), которым передаются транспортируемые отходы для дальнейших операций с ними:</w:t>
      </w:r>
    </w:p>
    <w:p w:rsidR="001A329B" w:rsidRDefault="001A329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1A329B">
        <w:tc>
          <w:tcPr>
            <w:tcW w:w="4535" w:type="dxa"/>
          </w:tcPr>
          <w:p w:rsidR="001A329B" w:rsidRDefault="001A329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535" w:type="dxa"/>
          </w:tcPr>
          <w:p w:rsidR="001A329B" w:rsidRDefault="001A329B">
            <w:pPr>
              <w:pStyle w:val="ConsPlusNormal"/>
              <w:jc w:val="center"/>
            </w:pPr>
            <w:r>
              <w:t>ИНН</w:t>
            </w:r>
          </w:p>
        </w:tc>
      </w:tr>
      <w:tr w:rsidR="001A329B">
        <w:tc>
          <w:tcPr>
            <w:tcW w:w="4535" w:type="dxa"/>
          </w:tcPr>
          <w:p w:rsidR="001A329B" w:rsidRDefault="001A329B">
            <w:pPr>
              <w:pStyle w:val="ConsPlusNormal"/>
            </w:pPr>
          </w:p>
        </w:tc>
        <w:tc>
          <w:tcPr>
            <w:tcW w:w="4535" w:type="dxa"/>
          </w:tcPr>
          <w:p w:rsidR="001A329B" w:rsidRDefault="001A329B">
            <w:pPr>
              <w:pStyle w:val="ConsPlusNormal"/>
            </w:pPr>
          </w:p>
        </w:tc>
      </w:tr>
      <w:tr w:rsidR="001A329B">
        <w:tc>
          <w:tcPr>
            <w:tcW w:w="4535" w:type="dxa"/>
          </w:tcPr>
          <w:p w:rsidR="001A329B" w:rsidRDefault="001A329B">
            <w:pPr>
              <w:pStyle w:val="ConsPlusNormal"/>
            </w:pPr>
          </w:p>
        </w:tc>
        <w:tc>
          <w:tcPr>
            <w:tcW w:w="4535" w:type="dxa"/>
          </w:tcPr>
          <w:p w:rsidR="001A329B" w:rsidRDefault="001A329B">
            <w:pPr>
              <w:pStyle w:val="ConsPlusNormal"/>
            </w:pPr>
          </w:p>
        </w:tc>
      </w:tr>
    </w:tbl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nformat"/>
        <w:jc w:val="both"/>
      </w:pPr>
      <w:r>
        <w:t xml:space="preserve">   ________________________________________________________________________</w:t>
      </w:r>
    </w:p>
    <w:p w:rsidR="001A329B" w:rsidRDefault="001A329B">
      <w:pPr>
        <w:pStyle w:val="ConsPlusNonformat"/>
        <w:jc w:val="both"/>
      </w:pPr>
      <w:r>
        <w:t xml:space="preserve">        Должность        Подпись, печать          Расшифровка подписи</w:t>
      </w:r>
    </w:p>
    <w:p w:rsidR="001A329B" w:rsidRDefault="001A329B">
      <w:pPr>
        <w:pStyle w:val="ConsPlusNonformat"/>
        <w:jc w:val="both"/>
      </w:pPr>
      <w:r>
        <w:t xml:space="preserve">                       (при наличии печати)</w:t>
      </w: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jc w:val="right"/>
        <w:outlineLvl w:val="1"/>
      </w:pPr>
      <w:r>
        <w:t>Приложение N 6</w:t>
      </w:r>
    </w:p>
    <w:p w:rsidR="001A329B" w:rsidRDefault="001A329B">
      <w:pPr>
        <w:pStyle w:val="ConsPlusNormal"/>
        <w:jc w:val="right"/>
      </w:pPr>
      <w:r>
        <w:t>к Правилам</w:t>
      </w:r>
    </w:p>
    <w:p w:rsidR="001A329B" w:rsidRDefault="001A329B">
      <w:pPr>
        <w:pStyle w:val="ConsPlusNormal"/>
        <w:jc w:val="right"/>
      </w:pPr>
      <w:r>
        <w:t>ведения регионального кадастра отходов</w:t>
      </w:r>
    </w:p>
    <w:p w:rsidR="001A329B" w:rsidRDefault="001A329B">
      <w:pPr>
        <w:pStyle w:val="ConsPlusNormal"/>
        <w:jc w:val="right"/>
      </w:pPr>
      <w:r>
        <w:t>Новосибирской области, утвержденным</w:t>
      </w:r>
    </w:p>
    <w:p w:rsidR="001A329B" w:rsidRDefault="001A329B">
      <w:pPr>
        <w:pStyle w:val="ConsPlusNormal"/>
        <w:jc w:val="right"/>
      </w:pPr>
      <w:r>
        <w:t>приказом департамента природных</w:t>
      </w:r>
    </w:p>
    <w:p w:rsidR="001A329B" w:rsidRDefault="001A329B">
      <w:pPr>
        <w:pStyle w:val="ConsPlusNormal"/>
        <w:jc w:val="right"/>
      </w:pPr>
      <w:r>
        <w:t>ресурсов и охраны окружающей</w:t>
      </w:r>
    </w:p>
    <w:p w:rsidR="001A329B" w:rsidRDefault="001A329B">
      <w:pPr>
        <w:pStyle w:val="ConsPlusNormal"/>
        <w:jc w:val="right"/>
      </w:pPr>
      <w:r>
        <w:t>среды Новосибирской области</w:t>
      </w:r>
    </w:p>
    <w:p w:rsidR="001A329B" w:rsidRDefault="001A329B">
      <w:pPr>
        <w:pStyle w:val="ConsPlusNormal"/>
        <w:jc w:val="right"/>
      </w:pPr>
      <w:r>
        <w:t>от 10.10.2016 N 1394</w:t>
      </w: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jc w:val="center"/>
      </w:pPr>
      <w:bookmarkStart w:id="15" w:name="P574"/>
      <w:bookmarkEnd w:id="15"/>
      <w:r>
        <w:t>Нумерация</w:t>
      </w:r>
    </w:p>
    <w:p w:rsidR="001A329B" w:rsidRDefault="001A329B">
      <w:pPr>
        <w:pStyle w:val="ConsPlusNormal"/>
        <w:jc w:val="center"/>
      </w:pPr>
      <w:r>
        <w:lastRenderedPageBreak/>
        <w:t>городских округов, муниципальных районов для целей ведения</w:t>
      </w:r>
    </w:p>
    <w:p w:rsidR="001A329B" w:rsidRDefault="001A329B">
      <w:pPr>
        <w:pStyle w:val="ConsPlusNormal"/>
        <w:jc w:val="center"/>
      </w:pPr>
      <w:r>
        <w:t>регионального кадастра отходов Новосибирской области</w:t>
      </w:r>
    </w:p>
    <w:p w:rsidR="001A329B" w:rsidRDefault="001A329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046"/>
      </w:tblGrid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город Новосибирск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город Бердск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город Искитим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город Обь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рабочий поселок Кольцово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Баганский район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Барабинский район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Болотнинский район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Венгеровский район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Доволенский район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Здвинский район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Искитимский район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Карасукский район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Каргатский район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Колыванский район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Коченевский район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Кочковский район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Краснозерский район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Куйбышевский район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Купинский район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Кыштовский район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Маслянинский район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Мошковский район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Новосибирский район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Ордынский район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Северный район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Сузунский район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Татарский район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Тогучинский район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Убинский район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Усть-Таркский район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Чановский район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Черепановский район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Чистоозерный район</w:t>
            </w:r>
          </w:p>
        </w:tc>
      </w:tr>
      <w:tr w:rsidR="001A329B">
        <w:tc>
          <w:tcPr>
            <w:tcW w:w="624" w:type="dxa"/>
          </w:tcPr>
          <w:p w:rsidR="001A329B" w:rsidRDefault="001A329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046" w:type="dxa"/>
          </w:tcPr>
          <w:p w:rsidR="001A329B" w:rsidRDefault="001A329B">
            <w:pPr>
              <w:pStyle w:val="ConsPlusNormal"/>
            </w:pPr>
            <w:r>
              <w:t>Чулымский район</w:t>
            </w:r>
          </w:p>
        </w:tc>
      </w:tr>
    </w:tbl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ind w:firstLine="540"/>
        <w:jc w:val="both"/>
      </w:pPr>
    </w:p>
    <w:p w:rsidR="001A329B" w:rsidRDefault="001A32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2EEC" w:rsidRDefault="00D62EEC">
      <w:bookmarkStart w:id="16" w:name="_GoBack"/>
      <w:bookmarkEnd w:id="16"/>
    </w:p>
    <w:sectPr w:rsidR="00D62EEC" w:rsidSect="00CA67D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9B"/>
    <w:rsid w:val="001A329B"/>
    <w:rsid w:val="00D6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08662-6655-4643-AFF6-638E157D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2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32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32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32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942128623CD8F2F10F2F97E2BE35B2A1CC6047C394268FD5C103253AD033D64026F46A44D20657A4A83C5C964FE5C4EBB636A091F97FFD833C97A559j1E" TargetMode="External"/><Relationship Id="rId13" Type="http://schemas.openxmlformats.org/officeDocument/2006/relationships/hyperlink" Target="consultantplus://offline/ref=44942128623CD8F2F10F2F97E2BE35B2A1CC6047C394268FD5C103253AD033D64026F46A44D20657A4A83C5D9D4FE5C4EBB636A091F97FFD833C97A559j1E" TargetMode="External"/><Relationship Id="rId18" Type="http://schemas.openxmlformats.org/officeDocument/2006/relationships/hyperlink" Target="consultantplus://offline/ref=44942128623CD8F2F10F2F97E2BE35B2A1CC6047C394268FD5C103253AD033D64026F46A44D20657A4A83C5D984FE5C4EBB636A091F97FFD833C97A559j1E" TargetMode="External"/><Relationship Id="rId26" Type="http://schemas.openxmlformats.org/officeDocument/2006/relationships/hyperlink" Target="consultantplus://offline/ref=44942128623CD8F2F10F319AF4D26BBBA9CF3D49CB9524D98A9D0572658035830066F23F07960B57A7A3680DDA11BC96AFFD3AA38FE57EFF59jD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4942128623CD8F2F10F2F97E2BE35B2A1CC6047C394268FD5C103253AD033D64026F46A44D20657A4A83C5D9D4FE5C4EBB636A091F97FFD833C97A559j1E" TargetMode="External"/><Relationship Id="rId7" Type="http://schemas.openxmlformats.org/officeDocument/2006/relationships/hyperlink" Target="consultantplus://offline/ref=44942128623CD8F2F10F2F97E2BE35B2A1CC6047C394268FD5C103253AD033D64026F46A44D20657A4A83C5C984FE5C4EBB636A091F97FFD833C97A559j1E" TargetMode="External"/><Relationship Id="rId12" Type="http://schemas.openxmlformats.org/officeDocument/2006/relationships/hyperlink" Target="consultantplus://offline/ref=44942128623CD8F2F10F2F97E2BE35B2A1CC6047C394268FD5C103253AD033D64026F46A44D20657A4A83C5D9C4FE5C4EBB636A091F97FFD833C97A559j1E" TargetMode="External"/><Relationship Id="rId17" Type="http://schemas.openxmlformats.org/officeDocument/2006/relationships/hyperlink" Target="consultantplus://offline/ref=44942128623CD8F2F10F2F97E2BE35B2A1CC6047C394268FD5C103253AD033D64026F46A44D20657A4A83C5D9B4FE5C4EBB636A091F97FFD833C97A559j1E" TargetMode="External"/><Relationship Id="rId25" Type="http://schemas.openxmlformats.org/officeDocument/2006/relationships/hyperlink" Target="consultantplus://offline/ref=44942128623CD8F2F10F319AF4D26BBBA9CF3D49CB9524D98A9D0572658035830066F23F07960B57A7A3680DDA11BC96AFFD3AA38FE57EFF59jD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4942128623CD8F2F10F2F97E2BE35B2A1CC6047C394268FD5C103253AD033D64026F46A44D20657A4A83C5D9D4FE5C4EBB636A091F97FFD833C97A559j1E" TargetMode="External"/><Relationship Id="rId20" Type="http://schemas.openxmlformats.org/officeDocument/2006/relationships/hyperlink" Target="consultantplus://offline/ref=44942128623CD8F2F10F2F97E2BE35B2A1CC6047C394268FD5C103253AD033D64026F46A44D20657A4A83C5D9D4FE5C4EBB636A091F97FFD833C97A559j1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942128623CD8F2F10F2F97E2BE35B2A1CC6047C0902786D2C25E2F32893FD44729AB7D439B0A56A4A83D549510E0D1FAEE38A38FE67EE39F3E955Aj7E" TargetMode="External"/><Relationship Id="rId11" Type="http://schemas.openxmlformats.org/officeDocument/2006/relationships/hyperlink" Target="consultantplus://offline/ref=44942128623CD8F2F10F319AF4D26BBBAAC53C4CC59224D98A9D0572658035830066F23F07960B57A0A3680DDA11BC96AFFD3AA38FE57EFF59jDE" TargetMode="External"/><Relationship Id="rId24" Type="http://schemas.openxmlformats.org/officeDocument/2006/relationships/hyperlink" Target="consultantplus://offline/ref=44942128623CD8F2F10F319AF4D26BBBA9CF3D49CB9524D98A9D0572658035830066F23F07960B57A7A3680DDA11BC96AFFD3AA38FE57EFF59jDE" TargetMode="External"/><Relationship Id="rId5" Type="http://schemas.openxmlformats.org/officeDocument/2006/relationships/hyperlink" Target="consultantplus://offline/ref=44942128623CD8F2F10F2F97E2BE35B2A1CC6047C394268FD5C103253AD033D64026F46A44D20657A4A83C5C9B4FE5C4EBB636A091F97FFD833C97A559j1E" TargetMode="External"/><Relationship Id="rId15" Type="http://schemas.openxmlformats.org/officeDocument/2006/relationships/hyperlink" Target="consultantplus://offline/ref=44942128623CD8F2F10F2F97E2BE35B2A1CC6047C394268FD5C103253AD033D64026F46A44D20657A4A83C5D9C4FE5C4EBB636A091F97FFD833C97A559j1E" TargetMode="External"/><Relationship Id="rId23" Type="http://schemas.openxmlformats.org/officeDocument/2006/relationships/hyperlink" Target="consultantplus://offline/ref=44942128623CD8F2F10F319AF4D26BBBA9C33743C39524D98A9D0572658035831266AA3304961557A4B63E5C9C54j4E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44942128623CD8F2F10F2F97E2BE35B2A1CC6047C394268FD5C103253AD033D64026F46A44D20657A4A83C5D9F4FE5C4EBB636A091F97FFD833C97A559j1E" TargetMode="External"/><Relationship Id="rId19" Type="http://schemas.openxmlformats.org/officeDocument/2006/relationships/hyperlink" Target="consultantplus://offline/ref=44942128623CD8F2F10F2F97E2BE35B2A1CC6047C394268FD5C103253AD033D64026F46A44D20657A4A83C5D994FE5C4EBB636A091F97FFD833C97A559j1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4942128623CD8F2F10F2F97E2BE35B2A1CC6047C394268FD5C103253AD033D64026F46A44D20657A4A83C5D9E4FE5C4EBB636A091F97FFD833C97A559j1E" TargetMode="External"/><Relationship Id="rId14" Type="http://schemas.openxmlformats.org/officeDocument/2006/relationships/hyperlink" Target="consultantplus://offline/ref=44942128623CD8F2F10F319AF4D26BBBAAC53C4CC59224D98A9D0572658035830066F23F07960B57A0A3680DDA11BC96AFFD3AA38FE57EFF59jDE" TargetMode="External"/><Relationship Id="rId22" Type="http://schemas.openxmlformats.org/officeDocument/2006/relationships/hyperlink" Target="consultantplus://offline/ref=44942128623CD8F2F10F319AF4D26BBBABC13F4FC69124D98A9D0572658035831266AA3304961557A4B63E5C9C54j4E" TargetMode="External"/><Relationship Id="rId27" Type="http://schemas.openxmlformats.org/officeDocument/2006/relationships/hyperlink" Target="consultantplus://offline/ref=44942128623CD8F2F10F319AF4D26BBBA9CF3D49CB9524D98A9D0572658035830066F23F07960B57A7A3680DDA11BC96AFFD3AA38FE57EFF59j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3503</Words>
  <Characters>19969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Фетисова Анастасия Игоревна</dc:creator>
  <cp:keywords/>
  <dc:description/>
  <cp:lastModifiedBy>Фетисова Анастасия Игоревна</cp:lastModifiedBy>
  <cp:revision>1</cp:revision>
  <dcterms:created xsi:type="dcterms:W3CDTF">2020-10-30T04:35:00Z</dcterms:created>
  <dcterms:modified xsi:type="dcterms:W3CDTF">2020-10-30T04:36:00Z</dcterms:modified>
</cp:coreProperties>
</file>