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FC" w:rsidRPr="00860FC8" w:rsidRDefault="00EA0FFC" w:rsidP="00EA0FFC">
      <w:pPr>
        <w:pStyle w:val="2"/>
        <w:jc w:val="right"/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>Приложение № 2</w:t>
      </w:r>
    </w:p>
    <w:p w:rsidR="00EA0FFC" w:rsidRDefault="00EA0FFC" w:rsidP="00EA0F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к приказу департамента</w:t>
      </w:r>
    </w:p>
    <w:p w:rsidR="00EA0FFC" w:rsidRDefault="00EA0FFC" w:rsidP="00EA0FFC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0E4FC6">
        <w:rPr>
          <w:rFonts w:ascii="Times New Roman" w:eastAsia="TimesNewRomanPSMT" w:hAnsi="Times New Roman" w:cs="Times New Roman"/>
          <w:sz w:val="28"/>
          <w:szCs w:val="28"/>
        </w:rPr>
        <w:t>по охране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животного мира </w:t>
      </w:r>
    </w:p>
    <w:p w:rsidR="00EA0FFC" w:rsidRDefault="00EA0FFC" w:rsidP="00EA0FFC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Новосибир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ской области</w:t>
      </w:r>
    </w:p>
    <w:p w:rsidR="00EA0FFC" w:rsidRPr="000E4FC6" w:rsidRDefault="004A6A11" w:rsidP="00EA0FFC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от 10.01.2017</w:t>
      </w:r>
      <w:r w:rsidR="00511AB7">
        <w:rPr>
          <w:rFonts w:ascii="Times New Roman" w:eastAsia="TimesNewRomanPSMT" w:hAnsi="Times New Roman" w:cs="Times New Roman"/>
          <w:sz w:val="28"/>
          <w:szCs w:val="28"/>
        </w:rPr>
        <w:t xml:space="preserve"> 2017</w:t>
      </w:r>
      <w:r w:rsidR="00EA0FFC" w:rsidRPr="00BF082E">
        <w:rPr>
          <w:rFonts w:ascii="Times New Roman" w:eastAsia="TimesNewRomanPSMT" w:hAnsi="Times New Roman" w:cs="Times New Roman"/>
          <w:sz w:val="28"/>
          <w:szCs w:val="28"/>
        </w:rPr>
        <w:t xml:space="preserve"> г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 </w:t>
      </w:r>
      <w:r w:rsidR="00E36FAB">
        <w:rPr>
          <w:rFonts w:ascii="Times New Roman" w:eastAsia="TimesNewRomanPSMT" w:hAnsi="Times New Roman" w:cs="Times New Roman"/>
          <w:sz w:val="28"/>
          <w:szCs w:val="28"/>
        </w:rPr>
        <w:t xml:space="preserve">   № </w:t>
      </w:r>
      <w:r>
        <w:rPr>
          <w:rFonts w:ascii="Times New Roman" w:eastAsia="TimesNewRomanPSMT" w:hAnsi="Times New Roman" w:cs="Times New Roman"/>
          <w:sz w:val="28"/>
          <w:szCs w:val="28"/>
        </w:rPr>
        <w:t>4</w:t>
      </w:r>
    </w:p>
    <w:p w:rsidR="00EA0FFC" w:rsidRDefault="00EA0FFC" w:rsidP="00EA0FFC">
      <w:pPr>
        <w:rPr>
          <w:rFonts w:ascii="Times New Roman" w:hAnsi="Times New Roman" w:cs="Times New Roman"/>
          <w:sz w:val="28"/>
          <w:szCs w:val="28"/>
        </w:rPr>
      </w:pPr>
    </w:p>
    <w:p w:rsidR="00EA0FFC" w:rsidRDefault="00375AA1" w:rsidP="00EA0F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</w:t>
      </w:r>
      <w:r w:rsidR="00EA0FFC">
        <w:rPr>
          <w:rFonts w:ascii="Times New Roman" w:hAnsi="Times New Roman" w:cs="Times New Roman"/>
          <w:sz w:val="28"/>
          <w:szCs w:val="28"/>
        </w:rPr>
        <w:t xml:space="preserve"> </w:t>
      </w:r>
      <w:r w:rsidR="00EA0FFC" w:rsidRPr="00CE1819">
        <w:rPr>
          <w:rFonts w:ascii="Times New Roman" w:hAnsi="Times New Roman" w:cs="Times New Roman"/>
          <w:color w:val="000000"/>
          <w:sz w:val="28"/>
          <w:szCs w:val="28"/>
        </w:rPr>
        <w:t>о проведен</w:t>
      </w:r>
      <w:proofErr w:type="gramStart"/>
      <w:r w:rsidR="00EA0FFC" w:rsidRPr="00CE1819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="00EA0FFC"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кциона на право заключения </w:t>
      </w:r>
      <w:proofErr w:type="spellStart"/>
      <w:r w:rsidR="00EA0FFC" w:rsidRPr="00CE1819"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 w:rsidR="00EA0FFC"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</w:t>
      </w:r>
      <w:r w:rsidR="00EA0FFC" w:rsidRPr="00CE181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11AB7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511AB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0FFC">
        <w:rPr>
          <w:rFonts w:ascii="Times New Roman" w:hAnsi="Times New Roman" w:cs="Times New Roman"/>
          <w:sz w:val="28"/>
          <w:szCs w:val="28"/>
        </w:rPr>
        <w:t xml:space="preserve"> Новосибир</w:t>
      </w:r>
      <w:r w:rsidR="00EA0FFC" w:rsidRPr="00024D3B">
        <w:rPr>
          <w:rFonts w:ascii="Times New Roman" w:hAnsi="Times New Roman" w:cs="Times New Roman"/>
          <w:sz w:val="28"/>
          <w:szCs w:val="28"/>
        </w:rPr>
        <w:t>ской</w:t>
      </w:r>
      <w:r w:rsidR="00EA0FFC" w:rsidRPr="00CE181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EA0FFC" w:rsidRPr="0016109B" w:rsidRDefault="00EA0FFC" w:rsidP="00EA0F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9B">
        <w:rPr>
          <w:rFonts w:ascii="Times New Roman" w:hAnsi="Times New Roman" w:cs="Times New Roman"/>
          <w:sz w:val="28"/>
          <w:szCs w:val="28"/>
        </w:rPr>
        <w:t>Сведения об организаторе аукциона, о предмете аукциона, в том числе о местоположении, границах и площади охотничьего угодья, о расположенных в его границах земельных участках и лесных участках, об обременении указанных земельных участков и лесных участков, об ограничении использования лесов и других природных ресурсов, о параметрах осуществления охоты.</w:t>
      </w:r>
      <w:proofErr w:type="gramEnd"/>
    </w:p>
    <w:p w:rsidR="00EA0FFC" w:rsidRPr="0016109B" w:rsidRDefault="00EA0FFC" w:rsidP="00EA0FF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аукциона – д</w:t>
      </w:r>
      <w:r w:rsidRPr="0016109B">
        <w:rPr>
          <w:rFonts w:ascii="Times New Roman" w:hAnsi="Times New Roman" w:cs="Times New Roman"/>
          <w:sz w:val="28"/>
          <w:szCs w:val="28"/>
        </w:rPr>
        <w:t xml:space="preserve">епартамент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6109B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е животного мира Новосибирской области</w:t>
      </w:r>
      <w:r w:rsidRPr="0016109B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</w:p>
    <w:p w:rsidR="00EA0FFC" w:rsidRPr="0016109B" w:rsidRDefault="00EA0FFC" w:rsidP="00EA0F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630007,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4а</w:t>
      </w:r>
    </w:p>
    <w:p w:rsidR="00EA0FFC" w:rsidRPr="0016109B" w:rsidRDefault="00EA0FFC" w:rsidP="00EA0F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 (383</w:t>
      </w:r>
      <w:r w:rsidRPr="001610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231 14 </w:t>
      </w:r>
      <w:r w:rsidRPr="0016109B">
        <w:rPr>
          <w:rFonts w:ascii="Times New Roman" w:hAnsi="Times New Roman" w:cs="Times New Roman"/>
          <w:sz w:val="28"/>
          <w:szCs w:val="28"/>
        </w:rPr>
        <w:t>91</w:t>
      </w:r>
    </w:p>
    <w:p w:rsidR="00EA0FFC" w:rsidRPr="00200770" w:rsidRDefault="00EA0FFC" w:rsidP="00EA0FF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Официальный сайт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по охране животного мира Новосибирской </w:t>
      </w:r>
      <w:r w:rsidRPr="00FE4617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E461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proofErr w:type="spellEnd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EA0FFC" w:rsidRPr="0016109B" w:rsidRDefault="00EA0FFC" w:rsidP="00EA0F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</w:t>
      </w:r>
      <w:r w:rsidRPr="0016109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10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0FFC" w:rsidRPr="0016109B" w:rsidRDefault="00EA0FFC" w:rsidP="00EA0F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 Василий Павлович – консультант</w:t>
      </w:r>
      <w:r w:rsidRPr="0016109B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>регулирования ис</w:t>
      </w:r>
      <w:r w:rsidRPr="0016109B">
        <w:rPr>
          <w:rFonts w:ascii="Times New Roman" w:hAnsi="Times New Roman" w:cs="Times New Roman"/>
          <w:sz w:val="28"/>
          <w:szCs w:val="28"/>
        </w:rPr>
        <w:t>пользования о</w:t>
      </w:r>
      <w:r>
        <w:rPr>
          <w:rFonts w:ascii="Times New Roman" w:hAnsi="Times New Roman" w:cs="Times New Roman"/>
          <w:sz w:val="28"/>
          <w:szCs w:val="28"/>
        </w:rPr>
        <w:t xml:space="preserve">бъектов животного 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мира </w:t>
      </w:r>
      <w:r>
        <w:rPr>
          <w:rFonts w:ascii="Times New Roman" w:hAnsi="Times New Roman" w:cs="Times New Roman"/>
          <w:sz w:val="28"/>
          <w:szCs w:val="28"/>
        </w:rPr>
        <w:t>департамента по охране животного мира Новосибирс</w:t>
      </w:r>
      <w:r w:rsidRPr="0016109B">
        <w:rPr>
          <w:rFonts w:ascii="Times New Roman" w:hAnsi="Times New Roman" w:cs="Times New Roman"/>
          <w:sz w:val="28"/>
          <w:szCs w:val="28"/>
        </w:rPr>
        <w:t xml:space="preserve">кой области, тел.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109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383</w:t>
      </w:r>
      <w:r w:rsidRPr="001610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231 14 73</w:t>
      </w:r>
    </w:p>
    <w:p w:rsidR="00EA0FFC" w:rsidRPr="0016109B" w:rsidRDefault="00EA0FFC" w:rsidP="00EA0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FC" w:rsidRPr="0016109B" w:rsidRDefault="00EA0FFC" w:rsidP="00EA0F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Предмет аукциона –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 в отношении охотничьих угодий,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</w:t>
      </w:r>
      <w:r w:rsidR="00511AB7">
        <w:rPr>
          <w:rFonts w:ascii="Times New Roman" w:hAnsi="Times New Roman" w:cs="Times New Roman"/>
          <w:sz w:val="28"/>
          <w:szCs w:val="28"/>
        </w:rPr>
        <w:t>оленского</w:t>
      </w:r>
      <w:proofErr w:type="spellEnd"/>
      <w:r w:rsidR="00511AB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</w:t>
      </w:r>
      <w:r w:rsidRPr="0016109B">
        <w:rPr>
          <w:rFonts w:ascii="Times New Roman" w:hAnsi="Times New Roman" w:cs="Times New Roman"/>
          <w:sz w:val="28"/>
          <w:szCs w:val="28"/>
        </w:rPr>
        <w:t>сти.</w:t>
      </w:r>
    </w:p>
    <w:p w:rsidR="00EA0FFC" w:rsidRDefault="00EA0FFC" w:rsidP="00EA0FF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0FFC" w:rsidRPr="0016109B" w:rsidRDefault="00EA0FFC" w:rsidP="00EA0FFC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 1</w:t>
      </w:r>
    </w:p>
    <w:p w:rsidR="00EA0FFC" w:rsidRPr="0016109B" w:rsidRDefault="00EA0FFC" w:rsidP="00EA0F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</w:t>
      </w:r>
      <w:r>
        <w:rPr>
          <w:rFonts w:ascii="Times New Roman" w:hAnsi="Times New Roman" w:cs="Times New Roman"/>
          <w:sz w:val="28"/>
          <w:szCs w:val="28"/>
        </w:rPr>
        <w:t xml:space="preserve">«№ 5.2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610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FFC" w:rsidRPr="0016109B" w:rsidRDefault="00EA0FFC" w:rsidP="00EA0F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EA0FFC" w:rsidRPr="0016109B" w:rsidRDefault="00EA0FFC" w:rsidP="00EA0F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EA0FFC" w:rsidRDefault="00EA0FFC" w:rsidP="00EA0F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 w:rsidRPr="0090669B">
        <w:rPr>
          <w:rFonts w:ascii="Times New Roman" w:hAnsi="Times New Roman" w:cs="Times New Roman"/>
          <w:sz w:val="28"/>
          <w:szCs w:val="28"/>
        </w:rPr>
        <w:t>25,150</w:t>
      </w:r>
      <w:r w:rsidRPr="00882929">
        <w:rPr>
          <w:rFonts w:ascii="Times New Roman" w:hAnsi="Times New Roman" w:cs="Times New Roman"/>
          <w:sz w:val="28"/>
          <w:szCs w:val="28"/>
        </w:rPr>
        <w:t xml:space="preserve"> тыс. га,</w:t>
      </w:r>
      <w:r w:rsidRPr="0016109B">
        <w:rPr>
          <w:rFonts w:ascii="Times New Roman" w:hAnsi="Times New Roman" w:cs="Times New Roman"/>
          <w:sz w:val="28"/>
          <w:szCs w:val="28"/>
        </w:rPr>
        <w:t xml:space="preserve"> расп</w:t>
      </w:r>
      <w:r>
        <w:rPr>
          <w:rFonts w:ascii="Times New Roman" w:hAnsi="Times New Roman" w:cs="Times New Roman"/>
          <w:sz w:val="28"/>
          <w:szCs w:val="28"/>
        </w:rPr>
        <w:t xml:space="preserve">оложенное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EA0FFC" w:rsidRDefault="00EA0FFC" w:rsidP="00EA0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0FFC" w:rsidRPr="005F26B1" w:rsidRDefault="00EA0FFC" w:rsidP="00EA0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6B1">
        <w:rPr>
          <w:rFonts w:ascii="Times New Roman" w:eastAsia="Times New Roman" w:hAnsi="Times New Roman" w:cs="Times New Roman"/>
          <w:sz w:val="28"/>
          <w:szCs w:val="28"/>
        </w:rPr>
        <w:t>Описание границ пл</w:t>
      </w:r>
      <w:r>
        <w:rPr>
          <w:rFonts w:ascii="Times New Roman" w:eastAsia="Times New Roman" w:hAnsi="Times New Roman" w:cs="Times New Roman"/>
          <w:sz w:val="28"/>
          <w:szCs w:val="28"/>
        </w:rPr>
        <w:t>анируемого охотничьего угодья № 5.2</w:t>
      </w:r>
      <w:r w:rsidRPr="005F26B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A0FFC" w:rsidRPr="005F26B1" w:rsidRDefault="00EA0FFC" w:rsidP="00EA0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26B1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 w:rsidRPr="005F26B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F26B1">
        <w:rPr>
          <w:rFonts w:ascii="Times New Roman" w:eastAsia="Times New Roman" w:hAnsi="Times New Roman" w:cs="Times New Roman"/>
          <w:sz w:val="28"/>
          <w:szCs w:val="28"/>
        </w:rPr>
        <w:t>Доволенском</w:t>
      </w:r>
      <w:proofErr w:type="spellEnd"/>
      <w:r w:rsidRPr="005F26B1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</w:p>
    <w:p w:rsidR="00EA0FFC" w:rsidRPr="005F26B1" w:rsidRDefault="00EA0FFC" w:rsidP="00EA0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6B1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EA0FFC" w:rsidRPr="00F5499D" w:rsidRDefault="00EA0FFC" w:rsidP="00E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99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F5499D">
        <w:rPr>
          <w:rFonts w:ascii="Times New Roman" w:eastAsia="Times New Roman" w:hAnsi="Times New Roman" w:cs="Times New Roman"/>
          <w:b/>
          <w:sz w:val="28"/>
          <w:szCs w:val="28"/>
        </w:rPr>
        <w:t>еверная</w:t>
      </w:r>
      <w:proofErr w:type="spellEnd"/>
      <w:r w:rsidRPr="00F5499D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границы: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1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2 вверх по течению реки Чулым. </w:t>
      </w:r>
    </w:p>
    <w:p w:rsidR="00EA0FFC" w:rsidRPr="00F5499D" w:rsidRDefault="00EA0FFC" w:rsidP="00E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499D"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Северо-восточная граница: 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2 по границе угодья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3, затем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4, через поворотную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5, далее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6, затем по границе угодья через поворотные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7-10, далее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11 по грунтовой дороге через пересечения с полевыми дорогами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12, 13, и далее до пересечения со щебеночной автодорогой</w:t>
      </w:r>
      <w:proofErr w:type="gramEnd"/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 на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499D">
        <w:rPr>
          <w:rFonts w:ascii="Times New Roman" w:eastAsia="Times New Roman" w:hAnsi="Times New Roman" w:cs="Times New Roman"/>
          <w:sz w:val="28"/>
          <w:szCs w:val="28"/>
        </w:rPr>
        <w:t>Суздалка</w:t>
      </w:r>
      <w:proofErr w:type="spellEnd"/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14.</w:t>
      </w:r>
    </w:p>
    <w:p w:rsidR="00EA0FFC" w:rsidRPr="00F5499D" w:rsidRDefault="00EA0FFC" w:rsidP="00E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499D">
        <w:rPr>
          <w:rFonts w:ascii="Times New Roman" w:eastAsia="Times New Roman" w:hAnsi="Times New Roman" w:cs="Times New Roman"/>
          <w:b/>
          <w:sz w:val="28"/>
          <w:szCs w:val="28"/>
        </w:rPr>
        <w:t>Юго-восточная граница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14 по щебеночной автодороге до въезда в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Ильинка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15, далее по улице населенного пункта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16, затем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17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18 по участку щебеночной автодороги, далее по участку автодороги без п</w:t>
      </w:r>
      <w:r>
        <w:rPr>
          <w:rFonts w:ascii="Times New Roman" w:eastAsia="Times New Roman" w:hAnsi="Times New Roman" w:cs="Times New Roman"/>
          <w:sz w:val="28"/>
          <w:szCs w:val="28"/>
        </w:rPr>
        <w:t>окрытия чрез поворотные точки №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19-21, далее до развилки на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Дружный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22, затем до моста через реку Баган</w:t>
      </w:r>
      <w:proofErr w:type="gramEnd"/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23, далее вдоль берега река 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Баган до непроезжей плотины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24 и далее вниз по течению реки до пересечения с границей </w:t>
      </w:r>
      <w:proofErr w:type="spellStart"/>
      <w:r w:rsidRPr="00F5499D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 района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</w:p>
    <w:p w:rsidR="00EA0FFC" w:rsidRPr="00F5499D" w:rsidRDefault="00EA0FFC" w:rsidP="00E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499D">
        <w:rPr>
          <w:rFonts w:ascii="Times New Roman" w:eastAsia="Times New Roman" w:hAnsi="Times New Roman" w:cs="Times New Roman"/>
          <w:b/>
          <w:sz w:val="28"/>
          <w:szCs w:val="28"/>
        </w:rPr>
        <w:t xml:space="preserve">Юго-западная граница: 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25 вдоль границы </w:t>
      </w:r>
      <w:proofErr w:type="spellStart"/>
      <w:r w:rsidRPr="00F5499D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 района через грунтовую дорогу на п. </w:t>
      </w:r>
      <w:proofErr w:type="spellStart"/>
      <w:r w:rsidRPr="00F5499D">
        <w:rPr>
          <w:rFonts w:ascii="Times New Roman" w:eastAsia="Times New Roman" w:hAnsi="Times New Roman" w:cs="Times New Roman"/>
          <w:sz w:val="28"/>
          <w:szCs w:val="28"/>
        </w:rPr>
        <w:t>Новогорносталево</w:t>
      </w:r>
      <w:proofErr w:type="spellEnd"/>
      <w:r w:rsidRPr="00F5499D">
        <w:rPr>
          <w:rFonts w:ascii="Times New Roman" w:eastAsia="Times New Roman" w:hAnsi="Times New Roman" w:cs="Times New Roman"/>
          <w:sz w:val="28"/>
          <w:szCs w:val="28"/>
        </w:rPr>
        <w:t>, далее через озеро Горькое, пересекая его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27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28, затем через озера без названия –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29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30 и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31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32, далее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33, затем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34-36, расположенные на краю леса</w:t>
      </w:r>
      <w:proofErr w:type="gramEnd"/>
      <w:r w:rsidRPr="00F5499D">
        <w:rPr>
          <w:rFonts w:ascii="Times New Roman" w:eastAsia="Times New Roman" w:hAnsi="Times New Roman" w:cs="Times New Roman"/>
          <w:sz w:val="28"/>
          <w:szCs w:val="28"/>
        </w:rPr>
        <w:t>, далее через поворотные точки границы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37-39.</w:t>
      </w:r>
    </w:p>
    <w:p w:rsidR="00EA0FFC" w:rsidRPr="00F5499D" w:rsidRDefault="00EA0FFC" w:rsidP="00E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99D"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Северо-западная граница: 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вдоль границы </w:t>
      </w:r>
      <w:proofErr w:type="spellStart"/>
      <w:r w:rsidRPr="00F5499D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 района от поворотной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39, д</w:t>
      </w:r>
      <w:r>
        <w:rPr>
          <w:rFonts w:ascii="Times New Roman" w:eastAsia="Times New Roman" w:hAnsi="Times New Roman" w:cs="Times New Roman"/>
          <w:sz w:val="28"/>
          <w:szCs w:val="28"/>
        </w:rPr>
        <w:t>алее через точки на краю леса №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40, 41, затем через поворотные точки границы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42-46, далее через грунтовую дорогу в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499D">
        <w:rPr>
          <w:rFonts w:ascii="Times New Roman" w:eastAsia="Times New Roman" w:hAnsi="Times New Roman" w:cs="Times New Roman"/>
          <w:sz w:val="28"/>
          <w:szCs w:val="28"/>
        </w:rPr>
        <w:t>Ниж</w:t>
      </w:r>
      <w:proofErr w:type="gramStart"/>
      <w:r w:rsidRPr="00F5499D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F5499D">
        <w:rPr>
          <w:rFonts w:ascii="Times New Roman" w:eastAsia="Times New Roman" w:hAnsi="Times New Roman" w:cs="Times New Roman"/>
          <w:sz w:val="28"/>
          <w:szCs w:val="28"/>
        </w:rPr>
        <w:t>улым</w:t>
      </w:r>
      <w:proofErr w:type="spellEnd"/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47, затем через поворотные точки границы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48, 49, далее через точку на краю леса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50, затем через озеро Волчье, пересекая его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51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52, далее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53, затем через поворотные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54-56, далее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57, затем через точки на краю леса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58,59, далее через грунтовую дорогу в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499D">
        <w:rPr>
          <w:rFonts w:ascii="Times New Roman" w:eastAsia="Times New Roman" w:hAnsi="Times New Roman" w:cs="Times New Roman"/>
          <w:sz w:val="28"/>
          <w:szCs w:val="28"/>
        </w:rPr>
        <w:t>Ниж</w:t>
      </w:r>
      <w:proofErr w:type="gramStart"/>
      <w:r w:rsidRPr="00F5499D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F5499D">
        <w:rPr>
          <w:rFonts w:ascii="Times New Roman" w:eastAsia="Times New Roman" w:hAnsi="Times New Roman" w:cs="Times New Roman"/>
          <w:sz w:val="28"/>
          <w:szCs w:val="28"/>
        </w:rPr>
        <w:t>улым</w:t>
      </w:r>
      <w:proofErr w:type="spellEnd"/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60, затем через поворотную точку границы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61,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62, далее через точки на краю леса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63, 64, затем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65, далее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66 на краю болота, затем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67 и далее до пересечения границы с </w:t>
      </w:r>
      <w:proofErr w:type="spellStart"/>
      <w:r w:rsidRPr="00F5499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F5499D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F5499D">
        <w:rPr>
          <w:rFonts w:ascii="Times New Roman" w:eastAsia="Times New Roman" w:hAnsi="Times New Roman" w:cs="Times New Roman"/>
          <w:sz w:val="28"/>
          <w:szCs w:val="28"/>
        </w:rPr>
        <w:t>улым</w:t>
      </w:r>
      <w:proofErr w:type="spellEnd"/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</w:p>
    <w:p w:rsidR="00EA0FFC" w:rsidRPr="009D2BB0" w:rsidRDefault="00EA0FFC" w:rsidP="00EA0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EA0FFC" w:rsidRPr="009D2BB0" w:rsidTr="00511AB7">
        <w:tc>
          <w:tcPr>
            <w:tcW w:w="1834" w:type="dxa"/>
            <w:tcBorders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BB0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BB0">
              <w:rPr>
                <w:rFonts w:ascii="Times New Roman" w:eastAsia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BB0">
              <w:rPr>
                <w:rFonts w:ascii="Times New Roman" w:eastAsia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c>
          <w:tcPr>
            <w:tcW w:w="1834" w:type="dxa"/>
            <w:tcBorders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54°38'5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79°03'3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c>
          <w:tcPr>
            <w:tcW w:w="1834" w:type="dxa"/>
            <w:tcBorders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54°40'36"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79°07'12"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c>
          <w:tcPr>
            <w:tcW w:w="1834" w:type="dxa"/>
            <w:tcBorders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54°38'4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79°07'51"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c>
          <w:tcPr>
            <w:tcW w:w="1834" w:type="dxa"/>
            <w:tcBorders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54°36'51"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79°08'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c>
          <w:tcPr>
            <w:tcW w:w="1834" w:type="dxa"/>
            <w:tcBorders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54°36'04"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79°08'465"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c>
          <w:tcPr>
            <w:tcW w:w="1834" w:type="dxa"/>
            <w:tcBorders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54°35'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79°10'0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c>
          <w:tcPr>
            <w:tcW w:w="1834" w:type="dxa"/>
            <w:tcBorders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54°34'10"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79°11'3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c>
          <w:tcPr>
            <w:tcW w:w="1834" w:type="dxa"/>
            <w:tcBorders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54°33'29"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79°10'55"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c>
          <w:tcPr>
            <w:tcW w:w="1834" w:type="dxa"/>
            <w:tcBorders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54°33'20"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79°11'3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c>
          <w:tcPr>
            <w:tcW w:w="1834" w:type="dxa"/>
            <w:tcBorders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54°33'5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79°13'79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c>
          <w:tcPr>
            <w:tcW w:w="1834" w:type="dxa"/>
            <w:tcBorders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54°34'2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79°14'30"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c>
          <w:tcPr>
            <w:tcW w:w="1834" w:type="dxa"/>
            <w:tcBorders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54°34'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79°14'36"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c>
          <w:tcPr>
            <w:tcW w:w="1834" w:type="dxa"/>
            <w:tcBorders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54°32'3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79°15'32"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c>
          <w:tcPr>
            <w:tcW w:w="1834" w:type="dxa"/>
            <w:tcBorders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54°32'06"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79°15'53"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54°32'0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79°15'3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54°31'4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79°14'24"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54°31'36"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79°14'32"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54°30'23"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79°13'1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79°11'16"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54°28'38"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79°09'4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54°27'29"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79°08'01"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54°26'24"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79°06'25"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54°25'42"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79°06'00"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54°25'11"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79°04'37"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54°23'13"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78°58'43"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54°23'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78°58'17"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54°23'50"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78°57'44"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54°23'57"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78°57'33"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54°24'2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78°56'4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54°24'31"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78°56'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54°24'44"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78°56'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54°24'5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78°56'07"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54°25'26"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78°55'13"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54°26'0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78°54'1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54°26'23"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78°53'42"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54°26'4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78°53'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54°26'56"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78°52'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54°27'3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78°52'23"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54°28'38"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78°51'4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54°29'07"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78°53'1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54°29'21"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78°53'5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78°54'1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78°55'39"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78°56'3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78°57'4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78°58'42"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54°28'58"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79°00'22"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79°00'58"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79°02'00"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54°29'57"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79°02'0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54°30'14"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79°02'03"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54°30'3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79°02'0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54°30'4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79°02'05"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54°31'1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79°02'07"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54°32'06"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79°02'4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54°33'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79°03'23"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54°33'2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79°03'3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54°33'39"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79°04'26"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54°33'5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79°05'15"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54°34'0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79°05'48"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54°34'1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79°06'13"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54°34'50"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79°05'52"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54°35'32"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79°05'2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54°36'0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79°05'10"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54°36'24"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79°05'0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54°37'1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79°04'3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EA0FFC">
            <w:pPr>
              <w:numPr>
                <w:ilvl w:val="0"/>
                <w:numId w:val="2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54°38'4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79°03'44"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9D2BB0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9D2BB0" w:rsidRDefault="00EA0FFC" w:rsidP="00511AB7">
            <w:pPr>
              <w:spacing w:after="0" w:line="240" w:lineRule="auto"/>
              <w:ind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54°38'5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9D2BB0" w:rsidRDefault="00EA0FFC" w:rsidP="00511A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79°03'3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9D2BB0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A0FFC" w:rsidRDefault="00EA0FFC" w:rsidP="00EA0F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EA0FFC" w:rsidRPr="0016109B" w:rsidRDefault="00EA0FFC" w:rsidP="00EA0F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Сведения о земельных и лесных участках, </w:t>
      </w:r>
      <w:r w:rsidRPr="009A673D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территориях, расположенных в границах ох</w:t>
      </w:r>
      <w:r w:rsidRPr="0016109B">
        <w:rPr>
          <w:rFonts w:ascii="Times New Roman" w:hAnsi="Times New Roman" w:cs="Times New Roman"/>
          <w:sz w:val="28"/>
          <w:szCs w:val="28"/>
        </w:rPr>
        <w:t>отничьего угодья:</w:t>
      </w:r>
    </w:p>
    <w:p w:rsidR="00EA0FFC" w:rsidRPr="00BF082E" w:rsidRDefault="00EA0FFC" w:rsidP="00EA0FF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2E">
        <w:rPr>
          <w:rFonts w:ascii="Times New Roman" w:hAnsi="Times New Roman" w:cs="Times New Roman"/>
          <w:sz w:val="28"/>
          <w:szCs w:val="28"/>
        </w:rPr>
        <w:t>1. Сведения о земельных участках, расположенных в границах охотничьего угодья:</w:t>
      </w:r>
    </w:p>
    <w:p w:rsidR="00EA0FFC" w:rsidRPr="00BF082E" w:rsidRDefault="00EA0FFC" w:rsidP="00EA0FF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2E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EA0FFC" w:rsidRPr="00BF082E" w:rsidRDefault="00EA0FFC" w:rsidP="00EA0FFC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2E">
        <w:rPr>
          <w:rFonts w:ascii="Times New Roman" w:hAnsi="Times New Roman" w:cs="Times New Roman"/>
          <w:sz w:val="28"/>
          <w:szCs w:val="28"/>
        </w:rPr>
        <w:t>2. Сведения о лесных участках, расположенных в границах охотничьего угодья:</w:t>
      </w:r>
    </w:p>
    <w:p w:rsidR="00EA0FFC" w:rsidRPr="00B25DB5" w:rsidRDefault="00EA0FFC" w:rsidP="00EA0F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A7D">
        <w:rPr>
          <w:rFonts w:ascii="Times New Roman" w:hAnsi="Times New Roman" w:cs="Times New Roman"/>
          <w:sz w:val="28"/>
          <w:szCs w:val="28"/>
        </w:rPr>
        <w:t xml:space="preserve">Общая площадь лесных участков, расположенных в границах планируемого охотничьего угодья </w:t>
      </w:r>
      <w:r w:rsidRPr="00B25DB5">
        <w:rPr>
          <w:rFonts w:ascii="Times New Roman" w:hAnsi="Times New Roman" w:cs="Times New Roman"/>
          <w:sz w:val="28"/>
          <w:szCs w:val="28"/>
        </w:rPr>
        <w:t>– 2321,2 га.</w:t>
      </w:r>
    </w:p>
    <w:p w:rsidR="00EA0FFC" w:rsidRPr="00253A7D" w:rsidRDefault="00EA0FFC" w:rsidP="00EA0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09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53A7D">
        <w:rPr>
          <w:rFonts w:ascii="Times New Roman" w:hAnsi="Times New Roman" w:cs="Times New Roman"/>
          <w:sz w:val="28"/>
          <w:szCs w:val="28"/>
        </w:rPr>
        <w:t>Сведения о лесных участках, находящихся в государственной собственности, не предоставленных физическим и юридическим лицам, расположенных в границах планируемого охотничьего угодья № 5.2:</w:t>
      </w:r>
    </w:p>
    <w:p w:rsidR="00EA0FFC" w:rsidRPr="0086709F" w:rsidRDefault="00EA0FFC" w:rsidP="00EA0FFC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3A7D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253A7D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лесничество.</w:t>
      </w:r>
      <w:r w:rsidRPr="00253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FFC" w:rsidRPr="00253A7D" w:rsidRDefault="00EA0FFC" w:rsidP="00EA0FFC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7D">
        <w:rPr>
          <w:rFonts w:ascii="Times New Roman" w:hAnsi="Times New Roman" w:cs="Times New Roman"/>
          <w:sz w:val="28"/>
          <w:szCs w:val="28"/>
        </w:rPr>
        <w:t>Сведения об обременениях на лесных участках расположенных в границах  планируемого охотничьего угодья отсутствуют.</w:t>
      </w:r>
    </w:p>
    <w:p w:rsidR="00EA0FFC" w:rsidRPr="00C20C0D" w:rsidRDefault="00EA0FFC" w:rsidP="00EA0FF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0D">
        <w:rPr>
          <w:rFonts w:ascii="Times New Roman" w:hAnsi="Times New Roman" w:cs="Times New Roman"/>
          <w:sz w:val="28"/>
          <w:szCs w:val="28"/>
        </w:rPr>
        <w:t>3. В границах территории охотничьего угодья месторождения полезных ископаемых отсутствуют.</w:t>
      </w:r>
    </w:p>
    <w:p w:rsidR="00EA0FFC" w:rsidRDefault="00EA0FFC" w:rsidP="00EA0F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0D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 в границах охотничьего угодья</w:t>
      </w:r>
      <w:r>
        <w:rPr>
          <w:rFonts w:ascii="Times New Roman" w:hAnsi="Times New Roman" w:cs="Times New Roman"/>
          <w:sz w:val="28"/>
          <w:szCs w:val="28"/>
        </w:rPr>
        <w:t xml:space="preserve">: памятники природы регионального значения «Золотая Нива» и «Займище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Старогорносталевское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A0FFC" w:rsidRPr="0016109B" w:rsidRDefault="00EA0FFC" w:rsidP="00EA0F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EA0FFC" w:rsidRPr="0016109B" w:rsidRDefault="00EA0FFC" w:rsidP="00EA0F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апреля 1995 года №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EA0FFC" w:rsidRPr="0016109B" w:rsidRDefault="00EA0FFC" w:rsidP="00EA0F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</w:t>
      </w:r>
      <w:r w:rsidRPr="0016109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от 24 июля 2009 года №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EA0FFC" w:rsidRDefault="00EA0FFC" w:rsidP="00EA0F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 512 «Об утверждении правил охоты»;</w:t>
      </w:r>
    </w:p>
    <w:p w:rsidR="00EA0FFC" w:rsidRDefault="00EA0FFC" w:rsidP="00EA0F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EA0FFC" w:rsidRPr="0016109B" w:rsidRDefault="00EA0FFC" w:rsidP="00EA0F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26.09.2005 № 325-ОЗ «Об особо охраняемых природных территориях в Новосибирской области»;</w:t>
      </w:r>
    </w:p>
    <w:p w:rsidR="00EA0FFC" w:rsidRPr="00EC415E" w:rsidRDefault="00EA0FFC" w:rsidP="00EA0F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 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EA0FFC" w:rsidRPr="0016109B" w:rsidRDefault="00EA0FFC" w:rsidP="00EA0FFC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 2</w:t>
      </w:r>
    </w:p>
    <w:p w:rsidR="00EA0FFC" w:rsidRPr="0016109B" w:rsidRDefault="00EA0FFC" w:rsidP="00EA0F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>
        <w:rPr>
          <w:rFonts w:ascii="Times New Roman" w:hAnsi="Times New Roman" w:cs="Times New Roman"/>
          <w:sz w:val="28"/>
          <w:szCs w:val="28"/>
        </w:rPr>
        <w:t xml:space="preserve">«№ 5.4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FFC" w:rsidRPr="0016109B" w:rsidRDefault="00EA0FFC" w:rsidP="00EA0F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EA0FFC" w:rsidRPr="0016109B" w:rsidRDefault="00EA0FFC" w:rsidP="00EA0F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EA0FFC" w:rsidRDefault="00EA0FFC" w:rsidP="00EA0F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>
        <w:rPr>
          <w:rFonts w:ascii="Times New Roman" w:hAnsi="Times New Roman" w:cs="Times New Roman"/>
          <w:sz w:val="28"/>
          <w:szCs w:val="28"/>
        </w:rPr>
        <w:t>34,740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 w:rsidR="00DE0D1B">
        <w:rPr>
          <w:rFonts w:ascii="Times New Roman" w:hAnsi="Times New Roman" w:cs="Times New Roman"/>
          <w:sz w:val="28"/>
          <w:szCs w:val="28"/>
        </w:rPr>
        <w:t xml:space="preserve">оложенное на территории </w:t>
      </w:r>
      <w:proofErr w:type="spellStart"/>
      <w:r w:rsidR="00DE0D1B">
        <w:rPr>
          <w:rFonts w:ascii="Times New Roman" w:hAnsi="Times New Roman" w:cs="Times New Roman"/>
          <w:sz w:val="28"/>
          <w:szCs w:val="28"/>
        </w:rPr>
        <w:t>Доволе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EA0FFC" w:rsidRDefault="00EA0FFC" w:rsidP="00EA0F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FFC" w:rsidRPr="00C10990" w:rsidRDefault="00EA0FFC" w:rsidP="00EA0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sz w:val="28"/>
          <w:szCs w:val="28"/>
        </w:rPr>
        <w:t>Описание границ пл</w:t>
      </w:r>
      <w:r>
        <w:rPr>
          <w:rFonts w:ascii="Times New Roman" w:eastAsia="Times New Roman" w:hAnsi="Times New Roman" w:cs="Times New Roman"/>
          <w:sz w:val="28"/>
          <w:szCs w:val="28"/>
        </w:rPr>
        <w:t>анируемого охотничьего угодья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A0FFC" w:rsidRPr="00C10990" w:rsidRDefault="00EA0FFC" w:rsidP="00EA0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Доволе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нском</w:t>
      </w:r>
      <w:proofErr w:type="spellEnd"/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</w:p>
    <w:p w:rsidR="00EA0FFC" w:rsidRPr="00C10990" w:rsidRDefault="00EA0FFC" w:rsidP="00EA0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EA0FFC" w:rsidRPr="00C10990" w:rsidRDefault="00EA0FFC" w:rsidP="00EA0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0FFC" w:rsidRPr="002C6F2F" w:rsidRDefault="00EA0FFC" w:rsidP="00E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6F2F">
        <w:rPr>
          <w:rFonts w:ascii="Times New Roman" w:eastAsia="Times New Roman" w:hAnsi="Times New Roman" w:cs="Times New Roman"/>
          <w:b/>
          <w:sz w:val="28"/>
          <w:szCs w:val="28"/>
        </w:rPr>
        <w:t>Северная границы: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1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2 по щебеночной автодороге в направлении на райцентр Довольное, далее по полевой дороге через пересечения с дорогами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3, 4,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5 на краю леса,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6, через точки на краю леса вдоль полевой дороги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7-11, далее до пересечения с грунтовой дорогой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12, затем по этой грунтовой дороги</w:t>
      </w:r>
      <w:proofErr w:type="gramEnd"/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13, далее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13 по автодороге без покрытия до пересечения со щебеночной автодорогой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14.</w:t>
      </w:r>
    </w:p>
    <w:p w:rsidR="00EA0FFC" w:rsidRPr="002C6F2F" w:rsidRDefault="00EA0FFC" w:rsidP="00E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6F2F">
        <w:rPr>
          <w:rFonts w:ascii="Times New Roman" w:eastAsia="Times New Roman" w:hAnsi="Times New Roman" w:cs="Times New Roman"/>
          <w:b/>
          <w:sz w:val="28"/>
          <w:szCs w:val="28"/>
        </w:rPr>
        <w:t xml:space="preserve">Восточная граница: 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14 по щебеночной автодороге в направлении на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Травное через водопропускные трубы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15-18,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19, далее через водопропускную трубу на дороге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20,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21, затем через водопропускные трубы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22-24, далее через автодорогу без покрытия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25, через водопропускную трубу в точке</w:t>
      </w:r>
      <w:proofErr w:type="gramEnd"/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2C6F2F">
        <w:rPr>
          <w:rFonts w:ascii="Times New Roman" w:eastAsia="Times New Roman" w:hAnsi="Times New Roman" w:cs="Times New Roman"/>
          <w:sz w:val="28"/>
          <w:szCs w:val="28"/>
        </w:rPr>
        <w:t>26 и далее до въезда в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Травное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27, затем по улице населенного пункта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28, далее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28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29 по участку автодороги, соединяющей отдельные части населенного пункта, далее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30 по грунтовой дороги, затем снова по улице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31 и далее по грунтовой 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lastRenderedPageBreak/>
        <w:t>дороге до перекрестка с дорогой на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6F2F">
        <w:rPr>
          <w:rFonts w:ascii="Times New Roman" w:eastAsia="Times New Roman" w:hAnsi="Times New Roman" w:cs="Times New Roman"/>
          <w:sz w:val="28"/>
          <w:szCs w:val="28"/>
        </w:rPr>
        <w:t>Согорное</w:t>
      </w:r>
      <w:proofErr w:type="spellEnd"/>
      <w:proofErr w:type="gramEnd"/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32 и далее по грунтовой дороге в направлении на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6F2F">
        <w:rPr>
          <w:rFonts w:ascii="Times New Roman" w:eastAsia="Times New Roman" w:hAnsi="Times New Roman" w:cs="Times New Roman"/>
          <w:sz w:val="28"/>
          <w:szCs w:val="28"/>
        </w:rPr>
        <w:t>Беспятый</w:t>
      </w:r>
      <w:proofErr w:type="spellEnd"/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33 до пересечения с границей </w:t>
      </w:r>
      <w:proofErr w:type="spellStart"/>
      <w:r w:rsidRPr="002C6F2F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 района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34.    </w:t>
      </w:r>
    </w:p>
    <w:p w:rsidR="00EA0FFC" w:rsidRPr="002C6F2F" w:rsidRDefault="00EA0FFC" w:rsidP="00E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6F2F">
        <w:rPr>
          <w:rFonts w:ascii="Times New Roman" w:eastAsia="Times New Roman" w:hAnsi="Times New Roman" w:cs="Times New Roman"/>
          <w:b/>
          <w:sz w:val="28"/>
          <w:szCs w:val="28"/>
        </w:rPr>
        <w:t>Южная граница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34 по прямолинейному участку границы </w:t>
      </w:r>
      <w:proofErr w:type="spellStart"/>
      <w:r w:rsidRPr="002C6F2F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 района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35, 36, далее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37, затем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38 на краю болота, далее через озеро Травное, пересекая его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39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40, Затем через грунтовую дорогу на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Луговой и далее до поворотной точки границы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42.</w:t>
      </w:r>
      <w:proofErr w:type="gramEnd"/>
    </w:p>
    <w:p w:rsidR="00EA0FFC" w:rsidRPr="002C6F2F" w:rsidRDefault="00EA0FFC" w:rsidP="00E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6F2F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Западная граница: 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42 по прямолинейному участку границы </w:t>
      </w:r>
      <w:proofErr w:type="spellStart"/>
      <w:r w:rsidRPr="002C6F2F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 района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43, затем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44, далее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45 на караю леса, затем через автодорогу без покрытия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46, далее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47, затем через точки на прямолинейном участке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48, 49, далее через поворотные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50, 51,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52</w:t>
      </w:r>
      <w:proofErr w:type="gramEnd"/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2C6F2F">
        <w:rPr>
          <w:rFonts w:ascii="Times New Roman" w:eastAsia="Times New Roman" w:hAnsi="Times New Roman" w:cs="Times New Roman"/>
          <w:sz w:val="28"/>
          <w:szCs w:val="28"/>
        </w:rPr>
        <w:t>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53, через последнюю поворотную точку границы </w:t>
      </w:r>
      <w:proofErr w:type="spellStart"/>
      <w:r w:rsidRPr="002C6F2F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 района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54, далее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55 на краю леса, далее по автодороге без покрытия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56 через сухую канаву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57 до въезда в п. Плеханово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58, затем по улице населенного пункта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59, далее по щебеночной автодороге в направлении на п. Волчанка</w:t>
      </w:r>
      <w:proofErr w:type="gramEnd"/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 через водопропускную трубу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60, затем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61 и далее до пересечения с автодорогой на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Баклуши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EA0FFC" w:rsidRPr="00E318B1" w:rsidRDefault="00EA0FFC" w:rsidP="00E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EA0FFC" w:rsidRPr="00E318B1" w:rsidTr="00511AB7">
        <w:tc>
          <w:tcPr>
            <w:tcW w:w="1834" w:type="dxa"/>
            <w:tcBorders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FC" w:rsidRPr="00E318B1" w:rsidRDefault="00EA0FFC" w:rsidP="005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EA0FFC" w:rsidRPr="00E318B1" w:rsidRDefault="00EA0FFC" w:rsidP="005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1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FC" w:rsidRPr="00E318B1" w:rsidRDefault="00EA0FFC" w:rsidP="005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1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FC" w:rsidRPr="00E318B1" w:rsidRDefault="00EA0FFC" w:rsidP="005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1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c>
          <w:tcPr>
            <w:tcW w:w="1834" w:type="dxa"/>
            <w:tcBorders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54°25'03"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79°24'10"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c>
          <w:tcPr>
            <w:tcW w:w="1834" w:type="dxa"/>
            <w:tcBorders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79°26'28"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c>
          <w:tcPr>
            <w:tcW w:w="1834" w:type="dxa"/>
            <w:tcBorders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79°27'4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c>
          <w:tcPr>
            <w:tcW w:w="1834" w:type="dxa"/>
            <w:tcBorders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54°24'58"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79°28'0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c>
          <w:tcPr>
            <w:tcW w:w="1834" w:type="dxa"/>
            <w:tcBorders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79°31'1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c>
          <w:tcPr>
            <w:tcW w:w="1834" w:type="dxa"/>
            <w:tcBorders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54°24'3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79°32'52"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c>
          <w:tcPr>
            <w:tcW w:w="1834" w:type="dxa"/>
            <w:tcBorders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79°33'26"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c>
          <w:tcPr>
            <w:tcW w:w="1834" w:type="dxa"/>
            <w:tcBorders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54°25'39"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79°33'3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c>
          <w:tcPr>
            <w:tcW w:w="1834" w:type="dxa"/>
            <w:tcBorders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79°34'1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c>
          <w:tcPr>
            <w:tcW w:w="1834" w:type="dxa"/>
            <w:tcBorders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54°26'2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79°34'4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c>
          <w:tcPr>
            <w:tcW w:w="1834" w:type="dxa"/>
            <w:tcBorders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54°26'0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79°36'08"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c>
          <w:tcPr>
            <w:tcW w:w="1834" w:type="dxa"/>
            <w:tcBorders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79°36'5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c>
          <w:tcPr>
            <w:tcW w:w="1834" w:type="dxa"/>
            <w:tcBorders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79°37'16"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c>
          <w:tcPr>
            <w:tcW w:w="1834" w:type="dxa"/>
            <w:tcBorders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79°38'53"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54°24'5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79°38'37"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54°23'4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79°38'35"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54°22'4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79°38'31"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54°22'18"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54°22'0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54°21'3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54°21'2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54°20'2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79°38'07"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54°18'16"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79°37'1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54°16'21"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79°36'5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54°16'0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79°36'58"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54°15'2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79°37'17"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54°15'2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79°37'21"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54°15'1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79°37'23"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54°15'1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79°37'31"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54°15'1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79°37'4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54°15'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54°13'2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79°39'4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54°12'4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79°40'25"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54°12'2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79°39'0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54°12'0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79°37'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54°11'4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79°36'3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54°11'2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79°35'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54°11'1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79°34'2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54°10'5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79°33'21"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54°10'3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79°31'40"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54°10'1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79°30'1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54°11'0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79°29'2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54°11'59"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79°28'3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54°13'0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79°27'34"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54°13'4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79°26'47"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54°14'0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79°26'43"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54°14'4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79°26'36"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54°15'3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79°26'26"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54°16'22"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79°26'1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54°16'53"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79°25'2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54°17'44"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79°25'1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54°18'3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79°25'10"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54°19'1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79°25'0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54°19'25"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79°26'25"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54°19'33"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79°27'0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54°20'41"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79°26'29"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54°21'34"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79°25'44"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54°21'50"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79°25'3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54°22'42"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79°25'53"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C" w:rsidRPr="00E318B1" w:rsidRDefault="00EA0FFC" w:rsidP="00EA0FFC">
            <w:pPr>
              <w:numPr>
                <w:ilvl w:val="0"/>
                <w:numId w:val="2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54°23'38"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79°25'1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FFC" w:rsidRPr="00E318B1" w:rsidTr="0051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ind w:left="36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54°25'03"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FFC" w:rsidRPr="00E318B1" w:rsidRDefault="00EA0FFC" w:rsidP="00511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79°24'10"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FC" w:rsidRPr="00E318B1" w:rsidRDefault="00EA0FFC" w:rsidP="0051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A0FFC" w:rsidRDefault="00EA0FFC" w:rsidP="00EA0F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FFC" w:rsidRPr="0016109B" w:rsidRDefault="00EA0FFC" w:rsidP="00EA0F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Сведения о земельных и лесных участках, </w:t>
      </w:r>
      <w:r w:rsidRPr="000A37FE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территориях, расположенных в границах ох</w:t>
      </w:r>
      <w:r w:rsidRPr="0016109B">
        <w:rPr>
          <w:rFonts w:ascii="Times New Roman" w:hAnsi="Times New Roman" w:cs="Times New Roman"/>
          <w:sz w:val="28"/>
          <w:szCs w:val="28"/>
        </w:rPr>
        <w:t>отничьего угодья:</w:t>
      </w:r>
    </w:p>
    <w:p w:rsidR="00EA0FFC" w:rsidRPr="00B25DB5" w:rsidRDefault="00EA0FFC" w:rsidP="00EA0FF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sz w:val="28"/>
          <w:szCs w:val="28"/>
        </w:rPr>
        <w:t>1. Сведения о земельных участках, расположенных в границах охотничьего угодья:</w:t>
      </w:r>
    </w:p>
    <w:p w:rsidR="00EA0FFC" w:rsidRPr="00B25DB5" w:rsidRDefault="00EA0FFC" w:rsidP="00EA0FF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EA0FFC" w:rsidRPr="00B25DB5" w:rsidRDefault="00EA0FFC" w:rsidP="00EA0FFC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sz w:val="28"/>
          <w:szCs w:val="28"/>
        </w:rPr>
        <w:t>2. Сведения о лесных участках, расположенных в границах охотничьего угодья:</w:t>
      </w:r>
    </w:p>
    <w:p w:rsidR="00EA0FFC" w:rsidRPr="00B25DB5" w:rsidRDefault="00EA0FFC" w:rsidP="00EA0F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sz w:val="28"/>
          <w:szCs w:val="28"/>
        </w:rPr>
        <w:lastRenderedPageBreak/>
        <w:t>Общая площадь лесных участков, расположенных в границах  планируе</w:t>
      </w:r>
      <w:r>
        <w:rPr>
          <w:rFonts w:ascii="Times New Roman" w:hAnsi="Times New Roman" w:cs="Times New Roman"/>
          <w:sz w:val="28"/>
          <w:szCs w:val="28"/>
        </w:rPr>
        <w:t>мого охотничьего угодья – 2997,6</w:t>
      </w:r>
      <w:r w:rsidRPr="00B25DB5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EA0FFC" w:rsidRPr="00B25DB5" w:rsidRDefault="00EA0FFC" w:rsidP="00EA0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sz w:val="28"/>
          <w:szCs w:val="28"/>
        </w:rPr>
        <w:tab/>
        <w:t>Сведения о лесных участках, находящихся в государственной собственности, не предоставленных физическим и юридическим лицам, расположенных в границах планируемого охотничьего угодья №</w:t>
      </w:r>
      <w:r w:rsidRPr="00B25DB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25DB5">
        <w:rPr>
          <w:rFonts w:ascii="Times New Roman" w:hAnsi="Times New Roman" w:cs="Times New Roman"/>
          <w:sz w:val="28"/>
          <w:szCs w:val="28"/>
        </w:rPr>
        <w:t>5,4:</w:t>
      </w:r>
    </w:p>
    <w:p w:rsidR="00EA0FFC" w:rsidRPr="00B25DB5" w:rsidRDefault="00EA0FFC" w:rsidP="00EA0F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B25DB5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Pr="00B25DB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25DB5">
        <w:rPr>
          <w:rFonts w:ascii="Times New Roman" w:hAnsi="Times New Roman" w:cs="Times New Roman"/>
          <w:sz w:val="28"/>
          <w:szCs w:val="28"/>
        </w:rPr>
        <w:t>Доволенское</w:t>
      </w:r>
      <w:proofErr w:type="spellEnd"/>
      <w:r w:rsidRPr="00B25DB5">
        <w:rPr>
          <w:rFonts w:ascii="Times New Roman" w:hAnsi="Times New Roman" w:cs="Times New Roman"/>
          <w:sz w:val="28"/>
          <w:szCs w:val="28"/>
        </w:rPr>
        <w:t xml:space="preserve"> лесничество.</w:t>
      </w:r>
    </w:p>
    <w:p w:rsidR="00EA0FFC" w:rsidRPr="00B25DB5" w:rsidRDefault="00EA0FFC" w:rsidP="00EA0FFC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sz w:val="28"/>
          <w:szCs w:val="28"/>
        </w:rPr>
        <w:t>Сведения об обременениях на лесных участках расположенных в границах  планируемого охотничьего угодья отсутствуют.</w:t>
      </w:r>
    </w:p>
    <w:p w:rsidR="00EA0FFC" w:rsidRPr="00C20C0D" w:rsidRDefault="00EA0FFC" w:rsidP="00EA0FF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0D">
        <w:rPr>
          <w:rFonts w:ascii="Times New Roman" w:hAnsi="Times New Roman" w:cs="Times New Roman"/>
          <w:sz w:val="28"/>
          <w:szCs w:val="28"/>
        </w:rPr>
        <w:t xml:space="preserve">3. Имеются месторождения полезных ископаемых: </w:t>
      </w:r>
      <w:proofErr w:type="spellStart"/>
      <w:r w:rsidRPr="00C20C0D">
        <w:rPr>
          <w:rFonts w:ascii="Times New Roman" w:hAnsi="Times New Roman" w:cs="Times New Roman"/>
          <w:sz w:val="28"/>
          <w:szCs w:val="28"/>
        </w:rPr>
        <w:t>Травнинское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0C0D">
        <w:rPr>
          <w:rFonts w:ascii="Times New Roman" w:hAnsi="Times New Roman" w:cs="Times New Roman"/>
          <w:sz w:val="28"/>
          <w:szCs w:val="28"/>
        </w:rPr>
        <w:t>месторождение кирпичных суглинков</w:t>
      </w:r>
    </w:p>
    <w:p w:rsidR="00EA0FFC" w:rsidRPr="00C20C0D" w:rsidRDefault="00EA0FFC" w:rsidP="00EA0FF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0D">
        <w:rPr>
          <w:rFonts w:ascii="Times New Roman" w:hAnsi="Times New Roman" w:cs="Times New Roman"/>
          <w:sz w:val="28"/>
          <w:szCs w:val="28"/>
        </w:rPr>
        <w:t xml:space="preserve">В случае разработки указанных месторождений, участки месторождений подлежат исключению из состава охотничьих угодий и передаче </w:t>
      </w:r>
      <w:proofErr w:type="spellStart"/>
      <w:r w:rsidRPr="00C20C0D">
        <w:rPr>
          <w:rFonts w:ascii="Times New Roman" w:hAnsi="Times New Roman" w:cs="Times New Roman"/>
          <w:sz w:val="28"/>
          <w:szCs w:val="28"/>
        </w:rPr>
        <w:t>недропользователю</w:t>
      </w:r>
      <w:proofErr w:type="spellEnd"/>
      <w:r w:rsidRPr="00C20C0D">
        <w:rPr>
          <w:rFonts w:ascii="Times New Roman" w:hAnsi="Times New Roman" w:cs="Times New Roman"/>
          <w:sz w:val="28"/>
          <w:szCs w:val="28"/>
        </w:rPr>
        <w:t>.</w:t>
      </w:r>
    </w:p>
    <w:p w:rsidR="00EA0FFC" w:rsidRPr="00C20C0D" w:rsidRDefault="00EA0FFC" w:rsidP="00EA0FF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0D">
        <w:rPr>
          <w:rFonts w:ascii="Times New Roman" w:hAnsi="Times New Roman" w:cs="Times New Roman"/>
          <w:sz w:val="28"/>
          <w:szCs w:val="28"/>
        </w:rPr>
        <w:t>Разрабатываемые месторождения не являются охотничьими угодьями.</w:t>
      </w:r>
    </w:p>
    <w:p w:rsidR="00EA0FFC" w:rsidRPr="00C20C0D" w:rsidRDefault="00EA0FFC" w:rsidP="00EA0F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0D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 в границах охотничьего угодья отсутствуют.</w:t>
      </w:r>
    </w:p>
    <w:p w:rsidR="00EA0FFC" w:rsidRPr="0086709F" w:rsidRDefault="00EA0FFC" w:rsidP="00EA0F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9F">
        <w:rPr>
          <w:rFonts w:ascii="Times New Roman" w:hAnsi="Times New Roman" w:cs="Times New Roman"/>
          <w:sz w:val="28"/>
          <w:szCs w:val="28"/>
        </w:rPr>
        <w:t>Охота в охотничьих угодьях должна осуществляться с учетом требований, установленных следующими нормативно – правовыми актами:</w:t>
      </w:r>
    </w:p>
    <w:p w:rsidR="00EA0FFC" w:rsidRPr="0086709F" w:rsidRDefault="00EA0FFC" w:rsidP="00EA0F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9F">
        <w:rPr>
          <w:rFonts w:ascii="Times New Roman" w:hAnsi="Times New Roman" w:cs="Times New Roman"/>
          <w:sz w:val="28"/>
          <w:szCs w:val="28"/>
        </w:rPr>
        <w:t>Федеральный закон от 24 апреля 1995 года №</w:t>
      </w:r>
      <w:r w:rsidRPr="008670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709F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EA0FFC" w:rsidRPr="0086709F" w:rsidRDefault="00EA0FFC" w:rsidP="00EA0F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9F">
        <w:rPr>
          <w:rFonts w:ascii="Times New Roman" w:hAnsi="Times New Roman" w:cs="Times New Roman"/>
          <w:sz w:val="28"/>
          <w:szCs w:val="28"/>
        </w:rPr>
        <w:t>Федеральный закон от 24 июля 2009 года №</w:t>
      </w:r>
      <w:r w:rsidRPr="008670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709F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EA0FFC" w:rsidRPr="0086709F" w:rsidRDefault="00EA0FFC" w:rsidP="00EA0F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9F">
        <w:rPr>
          <w:rFonts w:ascii="Times New Roman" w:hAnsi="Times New Roman" w:cs="Times New Roman"/>
          <w:sz w:val="28"/>
          <w:szCs w:val="28"/>
        </w:rPr>
        <w:t>Приказ Министерства природных ресурсов и экологии Российской Федерации от 16 ноября 2010 г. №</w:t>
      </w:r>
      <w:r w:rsidRPr="008670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709F">
        <w:rPr>
          <w:rFonts w:ascii="Times New Roman" w:hAnsi="Times New Roman" w:cs="Times New Roman"/>
          <w:sz w:val="28"/>
          <w:szCs w:val="28"/>
        </w:rPr>
        <w:t>512 «Об утверждении правил охоты»;</w:t>
      </w:r>
    </w:p>
    <w:p w:rsidR="00EA0FFC" w:rsidRPr="0086709F" w:rsidRDefault="00EA0FFC" w:rsidP="00EA0F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9F"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EA0FFC" w:rsidRPr="0086709F" w:rsidRDefault="00EA0FFC" w:rsidP="00EA0F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9F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 13 апреля 2015 года №</w:t>
      </w:r>
      <w:r w:rsidRPr="008670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709F">
        <w:rPr>
          <w:rFonts w:ascii="Times New Roman" w:hAnsi="Times New Roman" w:cs="Times New Roman"/>
          <w:sz w:val="28"/>
          <w:szCs w:val="28"/>
        </w:rPr>
        <w:t>69 «О видах разрешенной охоты и параметрах осуществления охоты в охотничьих угодьях на территории Новосибирской области».</w:t>
      </w:r>
    </w:p>
    <w:p w:rsidR="00EA0FFC" w:rsidRDefault="00EA0FFC" w:rsidP="00EA0F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FFC" w:rsidRPr="00620A75" w:rsidRDefault="00EA0FFC" w:rsidP="00EA0F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проведения аукциона: </w:t>
      </w:r>
      <w:r>
        <w:rPr>
          <w:rFonts w:ascii="Times New Roman" w:hAnsi="Times New Roman" w:cs="Times New Roman"/>
          <w:sz w:val="28"/>
          <w:szCs w:val="28"/>
        </w:rPr>
        <w:t xml:space="preserve">630007,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4а </w:t>
      </w:r>
      <w:r w:rsidRPr="00620A75">
        <w:rPr>
          <w:rFonts w:ascii="Times New Roman" w:hAnsi="Times New Roman" w:cs="Times New Roman"/>
          <w:sz w:val="28"/>
          <w:szCs w:val="28"/>
        </w:rPr>
        <w:t>кабинет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FFC" w:rsidRPr="00620A75" w:rsidRDefault="00EA0FFC" w:rsidP="00EA0F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FFC" w:rsidRPr="00A01F3E" w:rsidRDefault="00EA0FFC" w:rsidP="00EA0F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 xml:space="preserve">Дата и время проведения аукциона: </w:t>
      </w:r>
      <w:r w:rsidR="00DE0D1B">
        <w:rPr>
          <w:rFonts w:ascii="Times New Roman" w:hAnsi="Times New Roman" w:cs="Times New Roman"/>
          <w:sz w:val="28"/>
          <w:szCs w:val="28"/>
        </w:rPr>
        <w:t>22</w:t>
      </w:r>
      <w:r w:rsidR="00511AB7">
        <w:rPr>
          <w:rFonts w:ascii="Times New Roman" w:hAnsi="Times New Roman" w:cs="Times New Roman"/>
          <w:sz w:val="28"/>
          <w:szCs w:val="28"/>
        </w:rPr>
        <w:t xml:space="preserve"> феврал</w:t>
      </w:r>
      <w:r>
        <w:rPr>
          <w:rFonts w:ascii="Times New Roman" w:hAnsi="Times New Roman" w:cs="Times New Roman"/>
          <w:sz w:val="28"/>
          <w:szCs w:val="28"/>
        </w:rPr>
        <w:t>я 2017</w:t>
      </w:r>
      <w:r w:rsidRPr="00A01F3E">
        <w:rPr>
          <w:rFonts w:ascii="Times New Roman" w:hAnsi="Times New Roman" w:cs="Times New Roman"/>
          <w:sz w:val="28"/>
          <w:szCs w:val="28"/>
        </w:rPr>
        <w:t xml:space="preserve"> года 10:00 часов.</w:t>
      </w:r>
    </w:p>
    <w:p w:rsidR="00EA0FFC" w:rsidRPr="00A01F3E" w:rsidRDefault="00EA0FFC" w:rsidP="00EA0F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FFC" w:rsidRPr="004058D5" w:rsidRDefault="00EA0FFC" w:rsidP="00EA0F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 xml:space="preserve">Дата и время начала и окончания срока приема заявок: </w:t>
      </w:r>
      <w:r w:rsidR="00DE0D1B">
        <w:rPr>
          <w:rFonts w:ascii="Times New Roman" w:hAnsi="Times New Roman" w:cs="Times New Roman"/>
          <w:sz w:val="28"/>
          <w:szCs w:val="28"/>
        </w:rPr>
        <w:t>с 08:30 часов 27</w:t>
      </w:r>
      <w:r w:rsidR="00511AB7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8D5">
        <w:rPr>
          <w:rFonts w:ascii="Times New Roman" w:hAnsi="Times New Roman" w:cs="Times New Roman"/>
          <w:sz w:val="28"/>
          <w:szCs w:val="28"/>
        </w:rPr>
        <w:t>201</w:t>
      </w:r>
      <w:r w:rsidR="00511AB7">
        <w:rPr>
          <w:rFonts w:ascii="Times New Roman" w:hAnsi="Times New Roman" w:cs="Times New Roman"/>
          <w:sz w:val="28"/>
          <w:szCs w:val="28"/>
        </w:rPr>
        <w:t>7</w:t>
      </w:r>
      <w:r w:rsidRPr="004058D5">
        <w:rPr>
          <w:rFonts w:ascii="Times New Roman" w:hAnsi="Times New Roman" w:cs="Times New Roman"/>
          <w:sz w:val="28"/>
          <w:szCs w:val="28"/>
        </w:rPr>
        <w:t xml:space="preserve"> года  до </w:t>
      </w:r>
      <w:r w:rsidR="00DE0D1B">
        <w:rPr>
          <w:rFonts w:ascii="Times New Roman" w:hAnsi="Times New Roman" w:cs="Times New Roman"/>
          <w:sz w:val="28"/>
          <w:szCs w:val="28"/>
        </w:rPr>
        <w:t>16</w:t>
      </w:r>
      <w:r w:rsidRPr="004058D5">
        <w:rPr>
          <w:rFonts w:ascii="Times New Roman" w:hAnsi="Times New Roman" w:cs="Times New Roman"/>
          <w:sz w:val="28"/>
          <w:szCs w:val="28"/>
        </w:rPr>
        <w:t xml:space="preserve">:30 часов </w:t>
      </w:r>
      <w:r w:rsidR="00DE0D1B">
        <w:rPr>
          <w:rFonts w:ascii="Times New Roman" w:hAnsi="Times New Roman" w:cs="Times New Roman"/>
          <w:sz w:val="28"/>
          <w:szCs w:val="28"/>
        </w:rPr>
        <w:t>17</w:t>
      </w:r>
      <w:r w:rsidR="002B1C78">
        <w:rPr>
          <w:rFonts w:ascii="Times New Roman" w:hAnsi="Times New Roman" w:cs="Times New Roman"/>
          <w:sz w:val="28"/>
          <w:szCs w:val="28"/>
        </w:rPr>
        <w:t xml:space="preserve"> феврал</w:t>
      </w:r>
      <w:r w:rsidR="00511AB7">
        <w:rPr>
          <w:rFonts w:ascii="Times New Roman" w:hAnsi="Times New Roman" w:cs="Times New Roman"/>
          <w:sz w:val="28"/>
          <w:szCs w:val="28"/>
        </w:rPr>
        <w:t>я 2017</w:t>
      </w:r>
      <w:r w:rsidRPr="004058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A0FFC" w:rsidRPr="000E73A0" w:rsidRDefault="00EA0FFC" w:rsidP="00EA0F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FFC" w:rsidRPr="0016109B" w:rsidRDefault="00EA0FFC" w:rsidP="00EA0F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lastRenderedPageBreak/>
        <w:t xml:space="preserve">Место приема заявок: </w:t>
      </w:r>
      <w:r>
        <w:rPr>
          <w:rFonts w:ascii="Times New Roman" w:hAnsi="Times New Roman" w:cs="Times New Roman"/>
          <w:sz w:val="28"/>
          <w:szCs w:val="28"/>
        </w:rPr>
        <w:t xml:space="preserve">630007, г. Новосибирск, ул. Советская, 4а кабинет 10 </w:t>
      </w:r>
      <w:r w:rsidRPr="0016109B">
        <w:rPr>
          <w:rFonts w:ascii="Times New Roman" w:hAnsi="Times New Roman" w:cs="Times New Roman"/>
          <w:sz w:val="28"/>
          <w:szCs w:val="28"/>
        </w:rPr>
        <w:t>(приемная Департамента).</w:t>
      </w:r>
    </w:p>
    <w:p w:rsidR="00EA0FFC" w:rsidRPr="0016109B" w:rsidRDefault="00EA0FFC" w:rsidP="00EA0F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FFC" w:rsidRPr="001D011D" w:rsidRDefault="00EA0FFC" w:rsidP="00EA0F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1D">
        <w:rPr>
          <w:rFonts w:ascii="Times New Roman" w:hAnsi="Times New Roman" w:cs="Times New Roman"/>
          <w:sz w:val="28"/>
          <w:szCs w:val="28"/>
        </w:rPr>
        <w:t xml:space="preserve">Заявки представляются по форме, указанной в Приложении 1 документации об аукционе на право заключения </w:t>
      </w:r>
      <w:proofErr w:type="spellStart"/>
      <w:r w:rsidRPr="001D011D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D011D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охотничьих угодий, расположенных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</w:t>
      </w:r>
      <w:r w:rsidR="00511AB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11AB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D011D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EA0FFC" w:rsidRPr="0016109B" w:rsidRDefault="00EA0FFC" w:rsidP="00EA0F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FFC" w:rsidRDefault="00EA0FFC" w:rsidP="00EA0FFC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</w:t>
      </w:r>
      <w:r>
        <w:rPr>
          <w:rFonts w:ascii="Times New Roman" w:hAnsi="Times New Roman" w:cs="Times New Roman"/>
          <w:sz w:val="28"/>
          <w:szCs w:val="28"/>
        </w:rPr>
        <w:t>вой размер арендной платы в 2016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году за предоставляемые в аренду и расположенные в границах охотничьего угодья лесные участки составляет:</w:t>
      </w:r>
    </w:p>
    <w:p w:rsidR="00EA0FFC" w:rsidRPr="00BE59A6" w:rsidRDefault="00EA0FFC" w:rsidP="00EA0F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1</w:t>
      </w:r>
      <w:r w:rsidRPr="003C6A57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Pr="003C6A57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3C6A57">
        <w:rPr>
          <w:rFonts w:ascii="Times New Roman" w:hAnsi="Times New Roman" w:cs="Times New Roman"/>
          <w:sz w:val="28"/>
          <w:szCs w:val="28"/>
        </w:rPr>
        <w:t xml:space="preserve"> соглашения в отн</w:t>
      </w:r>
      <w:r>
        <w:rPr>
          <w:rFonts w:ascii="Times New Roman" w:hAnsi="Times New Roman" w:cs="Times New Roman"/>
          <w:sz w:val="28"/>
          <w:szCs w:val="28"/>
        </w:rPr>
        <w:t xml:space="preserve">ошении охотничьего угодья «№ 5.2 </w:t>
      </w:r>
      <w:proofErr w:type="spellStart"/>
      <w:r w:rsidRPr="003C6A57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Pr="003C6A5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BE59A6">
        <w:rPr>
          <w:rFonts w:ascii="Times New Roman" w:hAnsi="Times New Roman" w:cs="Times New Roman"/>
          <w:sz w:val="28"/>
          <w:szCs w:val="28"/>
        </w:rPr>
        <w:t>- 69,64 (шестьдесят девять рублей шестьдесят четыре копейки) за 2321,2 га.</w:t>
      </w:r>
    </w:p>
    <w:p w:rsidR="00EA0FFC" w:rsidRPr="00BE59A6" w:rsidRDefault="00EA0FFC" w:rsidP="00EA0F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2</w:t>
      </w:r>
      <w:r w:rsidRPr="003C6A57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Pr="003C6A57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3C6A57">
        <w:rPr>
          <w:rFonts w:ascii="Times New Roman" w:hAnsi="Times New Roman" w:cs="Times New Roman"/>
          <w:sz w:val="28"/>
          <w:szCs w:val="28"/>
        </w:rPr>
        <w:t xml:space="preserve"> соглашения в отн</w:t>
      </w:r>
      <w:r>
        <w:rPr>
          <w:rFonts w:ascii="Times New Roman" w:hAnsi="Times New Roman" w:cs="Times New Roman"/>
          <w:sz w:val="28"/>
          <w:szCs w:val="28"/>
        </w:rPr>
        <w:t xml:space="preserve">ошении охотничьего угодья «№ 5.4 </w:t>
      </w:r>
      <w:proofErr w:type="spellStart"/>
      <w:r w:rsidRPr="003C6A57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Pr="003C6A5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BE59A6">
        <w:rPr>
          <w:rFonts w:ascii="Times New Roman" w:hAnsi="Times New Roman" w:cs="Times New Roman"/>
          <w:sz w:val="28"/>
          <w:szCs w:val="28"/>
        </w:rPr>
        <w:t>- 89,93 (восемьдесят девять рублей девяносто три копейки) за 2997,6 га.</w:t>
      </w:r>
    </w:p>
    <w:p w:rsidR="00EA0FFC" w:rsidRPr="0016109B" w:rsidRDefault="00EA0FFC" w:rsidP="00EA0FFC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В дальнейшем размер арендной платы за предоставленные в аренду в границах охотничьего угодья лесные участки устанавливается в соответствии с заключенными договорами аренды лесных участков.</w:t>
      </w:r>
    </w:p>
    <w:p w:rsidR="00EA0FFC" w:rsidRPr="0016109B" w:rsidRDefault="00EA0FFC" w:rsidP="00EA0FFC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арендной платы за предоставленные в аренду и расположенные в границах охотничьего угодья земельные участки устанавливается в соответствии с заключенными договорами аренды земельных участков.</w:t>
      </w:r>
    </w:p>
    <w:p w:rsidR="00EA0FFC" w:rsidRPr="0016109B" w:rsidRDefault="00EA0FFC" w:rsidP="00EA0FFC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сборов за пользование объектами животного мира определяется исходя из ставок сбора за каждый объект животного мира, установленных статьей 333.3 главы 25.1 Налогового кодекса Российской Федерации, и количества разрешенных к использованию охотничьих ресурсов, при этом учитывается следующее:</w:t>
      </w:r>
    </w:p>
    <w:p w:rsidR="00EA0FFC" w:rsidRPr="00F21110" w:rsidRDefault="00EA0FFC" w:rsidP="00EA0FFC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- для охотничьих ресурсов, добыча которых осуществляется в соответствии с лимитом их </w:t>
      </w:r>
      <w:r w:rsidRPr="00F21110">
        <w:rPr>
          <w:rFonts w:ascii="Times New Roman" w:hAnsi="Times New Roman" w:cs="Times New Roman"/>
          <w:sz w:val="28"/>
          <w:szCs w:val="28"/>
        </w:rPr>
        <w:t>добычи (лось, косуля сибирская медведь бурый, барсук, соболь, рысь) – квоты добычи охотничьих ресурсов, ежегодно утверждаемые постановлением губернатора Новосибирской области;</w:t>
      </w:r>
    </w:p>
    <w:p w:rsidR="00EA0FFC" w:rsidRPr="0016109B" w:rsidRDefault="00EA0FFC" w:rsidP="00EA0FF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110">
        <w:rPr>
          <w:rFonts w:ascii="Times New Roman" w:hAnsi="Times New Roman" w:cs="Times New Roman"/>
          <w:sz w:val="28"/>
          <w:szCs w:val="28"/>
        </w:rPr>
        <w:t>- для охотничьих ресурсов, добыча которых осуществляется без утверждения лимита добычи (кабан, бобр, куница лесная, росомаха, сурок серый, глухарь, тетерев) – норматив доп</w:t>
      </w:r>
      <w:r w:rsidRPr="0016109B">
        <w:rPr>
          <w:rFonts w:ascii="Times New Roman" w:hAnsi="Times New Roman" w:cs="Times New Roman"/>
          <w:sz w:val="28"/>
          <w:szCs w:val="28"/>
        </w:rPr>
        <w:t xml:space="preserve">устимого изъятия, утвержденный приказом Минприроды РФ от 30 апреля </w:t>
      </w:r>
      <w:smartTag w:uri="urn:schemas-microsoft-com:office:smarttags" w:element="metricconverter">
        <w:smartTagPr>
          <w:attr w:name="ProductID" w:val="2010 г"/>
        </w:smartTagPr>
        <w:r w:rsidRPr="0016109B"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 138 </w:t>
      </w:r>
      <w:r w:rsidRPr="0016109B">
        <w:rPr>
          <w:rFonts w:ascii="Times New Roman" w:hAnsi="Times New Roman" w:cs="Times New Roman"/>
          <w:sz w:val="28"/>
          <w:szCs w:val="28"/>
        </w:rPr>
        <w:t>«Об утверждении нормативов допустимого изъятия охотничьих ресурсов и нормативов численности охотничьих ресурсов в охотничьих угодьях» от численности охотничьих животных на 1 апреля текущего года;</w:t>
      </w:r>
      <w:proofErr w:type="gramEnd"/>
    </w:p>
    <w:p w:rsidR="00EA0FFC" w:rsidRPr="00A97E02" w:rsidRDefault="00EA0FFC" w:rsidP="00EA0F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об аукционе размещена на определенном в качестве официального сайта Российской Федерации в сети Интернет для размещения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09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торгов </w:t>
      </w:r>
      <w:r w:rsidRPr="009E7070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8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Pr="00A97E02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97E02">
        <w:rPr>
          <w:rFonts w:ascii="Times New Roman" w:hAnsi="Times New Roman" w:cs="Times New Roman"/>
          <w:sz w:val="28"/>
          <w:szCs w:val="28"/>
        </w:rPr>
        <w:t xml:space="preserve"> на официальном сайте Департамента, размещенном в сети Интернет по адресу: </w:t>
      </w:r>
      <w:hyperlink r:id="rId9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proofErr w:type="spellEnd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97E02">
        <w:rPr>
          <w:rFonts w:ascii="Times New Roman" w:hAnsi="Times New Roman" w:cs="Times New Roman"/>
        </w:rPr>
        <w:t>.</w:t>
      </w:r>
    </w:p>
    <w:p w:rsidR="00EA0FFC" w:rsidRDefault="00EA0FFC" w:rsidP="00EA0F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постановлением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24 июля 2014 года № 119 «Об утверждении Схемы размещения, использования и охраны охотничьих угодий</w:t>
      </w:r>
      <w:r w:rsidRPr="00CF5D03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н</w:t>
      </w:r>
      <w:r w:rsidRPr="0016109B">
        <w:rPr>
          <w:rFonts w:ascii="Times New Roman" w:hAnsi="Times New Roman" w:cs="Times New Roman"/>
          <w:sz w:val="28"/>
          <w:szCs w:val="28"/>
        </w:rPr>
        <w:t xml:space="preserve">ачальная цена предмета аукциона (права на заключение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соглашения) составляет:</w:t>
      </w:r>
    </w:p>
    <w:p w:rsidR="00EA0FFC" w:rsidRPr="00BE59A6" w:rsidRDefault="00EA0FFC" w:rsidP="00EA0F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Лот 1</w:t>
      </w:r>
      <w:r w:rsidRPr="002B11F6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Pr="002B11F6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2B11F6">
        <w:rPr>
          <w:rFonts w:ascii="Times New Roman" w:hAnsi="Times New Roman" w:cs="Times New Roman"/>
          <w:sz w:val="28"/>
          <w:szCs w:val="28"/>
        </w:rPr>
        <w:t xml:space="preserve"> соглашения в от</w:t>
      </w:r>
      <w:r>
        <w:rPr>
          <w:rFonts w:ascii="Times New Roman" w:hAnsi="Times New Roman" w:cs="Times New Roman"/>
          <w:sz w:val="28"/>
          <w:szCs w:val="28"/>
        </w:rPr>
        <w:t xml:space="preserve">ношении охотничьего угодья «№ 5.2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Доволенски</w:t>
      </w:r>
      <w:r w:rsidRPr="002B11F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B11F6">
        <w:rPr>
          <w:rFonts w:ascii="Times New Roman" w:hAnsi="Times New Roman" w:cs="Times New Roman"/>
          <w:sz w:val="28"/>
          <w:szCs w:val="28"/>
        </w:rPr>
        <w:t xml:space="preserve"> район» - </w:t>
      </w:r>
      <w:r w:rsidRPr="00BE59A6">
        <w:rPr>
          <w:rFonts w:ascii="Times New Roman" w:hAnsi="Times New Roman" w:cs="Times New Roman"/>
          <w:sz w:val="28"/>
          <w:szCs w:val="28"/>
        </w:rPr>
        <w:t>60 519,64 (шестьдесят тысяч пятьсот девятнадцать рублей шестьдесят четыре</w:t>
      </w:r>
      <w:r>
        <w:rPr>
          <w:rFonts w:ascii="Times New Roman" w:hAnsi="Times New Roman" w:cs="Times New Roman"/>
          <w:sz w:val="28"/>
          <w:szCs w:val="28"/>
        </w:rPr>
        <w:t xml:space="preserve"> копейки</w:t>
      </w:r>
      <w:r w:rsidRPr="00BE59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0FFC" w:rsidRPr="00BE59A6" w:rsidRDefault="00EA0FFC" w:rsidP="00EA0F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Лот 2</w:t>
      </w:r>
      <w:r w:rsidRPr="002B11F6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Pr="002B11F6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2B11F6">
        <w:rPr>
          <w:rFonts w:ascii="Times New Roman" w:hAnsi="Times New Roman" w:cs="Times New Roman"/>
          <w:sz w:val="28"/>
          <w:szCs w:val="28"/>
        </w:rPr>
        <w:t xml:space="preserve"> соглашения в от</w:t>
      </w:r>
      <w:r>
        <w:rPr>
          <w:rFonts w:ascii="Times New Roman" w:hAnsi="Times New Roman" w:cs="Times New Roman"/>
          <w:sz w:val="28"/>
          <w:szCs w:val="28"/>
        </w:rPr>
        <w:t xml:space="preserve">ношении охотничьего угодья «№ 5.4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Доволенски</w:t>
      </w:r>
      <w:r w:rsidRPr="002B11F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B11F6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BE59A6">
        <w:rPr>
          <w:rFonts w:ascii="Times New Roman" w:hAnsi="Times New Roman" w:cs="Times New Roman"/>
          <w:sz w:val="28"/>
          <w:szCs w:val="28"/>
        </w:rPr>
        <w:t>- 78 889,93 (семьдесят восемь тысяч восемьсот восемьдесят девять рублей девяносто три  копейки.</w:t>
      </w:r>
      <w:proofErr w:type="gramEnd"/>
    </w:p>
    <w:p w:rsidR="00EA0FFC" w:rsidRPr="0016109B" w:rsidRDefault="00EA0FFC" w:rsidP="00EA0F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16109B">
        <w:rPr>
          <w:rFonts w:ascii="Times New Roman" w:hAnsi="Times New Roman" w:cs="Times New Roman"/>
          <w:sz w:val="28"/>
          <w:szCs w:val="28"/>
        </w:rPr>
        <w:t>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 заключается в течение тридцати дней со дня проведения аукциона на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F73C90" w:rsidRPr="0016109B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>Требования к содержанию и форме заявки на участие в аукционе</w:t>
      </w:r>
    </w:p>
    <w:p w:rsidR="00F73C90" w:rsidRPr="00B50F92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Для участия в аукционе заявители представляют в установленный в извещении о проведен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6109B">
        <w:rPr>
          <w:rFonts w:ascii="Times New Roman" w:hAnsi="Times New Roman" w:cs="Times New Roman"/>
          <w:sz w:val="28"/>
          <w:szCs w:val="28"/>
        </w:rPr>
        <w:t>кциона срок следующие документы:</w:t>
      </w:r>
    </w:p>
    <w:p w:rsidR="00F73C90" w:rsidRPr="0016109B" w:rsidRDefault="00BC793D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F73C90" w:rsidRPr="0016109B">
        <w:rPr>
          <w:rFonts w:ascii="Times New Roman" w:hAnsi="Times New Roman" w:cs="Times New Roman"/>
          <w:sz w:val="28"/>
          <w:szCs w:val="28"/>
        </w:rPr>
        <w:t>Заявку на участи</w:t>
      </w:r>
      <w:r w:rsidR="00F73C90">
        <w:rPr>
          <w:rFonts w:ascii="Times New Roman" w:hAnsi="Times New Roman" w:cs="Times New Roman"/>
          <w:sz w:val="28"/>
          <w:szCs w:val="28"/>
        </w:rPr>
        <w:t xml:space="preserve">е в аукционе по форме согласно </w:t>
      </w:r>
      <w:r w:rsidR="00F73C90" w:rsidRPr="005760E0">
        <w:rPr>
          <w:rFonts w:ascii="Times New Roman" w:hAnsi="Times New Roman" w:cs="Times New Roman"/>
          <w:sz w:val="28"/>
          <w:szCs w:val="28"/>
        </w:rPr>
        <w:t>Приложению 1,</w:t>
      </w:r>
      <w:r w:rsidR="00F73C90" w:rsidRPr="0016109B">
        <w:rPr>
          <w:rFonts w:ascii="Times New Roman" w:hAnsi="Times New Roman" w:cs="Times New Roman"/>
          <w:sz w:val="28"/>
          <w:szCs w:val="28"/>
        </w:rPr>
        <w:t xml:space="preserve"> в которой указываются следующие сведения: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- для юридического лица – организационно-правовая форма и наименование (должны быть прописаны полностью), место нахождения, телефон,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109B">
        <w:rPr>
          <w:rFonts w:ascii="Times New Roman" w:hAnsi="Times New Roman" w:cs="Times New Roman"/>
          <w:sz w:val="28"/>
          <w:szCs w:val="28"/>
        </w:rPr>
        <w:t>факс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109B">
        <w:rPr>
          <w:rFonts w:ascii="Times New Roman" w:hAnsi="Times New Roman" w:cs="Times New Roman"/>
          <w:sz w:val="28"/>
          <w:szCs w:val="28"/>
        </w:rPr>
        <w:t>, должность и ФИО руководителя (полностью), документ, на основании которого он действует;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9B">
        <w:rPr>
          <w:rFonts w:ascii="Times New Roman" w:hAnsi="Times New Roman" w:cs="Times New Roman"/>
          <w:sz w:val="28"/>
          <w:szCs w:val="28"/>
        </w:rPr>
        <w:t xml:space="preserve">- для индивидуального предпринимателя – ФИО (должны быть прописаны полностью), данные документа, удостоверяющего личность, место нахождения, телефон,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109B">
        <w:rPr>
          <w:rFonts w:ascii="Times New Roman" w:hAnsi="Times New Roman" w:cs="Times New Roman"/>
          <w:sz w:val="28"/>
          <w:szCs w:val="28"/>
        </w:rPr>
        <w:t>факс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109B">
        <w:rPr>
          <w:rFonts w:ascii="Times New Roman" w:hAnsi="Times New Roman" w:cs="Times New Roman"/>
          <w:sz w:val="28"/>
          <w:szCs w:val="28"/>
        </w:rPr>
        <w:t>, документ, на основании которого действует индивидуальный предприниматель;</w:t>
      </w:r>
      <w:proofErr w:type="gramEnd"/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- реквизиты банковского счета для возврата денежных средств, внесенных в качестве обеспечения заявки на участие в аукционе.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93D">
        <w:rPr>
          <w:rFonts w:ascii="Times New Roman" w:hAnsi="Times New Roman" w:cs="Times New Roman"/>
          <w:sz w:val="28"/>
          <w:szCs w:val="28"/>
        </w:rPr>
        <w:t>) </w:t>
      </w:r>
      <w:r w:rsidRPr="0016109B">
        <w:rPr>
          <w:rFonts w:ascii="Times New Roman" w:hAnsi="Times New Roman" w:cs="Times New Roman"/>
          <w:sz w:val="28"/>
          <w:szCs w:val="28"/>
        </w:rPr>
        <w:t>Документы, подтверждающие внесение денежных сре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16109B">
        <w:rPr>
          <w:rFonts w:ascii="Times New Roman" w:hAnsi="Times New Roman" w:cs="Times New Roman"/>
          <w:sz w:val="28"/>
          <w:szCs w:val="28"/>
        </w:rPr>
        <w:t>ачестве обеспечения заявки на участие в</w:t>
      </w:r>
      <w:r w:rsidR="003F055C">
        <w:rPr>
          <w:rFonts w:ascii="Times New Roman" w:hAnsi="Times New Roman" w:cs="Times New Roman"/>
          <w:sz w:val="28"/>
          <w:szCs w:val="28"/>
        </w:rPr>
        <w:t xml:space="preserve"> аукционе</w:t>
      </w:r>
      <w:r w:rsidRPr="0016109B">
        <w:rPr>
          <w:rFonts w:ascii="Times New Roman" w:hAnsi="Times New Roman" w:cs="Times New Roman"/>
          <w:sz w:val="28"/>
          <w:szCs w:val="28"/>
        </w:rPr>
        <w:t>.</w:t>
      </w:r>
    </w:p>
    <w:p w:rsidR="00F73C90" w:rsidRPr="00C3725A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5A">
        <w:rPr>
          <w:rFonts w:ascii="Times New Roman" w:hAnsi="Times New Roman" w:cs="Times New Roman"/>
          <w:sz w:val="28"/>
          <w:szCs w:val="28"/>
        </w:rPr>
        <w:t>3</w:t>
      </w:r>
      <w:r w:rsidR="00BC793D" w:rsidRPr="00C3725A">
        <w:rPr>
          <w:rFonts w:ascii="Times New Roman" w:hAnsi="Times New Roman" w:cs="Times New Roman"/>
          <w:sz w:val="28"/>
          <w:szCs w:val="28"/>
        </w:rPr>
        <w:t>) </w:t>
      </w:r>
      <w:r w:rsidR="00CD764A" w:rsidRPr="00C3725A">
        <w:rPr>
          <w:rFonts w:ascii="Times New Roman" w:hAnsi="Times New Roman" w:cs="Times New Roman"/>
          <w:sz w:val="28"/>
          <w:szCs w:val="28"/>
        </w:rPr>
        <w:t>Выписка</w:t>
      </w:r>
      <w:r w:rsidRPr="00C3725A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</w:t>
      </w:r>
      <w:r w:rsidR="00C3725A" w:rsidRPr="00C3725A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</w:t>
      </w:r>
      <w:r w:rsidRPr="00C3725A">
        <w:rPr>
          <w:rFonts w:ascii="Times New Roman" w:hAnsi="Times New Roman" w:cs="Times New Roman"/>
          <w:sz w:val="28"/>
          <w:szCs w:val="28"/>
        </w:rPr>
        <w:t>или ее нотариально заверенная копия (по желанию заявителя).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646A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Заявка на участие в аукционе подписывается заявителем с указанием даты подачи заявки и заверяется печатью.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Форма заявки и все прилагаемые к ней документы должны иметь единую сквозную нумерацию листов, прошиты или скреплены вместе иным способом, предотвращающим утрату предоставляемых документов. Заявка должна быть заверена подписью уполномоченного лица и печатью (при наличии печати). При заверении должно быть указано общее количество листов документов, предоставляемых с заявкой.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Заявка подписывается руководителем юридического лица, индивидуальным предпринимателем. В случае подписания заявки представителем заявителя к заявке прилагается копия документа, оформленного в соответствии с гражданским законодательством Российской Федерации и подтверждающего полномочия представителя заявителя.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На один лот заявитель вправе подать только одну заявку.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 xml:space="preserve">На каждый лот подаётся отдельная заявка, оформленная в соответствии с требованиями настоящей </w:t>
      </w:r>
      <w:r w:rsidR="00B82C96" w:rsidRPr="0053646A">
        <w:rPr>
          <w:rFonts w:ascii="Times New Roman" w:hAnsi="Times New Roman" w:cs="Times New Roman"/>
          <w:sz w:val="28"/>
          <w:szCs w:val="28"/>
        </w:rPr>
        <w:t>Д</w:t>
      </w:r>
      <w:r w:rsidRPr="0053646A">
        <w:rPr>
          <w:rFonts w:ascii="Times New Roman" w:hAnsi="Times New Roman" w:cs="Times New Roman"/>
          <w:sz w:val="28"/>
          <w:szCs w:val="28"/>
        </w:rPr>
        <w:t>окументации.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Подчистки и исправления в документах заявки не допускаются, за исключением исправлений, скрепленных печатью и заверенных подписью уполномоченного лица.</w:t>
      </w:r>
    </w:p>
    <w:p w:rsidR="00F73C90" w:rsidRPr="0016109B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A4AB2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53646A">
        <w:rPr>
          <w:rFonts w:ascii="Times New Roman" w:hAnsi="Times New Roman" w:cs="Times New Roman"/>
          <w:sz w:val="28"/>
          <w:szCs w:val="28"/>
        </w:rPr>
        <w:t>в заяв</w:t>
      </w:r>
      <w:r w:rsidR="00B50F92">
        <w:rPr>
          <w:rFonts w:ascii="Times New Roman" w:hAnsi="Times New Roman" w:cs="Times New Roman"/>
          <w:sz w:val="28"/>
          <w:szCs w:val="28"/>
        </w:rPr>
        <w:t>к</w:t>
      </w:r>
      <w:r w:rsidR="0053646A">
        <w:rPr>
          <w:rFonts w:ascii="Times New Roman" w:hAnsi="Times New Roman" w:cs="Times New Roman"/>
          <w:sz w:val="28"/>
          <w:szCs w:val="28"/>
        </w:rPr>
        <w:t>у</w:t>
      </w:r>
      <w:r w:rsidRPr="0016109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участие в аукционе</w:t>
      </w:r>
    </w:p>
    <w:p w:rsidR="004A4AB2" w:rsidRPr="0016109B" w:rsidRDefault="004A4AB2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4AB2" w:rsidRPr="004A4AB2" w:rsidRDefault="004A4AB2" w:rsidP="004A4AB2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A4AB2">
        <w:rPr>
          <w:sz w:val="28"/>
          <w:szCs w:val="28"/>
        </w:rPr>
        <w:t xml:space="preserve">В период с момента подачи заявки до дня окончания срока приёма заявок включительно заявитель вправе внести изменения в поданную заявку. </w:t>
      </w:r>
      <w:proofErr w:type="gramStart"/>
      <w:r w:rsidRPr="004A4AB2">
        <w:rPr>
          <w:sz w:val="28"/>
          <w:szCs w:val="28"/>
        </w:rPr>
        <w:t>Для этого на почтовый адрес организатора аукциона или в даты, время и место, установленные настоящей Документации для непосредственной подачи заявок, в письменной форме представляется уведомление о внесении изменений в заявку, к которому прилагается либо изменённая заявка в составе и по форме, установленным настоящей Документацией, либо отдельные документы заявки, в которые вносятся изменения.</w:t>
      </w:r>
      <w:proofErr w:type="gramEnd"/>
      <w:r w:rsidRPr="004A4AB2">
        <w:rPr>
          <w:sz w:val="28"/>
          <w:szCs w:val="28"/>
        </w:rPr>
        <w:t xml:space="preserve"> Все документы о внесении изменений в заявку должны иметь единую сквозную нумерацию (при наличии нескольких листов), должны быть прошиты или скреплены вместе иным способом, предотвращающим утрату предоставляемых документов, и заверены подписью уполномоченного лица и печатью (при наличии печати).</w:t>
      </w:r>
    </w:p>
    <w:p w:rsidR="004A4AB2" w:rsidRPr="004A4AB2" w:rsidRDefault="004A4AB2" w:rsidP="004A4AB2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A4AB2">
        <w:rPr>
          <w:sz w:val="28"/>
          <w:szCs w:val="28"/>
        </w:rPr>
        <w:t>Изменения в заявку подписываются руководителем юридического лица, индивидуальным предпринимателем. В случае подписания изменений заявки представителем заявителя указываются данные документа, подтверждающие полномочия представителя заявителя.</w:t>
      </w:r>
    </w:p>
    <w:p w:rsidR="004A4AB2" w:rsidRPr="004A4AB2" w:rsidRDefault="004A4AB2" w:rsidP="004A4AB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4AB2" w:rsidRPr="0016109B" w:rsidRDefault="0053646A" w:rsidP="004A4AB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A4AB2" w:rsidRPr="0016109B">
        <w:rPr>
          <w:rFonts w:ascii="Times New Roman" w:hAnsi="Times New Roman" w:cs="Times New Roman"/>
          <w:sz w:val="28"/>
          <w:szCs w:val="28"/>
        </w:rPr>
        <w:t>Порядок и срок отзыва заявок н</w:t>
      </w:r>
      <w:r w:rsidR="004A4AB2">
        <w:rPr>
          <w:rFonts w:ascii="Times New Roman" w:hAnsi="Times New Roman" w:cs="Times New Roman"/>
          <w:sz w:val="28"/>
          <w:szCs w:val="28"/>
        </w:rPr>
        <w:t>а участие в аукционе</w:t>
      </w:r>
    </w:p>
    <w:p w:rsidR="00F00293" w:rsidRPr="0053646A" w:rsidRDefault="00F00293" w:rsidP="00F0029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имеет право отозвать принятую организатором аукциона заявку на участие в аукционе. </w:t>
      </w:r>
    </w:p>
    <w:p w:rsidR="00F00293" w:rsidRPr="0053646A" w:rsidRDefault="00F00293" w:rsidP="00F0029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Заявитель имеет право отозвать поданную им заявку на участие в аукционе. Для этого на почтовый адрес, указанный в настоящей Документации, или непосредственно в Департамент представляется уведомление в письменной форме об отзыве заявки. Уведомление об отзыве заявки подписывается индивидуальным предпринимателем, руководителем юридического лица. В случае подписания уведомления иным представителем заявителя к уведомлению прилагается документ, подтверждающий полномочия представителя заявителя.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Департамент обязан возвратить денежные средства, внесенные в качестве обеспечения заявки на участие в аукционе, заявителю в течение пяти рабочих дней со дня регистрации отзыва такой заявки. В случае ее отзыва заявителем позднее дня окончания срока приема заявок на участие в аукционе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09B">
        <w:rPr>
          <w:rFonts w:ascii="Times New Roman" w:hAnsi="Times New Roman" w:cs="Times New Roman"/>
          <w:sz w:val="28"/>
          <w:szCs w:val="28"/>
        </w:rPr>
        <w:t xml:space="preserve"> денежные средства, внесенные в качестве обеспечения заявки на участие в аукционе, возвращаются в порядке, установленном для участников аукциона.</w:t>
      </w:r>
    </w:p>
    <w:p w:rsidR="00F73C90" w:rsidRPr="0016109B" w:rsidRDefault="0053646A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IV.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73C90" w:rsidRPr="0016109B">
        <w:rPr>
          <w:rFonts w:ascii="Times New Roman" w:hAnsi="Times New Roman" w:cs="Times New Roman"/>
          <w:sz w:val="28"/>
          <w:szCs w:val="28"/>
        </w:rPr>
        <w:t>Шаг аукциона</w:t>
      </w:r>
    </w:p>
    <w:p w:rsidR="00F73C9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85C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цены предмета аукциона ("шаг аукциона") составляет 5 % (пять процентов) начальной цены предмета аукциона. </w:t>
      </w:r>
    </w:p>
    <w:p w:rsidR="008C19B4" w:rsidRPr="00EA0FFC" w:rsidRDefault="008C19B4" w:rsidP="008C19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FC">
        <w:rPr>
          <w:rFonts w:ascii="Times New Roman" w:hAnsi="Times New Roman" w:cs="Times New Roman"/>
          <w:sz w:val="28"/>
          <w:szCs w:val="28"/>
        </w:rPr>
        <w:t>1</w:t>
      </w:r>
      <w:r w:rsidR="00B273B0" w:rsidRPr="00EA0FFC">
        <w:rPr>
          <w:rFonts w:ascii="Times New Roman" w:hAnsi="Times New Roman" w:cs="Times New Roman"/>
          <w:sz w:val="28"/>
          <w:szCs w:val="28"/>
        </w:rPr>
        <w:t>. По охотничьему угодью «№ 5.2</w:t>
      </w:r>
      <w:r w:rsidR="00EA0FFC" w:rsidRPr="00EA0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FFC" w:rsidRPr="00EA0FFC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="00EA0FFC" w:rsidRPr="00EA0FFC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A0FFC">
        <w:rPr>
          <w:rFonts w:ascii="Times New Roman" w:hAnsi="Times New Roman" w:cs="Times New Roman"/>
          <w:sz w:val="28"/>
          <w:szCs w:val="28"/>
        </w:rPr>
        <w:t xml:space="preserve"> - </w:t>
      </w:r>
      <w:r w:rsidR="00EA0FFC" w:rsidRPr="00EA0FFC">
        <w:rPr>
          <w:rFonts w:ascii="Times New Roman" w:hAnsi="Times New Roman" w:cs="Times New Roman"/>
          <w:sz w:val="28"/>
          <w:szCs w:val="28"/>
        </w:rPr>
        <w:t>3 025,98</w:t>
      </w:r>
      <w:r w:rsidRPr="00EA0FF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273B0" w:rsidRPr="00EA0FFC" w:rsidRDefault="00B273B0" w:rsidP="00B273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FC">
        <w:rPr>
          <w:rFonts w:ascii="Times New Roman" w:hAnsi="Times New Roman" w:cs="Times New Roman"/>
          <w:sz w:val="28"/>
          <w:szCs w:val="28"/>
        </w:rPr>
        <w:t>2. По охотничьему угодью «№ 5.4</w:t>
      </w:r>
      <w:r w:rsidR="00EA0FFC" w:rsidRPr="00EA0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FFC" w:rsidRPr="00EA0FFC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="00EA0FFC" w:rsidRPr="00EA0FFC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A0FFC">
        <w:rPr>
          <w:rFonts w:ascii="Times New Roman" w:hAnsi="Times New Roman" w:cs="Times New Roman"/>
          <w:sz w:val="28"/>
          <w:szCs w:val="28"/>
        </w:rPr>
        <w:t xml:space="preserve"> - </w:t>
      </w:r>
      <w:r w:rsidR="00EA0FFC" w:rsidRPr="00EA0FFC">
        <w:rPr>
          <w:rFonts w:ascii="Times New Roman" w:hAnsi="Times New Roman" w:cs="Times New Roman"/>
          <w:sz w:val="28"/>
          <w:szCs w:val="28"/>
        </w:rPr>
        <w:t>3 944,50</w:t>
      </w:r>
      <w:r w:rsidRPr="00EA0FF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F34B4" w:rsidRPr="00BF34B4" w:rsidRDefault="00BF34B4" w:rsidP="00BF34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4B4">
        <w:rPr>
          <w:rFonts w:ascii="Times New Roman" w:hAnsi="Times New Roman" w:cs="Times New Roman"/>
          <w:sz w:val="28"/>
          <w:szCs w:val="28"/>
        </w:rPr>
        <w:t xml:space="preserve">Единственный участник аукциона приобретает право на заключение </w:t>
      </w:r>
      <w:proofErr w:type="spellStart"/>
      <w:r w:rsidRPr="00BF34B4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BF34B4">
        <w:rPr>
          <w:rFonts w:ascii="Times New Roman" w:hAnsi="Times New Roman" w:cs="Times New Roman"/>
          <w:sz w:val="28"/>
          <w:szCs w:val="28"/>
        </w:rPr>
        <w:t xml:space="preserve"> соглашения в отношении соответствующего лота по начальной цене.</w:t>
      </w:r>
    </w:p>
    <w:p w:rsidR="00F73C90" w:rsidRPr="0016109B" w:rsidRDefault="00B50F92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 </w:t>
      </w:r>
      <w:r w:rsidR="00F73C90" w:rsidRPr="0016109B">
        <w:rPr>
          <w:rFonts w:ascii="Times New Roman" w:hAnsi="Times New Roman" w:cs="Times New Roman"/>
          <w:sz w:val="28"/>
          <w:szCs w:val="28"/>
        </w:rPr>
        <w:t>Обеспечение заявки на участие в аукционе, срок и порядок внесения и возврата средств</w:t>
      </w:r>
    </w:p>
    <w:p w:rsidR="00F73C9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01B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</w:t>
      </w:r>
      <w:r w:rsidR="00D7493B" w:rsidRPr="002E701B">
        <w:rPr>
          <w:rFonts w:ascii="Times New Roman" w:hAnsi="Times New Roman" w:cs="Times New Roman"/>
          <w:sz w:val="28"/>
          <w:szCs w:val="28"/>
        </w:rPr>
        <w:t>ионе установлен в размере  10</w:t>
      </w:r>
      <w:r w:rsidRPr="002E701B">
        <w:rPr>
          <w:rFonts w:ascii="Times New Roman" w:hAnsi="Times New Roman" w:cs="Times New Roman"/>
          <w:sz w:val="28"/>
          <w:szCs w:val="28"/>
        </w:rPr>
        <w:t>0 % начальной цены предмета аукциона и составляет:</w:t>
      </w:r>
    </w:p>
    <w:p w:rsidR="00EA0FFC" w:rsidRPr="00BE59A6" w:rsidRDefault="00EA0FFC" w:rsidP="00EA0F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Лот 1</w:t>
      </w:r>
      <w:r w:rsidRPr="002B11F6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Pr="002B11F6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2B11F6">
        <w:rPr>
          <w:rFonts w:ascii="Times New Roman" w:hAnsi="Times New Roman" w:cs="Times New Roman"/>
          <w:sz w:val="28"/>
          <w:szCs w:val="28"/>
        </w:rPr>
        <w:t xml:space="preserve"> соглашения в от</w:t>
      </w:r>
      <w:r>
        <w:rPr>
          <w:rFonts w:ascii="Times New Roman" w:hAnsi="Times New Roman" w:cs="Times New Roman"/>
          <w:sz w:val="28"/>
          <w:szCs w:val="28"/>
        </w:rPr>
        <w:t xml:space="preserve">ношении охотничьего угодья «№ 5.2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Доволенски</w:t>
      </w:r>
      <w:r w:rsidRPr="002B11F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B11F6">
        <w:rPr>
          <w:rFonts w:ascii="Times New Roman" w:hAnsi="Times New Roman" w:cs="Times New Roman"/>
          <w:sz w:val="28"/>
          <w:szCs w:val="28"/>
        </w:rPr>
        <w:t xml:space="preserve"> район» - </w:t>
      </w:r>
      <w:r w:rsidRPr="00BE59A6">
        <w:rPr>
          <w:rFonts w:ascii="Times New Roman" w:hAnsi="Times New Roman" w:cs="Times New Roman"/>
          <w:sz w:val="28"/>
          <w:szCs w:val="28"/>
        </w:rPr>
        <w:t>60 519,64 (шестьдесят тысяч пятьсот девятнадцать рублей шестьдесят четыре</w:t>
      </w:r>
      <w:r>
        <w:rPr>
          <w:rFonts w:ascii="Times New Roman" w:hAnsi="Times New Roman" w:cs="Times New Roman"/>
          <w:sz w:val="28"/>
          <w:szCs w:val="28"/>
        </w:rPr>
        <w:t xml:space="preserve"> копейки</w:t>
      </w:r>
      <w:r w:rsidRPr="00BE59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0FFC" w:rsidRPr="00BE59A6" w:rsidRDefault="00EA0FFC" w:rsidP="00EA0F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Лот 2</w:t>
      </w:r>
      <w:r w:rsidRPr="002B11F6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Pr="002B11F6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2B11F6">
        <w:rPr>
          <w:rFonts w:ascii="Times New Roman" w:hAnsi="Times New Roman" w:cs="Times New Roman"/>
          <w:sz w:val="28"/>
          <w:szCs w:val="28"/>
        </w:rPr>
        <w:t xml:space="preserve"> соглашения в от</w:t>
      </w:r>
      <w:r>
        <w:rPr>
          <w:rFonts w:ascii="Times New Roman" w:hAnsi="Times New Roman" w:cs="Times New Roman"/>
          <w:sz w:val="28"/>
          <w:szCs w:val="28"/>
        </w:rPr>
        <w:t xml:space="preserve">ношении охотничьего угодья «№ 5.4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Доволенски</w:t>
      </w:r>
      <w:r w:rsidRPr="002B11F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B11F6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BE59A6">
        <w:rPr>
          <w:rFonts w:ascii="Times New Roman" w:hAnsi="Times New Roman" w:cs="Times New Roman"/>
          <w:sz w:val="28"/>
          <w:szCs w:val="28"/>
        </w:rPr>
        <w:t>- 78 889,93 (семьдесят восемь тысяч восемьсот восемьдесят девять рублей девяносто три  копейки.</w:t>
      </w:r>
      <w:proofErr w:type="gramEnd"/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lastRenderedPageBreak/>
        <w:t>Моментом исполнения обеспечения заявки является поступление денежных средств на счет, указанный в настоящей документации об аукционе.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Департамент обязан возвратить денежные средства, внесенные в качестве обеспечения заявки на участие в аукционе, заявителю, не допущенному к участию в аукционе, в течение пяти рабочих дней со дня оформления протокола приема заявок на участие в аукционе.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В течение пяти рабочих дней со дня подписания протокола о результатах аукциона Департамент обязан возвратить денежные средства, внесенные в качестве обеспечения заявки на участие в аукционе, лицам, участвовавшим в аукционе, но не победившим в нем.</w:t>
      </w:r>
    </w:p>
    <w:p w:rsidR="00F73C90" w:rsidRPr="00F217F0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V</w:t>
      </w:r>
      <w:r w:rsidR="0053646A"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F217F0">
        <w:rPr>
          <w:rFonts w:ascii="Times New Roman" w:hAnsi="Times New Roman" w:cs="Times New Roman"/>
          <w:sz w:val="28"/>
          <w:szCs w:val="28"/>
        </w:rPr>
        <w:t>Реквизиты счета для перечисления денежных средств, вносимых в качестве обеспечения заявки на участие в аукционе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Получатель: Министерство финансов и налоговой политики Новосибирской области (департамент по охране животного мира Новосибирской области, </w:t>
      </w:r>
      <w:proofErr w:type="gramStart"/>
      <w:r w:rsidRPr="00F217F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217F0">
        <w:rPr>
          <w:rFonts w:ascii="Times New Roman" w:hAnsi="Times New Roman" w:cs="Times New Roman"/>
          <w:sz w:val="28"/>
          <w:szCs w:val="28"/>
        </w:rPr>
        <w:t>/с 340010013)  ИНН 5406647824, КПП 540601001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Банк получателя: Сибирское ГУ Банка России г. Новосибирск, </w:t>
      </w:r>
      <w:proofErr w:type="gramStart"/>
      <w:r w:rsidRPr="00F217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17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 40302810500044000001, БИК 045004001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Назначение платежа: «Обеспечение заявки для участия в аукционе»</w:t>
      </w:r>
    </w:p>
    <w:p w:rsidR="00F73C90" w:rsidRPr="00F217F0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VI</w:t>
      </w:r>
      <w:r w:rsidR="0053646A"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F217F0">
        <w:rPr>
          <w:rFonts w:ascii="Times New Roman" w:hAnsi="Times New Roman" w:cs="Times New Roman"/>
          <w:sz w:val="28"/>
          <w:szCs w:val="28"/>
        </w:rPr>
        <w:t xml:space="preserve">Реквизиты счета для перечисления платы за право заключить 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соглашение, срок и порядок внесения указанной платы</w:t>
      </w:r>
    </w:p>
    <w:p w:rsidR="00F73C90" w:rsidRPr="00F217F0" w:rsidRDefault="00F73C90" w:rsidP="00F73C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Доплата (разница между ценой права на заключение 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соглашения и размером обеспечения заявки на участие в аукционе) вносится победителем аукциона в течение 10 рабочих дней со дня получения уведомления о результатах аукциона на указанные реквизиты: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Получатель: </w:t>
      </w:r>
      <w:proofErr w:type="gramStart"/>
      <w:r w:rsidRPr="00F217F0">
        <w:rPr>
          <w:rFonts w:ascii="Times New Roman" w:hAnsi="Times New Roman" w:cs="Times New Roman"/>
          <w:sz w:val="28"/>
          <w:szCs w:val="28"/>
        </w:rPr>
        <w:t>Управление федерального казначейства по Новосибирской области (департамент по охране животного мира Новосибирской области), л/с 04511А62500), ИНН 5406647824, КПП 540601001</w:t>
      </w:r>
      <w:proofErr w:type="gramEnd"/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Банк получателя: Сибирское ГУ Банка России г. Новосибирск, </w:t>
      </w:r>
      <w:proofErr w:type="gramStart"/>
      <w:r w:rsidRPr="00F217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17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 401018109000000</w:t>
      </w:r>
      <w:r w:rsidR="0080754E">
        <w:rPr>
          <w:rFonts w:ascii="Times New Roman" w:hAnsi="Times New Roman" w:cs="Times New Roman"/>
          <w:sz w:val="28"/>
          <w:szCs w:val="28"/>
        </w:rPr>
        <w:t>10001, БИК 045004001, КБК 04811209000016000120, ОК</w:t>
      </w:r>
      <w:r w:rsidRPr="00F217F0">
        <w:rPr>
          <w:rFonts w:ascii="Times New Roman" w:hAnsi="Times New Roman" w:cs="Times New Roman"/>
          <w:sz w:val="28"/>
          <w:szCs w:val="28"/>
        </w:rPr>
        <w:t>Т</w:t>
      </w:r>
      <w:r w:rsidR="0080754E">
        <w:rPr>
          <w:rFonts w:ascii="Times New Roman" w:hAnsi="Times New Roman" w:cs="Times New Roman"/>
          <w:sz w:val="28"/>
          <w:szCs w:val="28"/>
        </w:rPr>
        <w:t>МО 50701000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Назначение платежа: «Плата за право заключения 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соглашения»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VII</w:t>
      </w:r>
      <w:r w:rsidR="0053646A"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 xml:space="preserve">Проекты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</w:t>
      </w:r>
    </w:p>
    <w:p w:rsidR="00F73C90" w:rsidRPr="0016109B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Проекты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6109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475E7">
        <w:rPr>
          <w:rFonts w:ascii="Times New Roman" w:hAnsi="Times New Roman" w:cs="Times New Roman"/>
          <w:sz w:val="28"/>
          <w:szCs w:val="28"/>
        </w:rPr>
        <w:t>риложении</w:t>
      </w:r>
      <w:r w:rsidRPr="0016109B">
        <w:rPr>
          <w:rFonts w:ascii="Times New Roman" w:hAnsi="Times New Roman" w:cs="Times New Roman"/>
          <w:sz w:val="28"/>
          <w:szCs w:val="28"/>
        </w:rPr>
        <w:t xml:space="preserve"> 2 настоящей документации об аукционе.</w:t>
      </w:r>
    </w:p>
    <w:p w:rsidR="00F73C90" w:rsidRPr="0016109B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>Заключение договоров аренды лесных участков</w:t>
      </w:r>
    </w:p>
    <w:p w:rsidR="00F73C90" w:rsidRPr="00FD5115" w:rsidRDefault="00F73C90" w:rsidP="00F73C90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C20D9A" w:rsidRDefault="00F73C90" w:rsidP="00F73C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9B">
        <w:rPr>
          <w:rFonts w:ascii="Times New Roman" w:hAnsi="Times New Roman" w:cs="Times New Roman"/>
          <w:sz w:val="28"/>
          <w:szCs w:val="28"/>
        </w:rPr>
        <w:t xml:space="preserve">Предоставление в аренду Пользователю лесных участков, расположенных в границах охотничьего угодья, в целях размещения объектов охотничьей инфраструктуры и (или) в целях, не связанных с их размещением,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Лесным Кодексом</w:t>
      </w:r>
      <w:r w:rsidRPr="0016109B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Законом 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92">
        <w:rPr>
          <w:rFonts w:ascii="Times New Roman" w:hAnsi="Times New Roman" w:cs="Times New Roman"/>
          <w:sz w:val="28"/>
          <w:szCs w:val="28"/>
        </w:rPr>
        <w:t xml:space="preserve">15 декабря 2007 года </w:t>
      </w:r>
      <w:r w:rsidR="00B50F92" w:rsidRPr="00B50F92">
        <w:rPr>
          <w:rFonts w:ascii="Times New Roman" w:hAnsi="Times New Roman" w:cs="Times New Roman"/>
          <w:sz w:val="28"/>
          <w:szCs w:val="28"/>
        </w:rPr>
        <w:t>№</w:t>
      </w:r>
      <w:r w:rsidRPr="00C20D9A">
        <w:rPr>
          <w:rFonts w:ascii="Times New Roman" w:hAnsi="Times New Roman" w:cs="Times New Roman"/>
          <w:sz w:val="28"/>
          <w:szCs w:val="28"/>
        </w:rPr>
        <w:t> 186-ОЗ</w:t>
      </w:r>
      <w:r>
        <w:rPr>
          <w:sz w:val="28"/>
          <w:szCs w:val="28"/>
        </w:rPr>
        <w:t xml:space="preserve"> </w:t>
      </w:r>
      <w:r w:rsidRPr="00C20D9A">
        <w:rPr>
          <w:rFonts w:ascii="Times New Roman" w:hAnsi="Times New Roman" w:cs="Times New Roman"/>
          <w:sz w:val="28"/>
          <w:szCs w:val="28"/>
        </w:rPr>
        <w:t>«О правилах использования лесов для осуществления видов деятельности в сфере охотничьего хозяйства Новосибирской области»</w:t>
      </w:r>
      <w:proofErr w:type="gramEnd"/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Договоры аренды лесных участков, расположенных в границах охотничьего угодья, должны быть заключены в течение 6 (шести) месяцев 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161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соглашения.   </w:t>
      </w:r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При заключении договоров аренды лесных участков, расположенных в границах охотничьего угодья, Пользователь в течение 10 дней с даты заключения договор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610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>) представляет копию(и) договора(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>) аренды в Департамент.</w:t>
      </w:r>
    </w:p>
    <w:p w:rsidR="00F73C90" w:rsidRPr="0016109B" w:rsidRDefault="00F73C90" w:rsidP="00F73C90">
      <w:pPr>
        <w:spacing w:after="0"/>
        <w:rPr>
          <w:rFonts w:ascii="Times New Roman" w:hAnsi="Times New Roman" w:cs="Times New Roman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3C90" w:rsidRPr="0016109B">
        <w:rPr>
          <w:rFonts w:ascii="Times New Roman" w:hAnsi="Times New Roman" w:cs="Times New Roman"/>
          <w:sz w:val="28"/>
          <w:szCs w:val="28"/>
        </w:rPr>
        <w:t>риложение 1</w:t>
      </w:r>
    </w:p>
    <w:p w:rsidR="00F73C90" w:rsidRPr="0016109B" w:rsidRDefault="00F73C90" w:rsidP="00F73C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6109B">
        <w:rPr>
          <w:rFonts w:ascii="Times New Roman" w:hAnsi="Times New Roman" w:cs="Times New Roman"/>
          <w:b/>
          <w:sz w:val="22"/>
          <w:szCs w:val="22"/>
        </w:rPr>
        <w:t>ЗАЯВКА НА УЧАСТИЕ В АУКЦИОНЕ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6109B">
        <w:rPr>
          <w:rFonts w:ascii="Times New Roman" w:hAnsi="Times New Roman" w:cs="Times New Roman"/>
          <w:b/>
          <w:sz w:val="22"/>
          <w:szCs w:val="22"/>
        </w:rPr>
        <w:t xml:space="preserve">на право заключения </w:t>
      </w:r>
      <w:proofErr w:type="spellStart"/>
      <w:r w:rsidRPr="0016109B">
        <w:rPr>
          <w:rFonts w:ascii="Times New Roman" w:hAnsi="Times New Roman" w:cs="Times New Roman"/>
          <w:b/>
          <w:sz w:val="22"/>
          <w:szCs w:val="22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b/>
          <w:sz w:val="22"/>
          <w:szCs w:val="22"/>
        </w:rPr>
        <w:t xml:space="preserve"> соглашения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73C90" w:rsidRPr="0016109B" w:rsidRDefault="00F73C90" w:rsidP="00F73C90">
      <w:pPr>
        <w:spacing w:after="0"/>
        <w:rPr>
          <w:rFonts w:ascii="Times New Roman" w:hAnsi="Times New Roman" w:cs="Times New Roman"/>
          <w:b/>
        </w:rPr>
      </w:pPr>
      <w:r w:rsidRPr="0016109B">
        <w:rPr>
          <w:rFonts w:ascii="Times New Roman" w:hAnsi="Times New Roman" w:cs="Times New Roman"/>
          <w:b/>
        </w:rPr>
        <w:t>Для юридического лица: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b/>
        </w:rPr>
        <w:t>_____________________________________________________________________________</w:t>
      </w: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(организационно-правовая форма,  наименование полностью)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(место нахождения, телефон, факс)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____________________________________________________________________________________,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(должность, ФИО руководителя полностью)</w:t>
      </w:r>
    </w:p>
    <w:p w:rsidR="00F73C90" w:rsidRPr="0016109B" w:rsidRDefault="00F73C90" w:rsidP="00F73C9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proofErr w:type="gramStart"/>
      <w:r w:rsidRPr="0016109B">
        <w:rPr>
          <w:rFonts w:ascii="Times New Roman" w:hAnsi="Times New Roman" w:cs="Times New Roman"/>
          <w:sz w:val="22"/>
          <w:szCs w:val="22"/>
        </w:rPr>
        <w:t>действующий</w:t>
      </w:r>
      <w:proofErr w:type="gramEnd"/>
      <w:r w:rsidRPr="0016109B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6109B">
        <w:rPr>
          <w:rFonts w:ascii="Times New Roman" w:hAnsi="Times New Roman" w:cs="Times New Roman"/>
          <w:b/>
          <w:sz w:val="22"/>
          <w:szCs w:val="22"/>
        </w:rPr>
        <w:t>Для индивидуального предпринимателя: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b/>
        </w:rPr>
        <w:t>_____________________________________________________________________________</w:t>
      </w: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</w:t>
      </w:r>
      <w:r w:rsidR="005A0873">
        <w:rPr>
          <w:rFonts w:ascii="Times New Roman" w:hAnsi="Times New Roman" w:cs="Times New Roman"/>
          <w:sz w:val="16"/>
          <w:szCs w:val="16"/>
        </w:rPr>
        <w:t>ф</w:t>
      </w:r>
      <w:r w:rsidRPr="0016109B">
        <w:rPr>
          <w:rFonts w:ascii="Times New Roman" w:hAnsi="Times New Roman" w:cs="Times New Roman"/>
          <w:sz w:val="16"/>
          <w:szCs w:val="16"/>
        </w:rPr>
        <w:t>амилия, имя, отчество полностью)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(данные документа, удостоверяющего личность)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lastRenderedPageBreak/>
        <w:t>(место нахождения, телефон, факс)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  <w:r w:rsidR="00CD764A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F73C90" w:rsidRPr="0016109B" w:rsidRDefault="00F73C90" w:rsidP="00F73C9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proofErr w:type="gramStart"/>
      <w:r w:rsidRPr="0016109B">
        <w:rPr>
          <w:rFonts w:ascii="Times New Roman" w:hAnsi="Times New Roman" w:cs="Times New Roman"/>
          <w:sz w:val="22"/>
          <w:szCs w:val="22"/>
        </w:rPr>
        <w:t>действующий</w:t>
      </w:r>
      <w:proofErr w:type="gramEnd"/>
      <w:r w:rsidRPr="0016109B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Приложение:</w:t>
      </w:r>
    </w:p>
    <w:p w:rsidR="00F73C90" w:rsidRPr="0016109B" w:rsidRDefault="00BC793D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1. </w:t>
      </w:r>
      <w:r w:rsidR="00F73C90" w:rsidRPr="0016109B">
        <w:rPr>
          <w:rFonts w:ascii="Times New Roman" w:hAnsi="Times New Roman" w:cs="Times New Roman"/>
          <w:sz w:val="22"/>
          <w:szCs w:val="22"/>
        </w:rPr>
        <w:t>Выписка из Единого государственного реестра юридических лиц – для юридического лица, выписка из Единого государственного реестра индивидуальных предпринимателей – для индивидуального предпринимателя (по желанию).</w:t>
      </w: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2.</w:t>
      </w:r>
      <w:r w:rsidR="00BC793D">
        <w:rPr>
          <w:rFonts w:ascii="Times New Roman" w:hAnsi="Times New Roman" w:cs="Times New Roman"/>
          <w:sz w:val="22"/>
          <w:szCs w:val="22"/>
        </w:rPr>
        <w:t> </w:t>
      </w:r>
      <w:r w:rsidRPr="0016109B">
        <w:rPr>
          <w:rFonts w:ascii="Times New Roman" w:hAnsi="Times New Roman" w:cs="Times New Roman"/>
          <w:sz w:val="22"/>
          <w:szCs w:val="22"/>
        </w:rPr>
        <w:t>Документы, подтверждающие внесение денежных сре</w:t>
      </w:r>
      <w:proofErr w:type="gramStart"/>
      <w:r w:rsidRPr="0016109B">
        <w:rPr>
          <w:rFonts w:ascii="Times New Roman" w:hAnsi="Times New Roman" w:cs="Times New Roman"/>
          <w:sz w:val="22"/>
          <w:szCs w:val="22"/>
        </w:rPr>
        <w:t>дств в к</w:t>
      </w:r>
      <w:proofErr w:type="gramEnd"/>
      <w:r w:rsidRPr="0016109B">
        <w:rPr>
          <w:rFonts w:ascii="Times New Roman" w:hAnsi="Times New Roman" w:cs="Times New Roman"/>
          <w:sz w:val="22"/>
          <w:szCs w:val="22"/>
        </w:rPr>
        <w:t xml:space="preserve">ачестве обеспечения заявки на </w:t>
      </w:r>
      <w:r>
        <w:rPr>
          <w:rFonts w:ascii="Times New Roman" w:hAnsi="Times New Roman" w:cs="Times New Roman"/>
          <w:sz w:val="22"/>
          <w:szCs w:val="22"/>
        </w:rPr>
        <w:t>участие в аукционе</w:t>
      </w:r>
      <w:r w:rsidRPr="0016109B">
        <w:rPr>
          <w:rFonts w:ascii="Times New Roman" w:hAnsi="Times New Roman" w:cs="Times New Roman"/>
          <w:sz w:val="22"/>
          <w:szCs w:val="22"/>
        </w:rPr>
        <w:t>.</w:t>
      </w: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73C90" w:rsidRPr="0016109B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Прошу допустить к участию</w:t>
      </w:r>
      <w:r w:rsidRPr="0016109B">
        <w:rPr>
          <w:rFonts w:ascii="Times New Roman" w:hAnsi="Times New Roman" w:cs="Times New Roman"/>
          <w:sz w:val="22"/>
          <w:szCs w:val="22"/>
        </w:rPr>
        <w:t xml:space="preserve"> в аукционе на право заключения </w:t>
      </w:r>
      <w:proofErr w:type="spellStart"/>
      <w:r w:rsidRPr="0016109B">
        <w:rPr>
          <w:rFonts w:ascii="Times New Roman" w:hAnsi="Times New Roman" w:cs="Times New Roman"/>
          <w:sz w:val="22"/>
          <w:szCs w:val="22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2"/>
          <w:szCs w:val="22"/>
        </w:rPr>
        <w:t xml:space="preserve"> соглашения, который состоится "____"_______________ 20__ г. по адресу: ____________________________________________________________________________________.</w:t>
      </w:r>
    </w:p>
    <w:p w:rsidR="00F73C90" w:rsidRPr="0016109B" w:rsidRDefault="00F73C90" w:rsidP="005A08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Желаю принять участие в аукционе в отношении</w:t>
      </w:r>
      <w:r w:rsidRPr="0016109B">
        <w:rPr>
          <w:rFonts w:ascii="Times New Roman" w:hAnsi="Times New Roman" w:cs="Times New Roman"/>
          <w:sz w:val="22"/>
          <w:szCs w:val="22"/>
        </w:rPr>
        <w:t xml:space="preserve"> следующего предмета аукциона ____________________________________________________________________________________.</w:t>
      </w:r>
    </w:p>
    <w:p w:rsidR="00F73C90" w:rsidRPr="0016109B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6109B">
        <w:rPr>
          <w:rFonts w:ascii="Times New Roman" w:hAnsi="Times New Roman" w:cs="Times New Roman"/>
        </w:rPr>
        <w:t>(указать предмет аукциона в соответствии с извещением о проведен</w:t>
      </w:r>
      <w:proofErr w:type="gramStart"/>
      <w:r w:rsidRPr="0016109B">
        <w:rPr>
          <w:rFonts w:ascii="Times New Roman" w:hAnsi="Times New Roman" w:cs="Times New Roman"/>
        </w:rPr>
        <w:t>ии ау</w:t>
      </w:r>
      <w:proofErr w:type="gramEnd"/>
      <w:r w:rsidRPr="0016109B">
        <w:rPr>
          <w:rFonts w:ascii="Times New Roman" w:hAnsi="Times New Roman" w:cs="Times New Roman"/>
        </w:rPr>
        <w:t>кциона)</w:t>
      </w:r>
    </w:p>
    <w:p w:rsidR="005A0873" w:rsidRPr="005A0873" w:rsidRDefault="005A0873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Настоящим подтверждаю, что все условия аукциона на право заключения </w:t>
      </w:r>
      <w:proofErr w:type="spellStart"/>
      <w:r w:rsidRPr="0016109B">
        <w:rPr>
          <w:rFonts w:ascii="Times New Roman" w:hAnsi="Times New Roman" w:cs="Times New Roman"/>
          <w:sz w:val="22"/>
          <w:szCs w:val="22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2"/>
          <w:szCs w:val="22"/>
        </w:rPr>
        <w:t xml:space="preserve"> соглашения мне известны, поняты и я с ними согласен.</w:t>
      </w:r>
    </w:p>
    <w:p w:rsidR="005A0873" w:rsidRPr="005A0873" w:rsidRDefault="005A0873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73C90" w:rsidRPr="005A0873" w:rsidRDefault="00305D88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Реквизиты счета для возврата денежных средств, внесенных в качестве в качестве </w:t>
      </w:r>
      <w:r w:rsidR="005A0873">
        <w:rPr>
          <w:rFonts w:ascii="Times New Roman" w:hAnsi="Times New Roman" w:cs="Times New Roman"/>
          <w:sz w:val="22"/>
          <w:szCs w:val="22"/>
        </w:rPr>
        <w:t>обеспечения заявок на участие в аукционе ________________________________</w:t>
      </w:r>
      <w:r w:rsidR="000E795B">
        <w:rPr>
          <w:rFonts w:ascii="Times New Roman" w:hAnsi="Times New Roman" w:cs="Times New Roman"/>
          <w:sz w:val="22"/>
          <w:szCs w:val="22"/>
        </w:rPr>
        <w:t>________________</w:t>
      </w:r>
    </w:p>
    <w:p w:rsidR="005A0873" w:rsidRPr="005A0873" w:rsidRDefault="005A0873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6109B">
        <w:rPr>
          <w:rFonts w:ascii="Times New Roman" w:hAnsi="Times New Roman" w:cs="Times New Roman"/>
        </w:rPr>
        <w:t>ЗАЯВИТЕЛЬ:</w:t>
      </w:r>
    </w:p>
    <w:p w:rsidR="00F73C90" w:rsidRPr="0016109B" w:rsidRDefault="00F73C90" w:rsidP="00F73C90">
      <w:pPr>
        <w:pStyle w:val="ConsPlusNormal"/>
        <w:widowControl/>
        <w:tabs>
          <w:tab w:val="left" w:pos="414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16109B">
        <w:rPr>
          <w:rFonts w:ascii="Times New Roman" w:hAnsi="Times New Roman" w:cs="Times New Roman"/>
          <w:sz w:val="16"/>
          <w:szCs w:val="16"/>
        </w:rPr>
        <w:t xml:space="preserve">(банковские реквизиты) 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 xml:space="preserve">___________________________________________________ 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(дата)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73C90" w:rsidRPr="0016109B" w:rsidRDefault="00B535BF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    ____________________           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B535BF">
        <w:rPr>
          <w:rFonts w:ascii="Times New Roman" w:hAnsi="Times New Roman" w:cs="Times New Roman"/>
          <w:sz w:val="16"/>
          <w:szCs w:val="16"/>
        </w:rPr>
        <w:t>(должность)</w:t>
      </w: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(подпись)                                                    </w:t>
      </w:r>
      <w:r w:rsidR="00B535BF">
        <w:rPr>
          <w:rFonts w:ascii="Times New Roman" w:hAnsi="Times New Roman" w:cs="Times New Roman"/>
          <w:sz w:val="16"/>
          <w:szCs w:val="16"/>
        </w:rPr>
        <w:t xml:space="preserve">       (</w:t>
      </w:r>
      <w:r w:rsidRPr="0016109B">
        <w:rPr>
          <w:rFonts w:ascii="Times New Roman" w:hAnsi="Times New Roman" w:cs="Times New Roman"/>
          <w:sz w:val="16"/>
          <w:szCs w:val="16"/>
        </w:rPr>
        <w:t>Ф.И.О.)</w:t>
      </w:r>
    </w:p>
    <w:p w:rsidR="00BE7ADA" w:rsidRDefault="00BE7ADA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F08" w:rsidRDefault="00F93F08" w:rsidP="00F93F0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 1</w:t>
      </w:r>
    </w:p>
    <w:p w:rsidR="00F93F08" w:rsidRDefault="00F93F08" w:rsidP="00F93F0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ОХОТХОЗЯЙСТВЕННОГО СОГЛАШЕНИЯ № ______</w:t>
      </w:r>
    </w:p>
    <w:p w:rsidR="00F93F08" w:rsidRDefault="00F93F08" w:rsidP="00F93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Новосибирск                                                                                </w:t>
      </w:r>
      <w:r w:rsidR="00511AB7">
        <w:rPr>
          <w:rFonts w:ascii="Times New Roman" w:hAnsi="Times New Roman" w:cs="Times New Roman"/>
          <w:sz w:val="24"/>
          <w:szCs w:val="24"/>
        </w:rPr>
        <w:t xml:space="preserve">             "    " _______ 2017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3F08" w:rsidRDefault="00F93F08" w:rsidP="00F93F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3F08" w:rsidRDefault="00F93F08" w:rsidP="00F93F08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юридического  лица, индивидуальный предприниматель, </w:t>
      </w:r>
      <w:proofErr w:type="gramEnd"/>
    </w:p>
    <w:p w:rsidR="00F93F08" w:rsidRDefault="00F93F08" w:rsidP="00F93F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3F08" w:rsidRDefault="00F93F08" w:rsidP="00F93F08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место нахождения)  </w:t>
      </w:r>
    </w:p>
    <w:p w:rsidR="00F93F08" w:rsidRDefault="00F93F08" w:rsidP="00F93F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именуемое в дальнейшем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в лице _________________________, действующего на основании _______________________ с одной стороны, и департамент по охране животного мира Новосибирской области, именуемый в дальнейшем "Администрация", в лице </w:t>
      </w:r>
      <w:proofErr w:type="spellStart"/>
      <w:r w:rsidR="00511AB7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2B1C78">
        <w:rPr>
          <w:rFonts w:ascii="Times New Roman" w:hAnsi="Times New Roman" w:cs="Times New Roman"/>
          <w:sz w:val="24"/>
          <w:szCs w:val="24"/>
        </w:rPr>
        <w:t>.</w:t>
      </w:r>
      <w:r w:rsidR="00511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руководителя департам</w:t>
      </w:r>
      <w:r w:rsidR="00511AB7">
        <w:rPr>
          <w:rFonts w:ascii="Times New Roman" w:hAnsi="Times New Roman" w:cs="Times New Roman"/>
          <w:sz w:val="24"/>
          <w:szCs w:val="24"/>
        </w:rPr>
        <w:t>ента Гога Петра Витальевича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По</w:t>
      </w:r>
      <w:r w:rsidR="00B475E7">
        <w:rPr>
          <w:rFonts w:ascii="Times New Roman" w:hAnsi="Times New Roman" w:cs="Times New Roman"/>
          <w:sz w:val="24"/>
          <w:szCs w:val="24"/>
        </w:rPr>
        <w:t>становления Правительства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5E7">
        <w:rPr>
          <w:rFonts w:ascii="Times New Roman" w:hAnsi="Times New Roman" w:cs="Times New Roman"/>
          <w:sz w:val="24"/>
          <w:szCs w:val="24"/>
        </w:rPr>
        <w:t>от 01.02.2016 г. № 15-п «Об утверждении положения о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департаменте по охране животного мира Новосибирской области</w:t>
      </w:r>
      <w:r w:rsidR="00B475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 именуемые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Стороны, заключили настоящее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соглашение (далее - Соглашение) на основании </w:t>
      </w:r>
      <w:r w:rsidR="00511AB7">
        <w:rPr>
          <w:rFonts w:ascii="Times New Roman" w:hAnsi="Times New Roman" w:cs="Times New Roman"/>
          <w:sz w:val="24"/>
          <w:szCs w:val="24"/>
        </w:rPr>
        <w:lastRenderedPageBreak/>
        <w:t>протокола №    от           2017</w:t>
      </w:r>
      <w:r>
        <w:rPr>
          <w:rFonts w:ascii="Times New Roman" w:hAnsi="Times New Roman" w:cs="Times New Roman"/>
          <w:sz w:val="24"/>
          <w:szCs w:val="24"/>
        </w:rPr>
        <w:t xml:space="preserve"> г. о результатах аукциона на право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соглашения о нижеследующем:</w:t>
      </w:r>
    </w:p>
    <w:p w:rsidR="00F93F08" w:rsidRDefault="00F93F08" w:rsidP="00F93F0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F93F08" w:rsidRDefault="00F93F08" w:rsidP="00F93F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 настоящему Соглашению одна сторона -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 обязуется обеспечивать проведение мероприятий по сохранению охотничьих ресурсов и среды их обитания и создание охотничьей инфраструктуры, а другая сторона – «Администрация» обязуется предоставить право на добычу охотничьих ресурсов в границах охотничьих угодий согласно настоящему Соглашению.</w:t>
      </w:r>
    </w:p>
    <w:p w:rsidR="00D10073" w:rsidRDefault="00D10073" w:rsidP="00D1007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073" w:rsidRDefault="00D10073" w:rsidP="00D1007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 СВЕДЕНИЯ О МЕСТОПОЛОЖЕНИИ, ГРАНИЦАХ И ПЛОЩАДИ ОХОТНИЧЬЕГО УГОДЬЯ, О РАСПОЛОЖЕННЫХ В ЕГО ГРАНИЦАХ И ПРЕДОСТАВЛЯЕМЫХ В АРЕНДУ ЗЕМЕЛЬНЫХ УЧАСТКАХ И ЛЕСНЫХ УЧАСТКАХ:</w:t>
      </w:r>
    </w:p>
    <w:p w:rsidR="00D10073" w:rsidRDefault="00D10073" w:rsidP="00D1007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0073" w:rsidRPr="00DD24AB" w:rsidRDefault="001839E5" w:rsidP="00D100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D10073">
        <w:rPr>
          <w:rFonts w:ascii="Times New Roman" w:hAnsi="Times New Roman" w:cs="Times New Roman"/>
          <w:sz w:val="24"/>
          <w:szCs w:val="24"/>
        </w:rPr>
        <w:t xml:space="preserve"> Новосибирская область, </w:t>
      </w:r>
      <w:proofErr w:type="spellStart"/>
      <w:r w:rsidR="00D10073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="00D10073">
        <w:rPr>
          <w:rFonts w:ascii="Times New Roman" w:hAnsi="Times New Roman" w:cs="Times New Roman"/>
          <w:sz w:val="24"/>
          <w:szCs w:val="24"/>
        </w:rPr>
        <w:t xml:space="preserve"> район, муниципальное образование: </w:t>
      </w:r>
      <w:r w:rsidR="00DD24AB" w:rsidRPr="00DD24AB">
        <w:rPr>
          <w:rFonts w:ascii="Times New Roman" w:hAnsi="Times New Roman" w:cs="Times New Roman"/>
          <w:sz w:val="24"/>
          <w:szCs w:val="24"/>
        </w:rPr>
        <w:t>Ильинский сельский совет</w:t>
      </w:r>
      <w:r w:rsidR="00D10073" w:rsidRPr="00DD24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0073" w:rsidRDefault="001839E5" w:rsidP="00D10073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10073">
        <w:rPr>
          <w:rFonts w:ascii="Times New Roman" w:hAnsi="Times New Roman" w:cs="Times New Roman"/>
          <w:sz w:val="24"/>
          <w:szCs w:val="24"/>
        </w:rPr>
        <w:t>2. Границы охотничьего угодья:</w:t>
      </w:r>
    </w:p>
    <w:p w:rsidR="00723BDE" w:rsidRPr="00723BDE" w:rsidRDefault="00723BDE" w:rsidP="00723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B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723BDE">
        <w:rPr>
          <w:rFonts w:ascii="Times New Roman" w:eastAsia="Times New Roman" w:hAnsi="Times New Roman" w:cs="Times New Roman"/>
          <w:b/>
          <w:sz w:val="24"/>
          <w:szCs w:val="24"/>
        </w:rPr>
        <w:t>еверная</w:t>
      </w:r>
      <w:proofErr w:type="spellEnd"/>
      <w:r w:rsidRPr="00723BDE">
        <w:rPr>
          <w:rFonts w:ascii="Times New Roman" w:eastAsia="Times New Roman" w:hAnsi="Times New Roman" w:cs="Times New Roman"/>
          <w:b/>
          <w:sz w:val="24"/>
          <w:szCs w:val="24"/>
        </w:rPr>
        <w:t xml:space="preserve"> границы:</w:t>
      </w:r>
      <w:r w:rsidRPr="00723BDE">
        <w:rPr>
          <w:rFonts w:ascii="Times New Roman" w:eastAsia="Times New Roman" w:hAnsi="Times New Roman" w:cs="Times New Roman"/>
          <w:sz w:val="24"/>
          <w:szCs w:val="24"/>
        </w:rPr>
        <w:t xml:space="preserve"> от точки № 1 до точки № 2 вверх по течению реки Чулым. </w:t>
      </w:r>
    </w:p>
    <w:p w:rsidR="00723BDE" w:rsidRPr="00723BDE" w:rsidRDefault="00723BDE" w:rsidP="00723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3BDE">
        <w:rPr>
          <w:rFonts w:ascii="Times New Roman" w:eastAsia="Times New Roman" w:hAnsi="Times New Roman" w:cs="Times New Roman"/>
          <w:b/>
          <w:sz w:val="24"/>
          <w:szCs w:val="24"/>
        </w:rPr>
        <w:t xml:space="preserve">Северо-восточная граница: </w:t>
      </w:r>
      <w:r w:rsidRPr="00723BDE">
        <w:rPr>
          <w:rFonts w:ascii="Times New Roman" w:eastAsia="Times New Roman" w:hAnsi="Times New Roman" w:cs="Times New Roman"/>
          <w:sz w:val="24"/>
          <w:szCs w:val="24"/>
        </w:rPr>
        <w:t>от точки № 2 по границе угодья через точку № 3, затем через полевую дорогу в точке № 4, через поворотную точку № 5, далее через полевую дорогу в точке № 6, затем по границе угодья через поворотные точки № 7-10, далее от точки № 11 по грунтовой дороге через пересечения с полевыми дорогами в точках № 12, 13, и далее до пересечения со щебеночной автодорогой</w:t>
      </w:r>
      <w:proofErr w:type="gramEnd"/>
      <w:r w:rsidRPr="00723BDE">
        <w:rPr>
          <w:rFonts w:ascii="Times New Roman" w:eastAsia="Times New Roman" w:hAnsi="Times New Roman" w:cs="Times New Roman"/>
          <w:sz w:val="24"/>
          <w:szCs w:val="24"/>
        </w:rPr>
        <w:t xml:space="preserve"> на п.</w:t>
      </w:r>
      <w:r w:rsidR="00DE2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DE">
        <w:rPr>
          <w:rFonts w:ascii="Times New Roman" w:eastAsia="Times New Roman" w:hAnsi="Times New Roman" w:cs="Times New Roman"/>
          <w:sz w:val="24"/>
          <w:szCs w:val="24"/>
        </w:rPr>
        <w:t>Суздалка</w:t>
      </w:r>
      <w:proofErr w:type="spellEnd"/>
      <w:r w:rsidRPr="00723BDE">
        <w:rPr>
          <w:rFonts w:ascii="Times New Roman" w:eastAsia="Times New Roman" w:hAnsi="Times New Roman" w:cs="Times New Roman"/>
          <w:sz w:val="24"/>
          <w:szCs w:val="24"/>
        </w:rPr>
        <w:t xml:space="preserve"> в точке № 14.</w:t>
      </w:r>
    </w:p>
    <w:p w:rsidR="00723BDE" w:rsidRPr="00723BDE" w:rsidRDefault="00723BDE" w:rsidP="00723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3BDE">
        <w:rPr>
          <w:rFonts w:ascii="Times New Roman" w:eastAsia="Times New Roman" w:hAnsi="Times New Roman" w:cs="Times New Roman"/>
          <w:b/>
          <w:sz w:val="24"/>
          <w:szCs w:val="24"/>
        </w:rPr>
        <w:t>Юго-восточная граница</w:t>
      </w:r>
      <w:r w:rsidRPr="00723BDE">
        <w:rPr>
          <w:rFonts w:ascii="Times New Roman" w:eastAsia="Times New Roman" w:hAnsi="Times New Roman" w:cs="Times New Roman"/>
          <w:sz w:val="24"/>
          <w:szCs w:val="24"/>
        </w:rPr>
        <w:t>: от точки № 14 по щебеночной автодороге до въезда в п.</w:t>
      </w:r>
      <w:r w:rsidR="00DE2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BDE">
        <w:rPr>
          <w:rFonts w:ascii="Times New Roman" w:eastAsia="Times New Roman" w:hAnsi="Times New Roman" w:cs="Times New Roman"/>
          <w:sz w:val="24"/>
          <w:szCs w:val="24"/>
        </w:rPr>
        <w:t>Ильинка в точке № 15, далее по улице населенного пункта через точку № 16, затем от точки № 17 до точки № 18 по участку щебеночной автодороги, далее по участку автодороги без покрытия чрез поворотные точки № 19-21, далее до развилки на п.</w:t>
      </w:r>
      <w:r w:rsidR="00DE2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BDE">
        <w:rPr>
          <w:rFonts w:ascii="Times New Roman" w:eastAsia="Times New Roman" w:hAnsi="Times New Roman" w:cs="Times New Roman"/>
          <w:sz w:val="24"/>
          <w:szCs w:val="24"/>
        </w:rPr>
        <w:t>Дружный в точке № 22, затем до моста через реку Баган</w:t>
      </w:r>
      <w:proofErr w:type="gramEnd"/>
      <w:r w:rsidRPr="00723BDE">
        <w:rPr>
          <w:rFonts w:ascii="Times New Roman" w:eastAsia="Times New Roman" w:hAnsi="Times New Roman" w:cs="Times New Roman"/>
          <w:sz w:val="24"/>
          <w:szCs w:val="24"/>
        </w:rPr>
        <w:t xml:space="preserve"> в точке № 23, далее вдоль берега </w:t>
      </w:r>
      <w:proofErr w:type="spellStart"/>
      <w:r w:rsidRPr="00723BD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Start"/>
      <w:r w:rsidRPr="00723BDE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723BDE">
        <w:rPr>
          <w:rFonts w:ascii="Times New Roman" w:eastAsia="Times New Roman" w:hAnsi="Times New Roman" w:cs="Times New Roman"/>
          <w:sz w:val="24"/>
          <w:szCs w:val="24"/>
        </w:rPr>
        <w:t>аган</w:t>
      </w:r>
      <w:proofErr w:type="spellEnd"/>
      <w:r w:rsidRPr="00723BDE">
        <w:rPr>
          <w:rFonts w:ascii="Times New Roman" w:eastAsia="Times New Roman" w:hAnsi="Times New Roman" w:cs="Times New Roman"/>
          <w:sz w:val="24"/>
          <w:szCs w:val="24"/>
        </w:rPr>
        <w:t xml:space="preserve"> до непроезжей плотины в точке № 24 и далее вниз по течению реки до пересечения с границей </w:t>
      </w:r>
      <w:proofErr w:type="spellStart"/>
      <w:r w:rsidRPr="00723BDE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723BDE">
        <w:rPr>
          <w:rFonts w:ascii="Times New Roman" w:eastAsia="Times New Roman" w:hAnsi="Times New Roman" w:cs="Times New Roman"/>
          <w:sz w:val="24"/>
          <w:szCs w:val="24"/>
        </w:rPr>
        <w:t xml:space="preserve"> района в точке № 25. </w:t>
      </w:r>
    </w:p>
    <w:p w:rsidR="00723BDE" w:rsidRPr="00723BDE" w:rsidRDefault="00723BDE" w:rsidP="00723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3BDE">
        <w:rPr>
          <w:rFonts w:ascii="Times New Roman" w:eastAsia="Times New Roman" w:hAnsi="Times New Roman" w:cs="Times New Roman"/>
          <w:b/>
          <w:sz w:val="24"/>
          <w:szCs w:val="24"/>
        </w:rPr>
        <w:t xml:space="preserve">Юго-западная граница: </w:t>
      </w:r>
      <w:r w:rsidRPr="00723BDE">
        <w:rPr>
          <w:rFonts w:ascii="Times New Roman" w:eastAsia="Times New Roman" w:hAnsi="Times New Roman" w:cs="Times New Roman"/>
          <w:sz w:val="24"/>
          <w:szCs w:val="24"/>
        </w:rPr>
        <w:t xml:space="preserve">от точки № 25 вдоль границы </w:t>
      </w:r>
      <w:proofErr w:type="spellStart"/>
      <w:r w:rsidRPr="00723BDE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723BDE">
        <w:rPr>
          <w:rFonts w:ascii="Times New Roman" w:eastAsia="Times New Roman" w:hAnsi="Times New Roman" w:cs="Times New Roman"/>
          <w:sz w:val="24"/>
          <w:szCs w:val="24"/>
        </w:rPr>
        <w:t xml:space="preserve"> района через грунтовую дорогу на п. </w:t>
      </w:r>
      <w:proofErr w:type="spellStart"/>
      <w:r w:rsidRPr="00723BDE">
        <w:rPr>
          <w:rFonts w:ascii="Times New Roman" w:eastAsia="Times New Roman" w:hAnsi="Times New Roman" w:cs="Times New Roman"/>
          <w:sz w:val="24"/>
          <w:szCs w:val="24"/>
        </w:rPr>
        <w:t>Новогорносталево</w:t>
      </w:r>
      <w:proofErr w:type="spellEnd"/>
      <w:r w:rsidRPr="00723BDE">
        <w:rPr>
          <w:rFonts w:ascii="Times New Roman" w:eastAsia="Times New Roman" w:hAnsi="Times New Roman" w:cs="Times New Roman"/>
          <w:sz w:val="24"/>
          <w:szCs w:val="24"/>
        </w:rPr>
        <w:t>, далее через озеро Горькое, пересекая его от точки № 27 до точки № 28, затем через озера без названия – от точки № 29 до точки № 30 и от точки № 31 до точки № 32, далее через полевую дорогу в точке № 33, затем через точки № 34-36, расположенные на краю леса</w:t>
      </w:r>
      <w:proofErr w:type="gramEnd"/>
      <w:r w:rsidRPr="00723BDE">
        <w:rPr>
          <w:rFonts w:ascii="Times New Roman" w:eastAsia="Times New Roman" w:hAnsi="Times New Roman" w:cs="Times New Roman"/>
          <w:sz w:val="24"/>
          <w:szCs w:val="24"/>
        </w:rPr>
        <w:t>, далее через поворотные точки границы № 37-39.</w:t>
      </w:r>
    </w:p>
    <w:p w:rsidR="00723BDE" w:rsidRPr="00723BDE" w:rsidRDefault="00723BDE" w:rsidP="00723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BDE">
        <w:rPr>
          <w:rFonts w:ascii="Times New Roman" w:eastAsia="Times New Roman" w:hAnsi="Times New Roman" w:cs="Times New Roman"/>
          <w:b/>
          <w:sz w:val="24"/>
          <w:szCs w:val="24"/>
        </w:rPr>
        <w:t xml:space="preserve">Северо-западная граница: </w:t>
      </w:r>
      <w:r w:rsidRPr="00723BDE">
        <w:rPr>
          <w:rFonts w:ascii="Times New Roman" w:eastAsia="Times New Roman" w:hAnsi="Times New Roman" w:cs="Times New Roman"/>
          <w:sz w:val="24"/>
          <w:szCs w:val="24"/>
        </w:rPr>
        <w:t xml:space="preserve">вдоль границы </w:t>
      </w:r>
      <w:proofErr w:type="spellStart"/>
      <w:r w:rsidRPr="00723BDE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723BDE">
        <w:rPr>
          <w:rFonts w:ascii="Times New Roman" w:eastAsia="Times New Roman" w:hAnsi="Times New Roman" w:cs="Times New Roman"/>
          <w:sz w:val="24"/>
          <w:szCs w:val="24"/>
        </w:rPr>
        <w:t xml:space="preserve"> района от поворотной точки № 39, далее через точки на краю леса № 40, 41, затем через поворотные точки границы № 42-46, далее через грунтовую дорогу в п.</w:t>
      </w:r>
      <w:r w:rsidR="00DE2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DE">
        <w:rPr>
          <w:rFonts w:ascii="Times New Roman" w:eastAsia="Times New Roman" w:hAnsi="Times New Roman" w:cs="Times New Roman"/>
          <w:sz w:val="24"/>
          <w:szCs w:val="24"/>
        </w:rPr>
        <w:t>Ниж</w:t>
      </w:r>
      <w:proofErr w:type="gramStart"/>
      <w:r w:rsidRPr="00723BDE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723BDE">
        <w:rPr>
          <w:rFonts w:ascii="Times New Roman" w:eastAsia="Times New Roman" w:hAnsi="Times New Roman" w:cs="Times New Roman"/>
          <w:sz w:val="24"/>
          <w:szCs w:val="24"/>
        </w:rPr>
        <w:t>улым</w:t>
      </w:r>
      <w:proofErr w:type="spellEnd"/>
      <w:r w:rsidRPr="00723BDE">
        <w:rPr>
          <w:rFonts w:ascii="Times New Roman" w:eastAsia="Times New Roman" w:hAnsi="Times New Roman" w:cs="Times New Roman"/>
          <w:sz w:val="24"/>
          <w:szCs w:val="24"/>
        </w:rPr>
        <w:t xml:space="preserve"> в точке № 47, затем через поворотные точки границы № 48, 49, далее через точку на краю леса № 50, затем через озеро Волчье, пересекая его от точки № 51 до точки № 52, далее через полевую дорогу в точке № 53, затем через поворотные точки № 54-56, далее через полевую дорогу в точке № 57, затем через точки на краю леса № 58,59, далее через грунтовую дорогу в п.</w:t>
      </w:r>
      <w:r w:rsidR="00DE2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DE">
        <w:rPr>
          <w:rFonts w:ascii="Times New Roman" w:eastAsia="Times New Roman" w:hAnsi="Times New Roman" w:cs="Times New Roman"/>
          <w:sz w:val="24"/>
          <w:szCs w:val="24"/>
        </w:rPr>
        <w:t>Ниж</w:t>
      </w:r>
      <w:proofErr w:type="gramStart"/>
      <w:r w:rsidRPr="00723BDE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723BDE">
        <w:rPr>
          <w:rFonts w:ascii="Times New Roman" w:eastAsia="Times New Roman" w:hAnsi="Times New Roman" w:cs="Times New Roman"/>
          <w:sz w:val="24"/>
          <w:szCs w:val="24"/>
        </w:rPr>
        <w:t>улым</w:t>
      </w:r>
      <w:proofErr w:type="spellEnd"/>
      <w:r w:rsidRPr="00723BDE">
        <w:rPr>
          <w:rFonts w:ascii="Times New Roman" w:eastAsia="Times New Roman" w:hAnsi="Times New Roman" w:cs="Times New Roman"/>
          <w:sz w:val="24"/>
          <w:szCs w:val="24"/>
        </w:rPr>
        <w:t xml:space="preserve"> в точке № 60, затем через поворотную точку границы № 61, через полевую дорогу в точке № 62, далее через точки на краю леса № 63, 64, затем через полевую дорогу в точке № 65, далее через точку № 66 на краю болота, затем через полевую дорогу в точке № 67 и далее до пересечения границы с р.</w:t>
      </w:r>
      <w:r w:rsidR="00DE2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BDE">
        <w:rPr>
          <w:rFonts w:ascii="Times New Roman" w:eastAsia="Times New Roman" w:hAnsi="Times New Roman" w:cs="Times New Roman"/>
          <w:sz w:val="24"/>
          <w:szCs w:val="24"/>
        </w:rPr>
        <w:t xml:space="preserve">Чулым в точке № 1. </w:t>
      </w:r>
    </w:p>
    <w:p w:rsidR="00723BDE" w:rsidRDefault="00723BDE" w:rsidP="0072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723BDE" w:rsidRDefault="0072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54°38'5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79°03'3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54°40'36"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79°07'12"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54°38'4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79°07'51"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54°36'51"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79°08'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54°36'04"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79°08'465"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54°35'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79°10'0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54°34'10"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79°11'3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54°33'29"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79°10'55"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54°33'20"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79°11'3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54°33'5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79°13'79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54°34'2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79°14'30"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54°34'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79°14'36"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54°32'3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79°15'32"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54°32'06"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79°15'53"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54°32'0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79°15'3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54°31'4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79°14'24"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54°31'36"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79°14'32"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54°30'23"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79°13'1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54°29'13"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79°11'16"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54°28'38"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79°09'4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54°27'29"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79°08'01"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54°26'24"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79°06'25"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54°25'42"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79°06'00"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54°25'11"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79°04'37"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54°23'13"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78°58'43"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54°23'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78°58'17"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54°23'50"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78°57'44"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54°23'57"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78°57'33"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54°24'2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78°56'4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54°24'31"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78°56'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54°24'44"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78°56'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54°24'5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78°56'07"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54°25'26"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78°55'13"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54°26'0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78°54'1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54°26'23"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78°53'42"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54°26'4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78°53'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54°26'56"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78°52'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54°27'3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78°52'23"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54°28'38"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78°51'4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54°29'07"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78°53'1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54°29'21"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78°53'5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54°29'2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78°54'1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54°29'3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78°55'39"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54°29'2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78°56'3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54°29'08"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78°57'4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54°29'0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78°58'42"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54°28'58"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79°00'22"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54°29'1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79°00'58"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54°29'1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79°02'00"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54°29'57"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79°02'0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54°30'14"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79°02'03"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54°30'3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79°02'0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54°30'4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79°02'05"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54°31'1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79°02'07"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54°32'06"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79°02'4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54°33'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79°03'23"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54°33'2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79°03'3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54°33'39"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79°04'26"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54°33'5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79°05'15"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54°34'0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79°05'48"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54°34'1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79°06'13"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54°34'50"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79°05'52"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54°35'32"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79°05'2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54°36'0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79°05'10"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54°36'24"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79°05'0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54°37'1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79°04'3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54°38'4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79°03'44"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DE" w:rsidRDefault="00723BDE">
            <w:pPr>
              <w:spacing w:after="0" w:line="240" w:lineRule="auto"/>
              <w:ind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54°38'5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79°03'3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10073" w:rsidRDefault="00D10073" w:rsidP="00D10073">
      <w:pPr>
        <w:rPr>
          <w:rFonts w:ascii="Calibri" w:eastAsia="Calibri" w:hAnsi="Calibri"/>
        </w:rPr>
      </w:pPr>
    </w:p>
    <w:p w:rsidR="002A0F45" w:rsidRDefault="001839E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A0F45">
        <w:rPr>
          <w:rFonts w:ascii="Times New Roman" w:hAnsi="Times New Roman" w:cs="Times New Roman"/>
          <w:sz w:val="24"/>
          <w:szCs w:val="24"/>
        </w:rPr>
        <w:t>3. П</w:t>
      </w:r>
      <w:r w:rsidR="00227C57">
        <w:rPr>
          <w:rFonts w:ascii="Times New Roman" w:hAnsi="Times New Roman" w:cs="Times New Roman"/>
          <w:sz w:val="24"/>
          <w:szCs w:val="24"/>
        </w:rPr>
        <w:t>лощадь охотничьего угодья   25</w:t>
      </w:r>
      <w:r w:rsidR="00D10073">
        <w:rPr>
          <w:rFonts w:ascii="Times New Roman" w:hAnsi="Times New Roman" w:cs="Times New Roman"/>
          <w:sz w:val="24"/>
          <w:szCs w:val="24"/>
        </w:rPr>
        <w:t>1</w:t>
      </w:r>
      <w:r w:rsidR="00227C57">
        <w:rPr>
          <w:rFonts w:ascii="Times New Roman" w:hAnsi="Times New Roman" w:cs="Times New Roman"/>
          <w:sz w:val="24"/>
          <w:szCs w:val="24"/>
        </w:rPr>
        <w:t>5</w:t>
      </w:r>
      <w:r w:rsidR="002A0F45">
        <w:rPr>
          <w:rFonts w:ascii="Times New Roman" w:hAnsi="Times New Roman" w:cs="Times New Roman"/>
          <w:sz w:val="24"/>
          <w:szCs w:val="24"/>
        </w:rPr>
        <w:t>0 га.</w:t>
      </w:r>
    </w:p>
    <w:p w:rsidR="002A0F45" w:rsidRDefault="001839E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</w:t>
      </w:r>
      <w:r w:rsidR="002A0F45">
        <w:rPr>
          <w:rFonts w:ascii="Times New Roman" w:hAnsi="Times New Roman" w:cs="Times New Roman"/>
          <w:sz w:val="24"/>
          <w:szCs w:val="24"/>
        </w:rPr>
        <w:t>. Предоставляемые в аренду расположенные в границах охотничьего угодья земельные участки и лесные участки:</w:t>
      </w:r>
    </w:p>
    <w:p w:rsidR="002A0F45" w:rsidRDefault="001839E5" w:rsidP="002A0F45">
      <w:pPr>
        <w:pStyle w:val="ConsPlu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</w:t>
      </w:r>
      <w:r w:rsidR="00C2552A">
        <w:rPr>
          <w:rFonts w:ascii="Times New Roman" w:hAnsi="Times New Roman" w:cs="Times New Roman"/>
          <w:sz w:val="24"/>
          <w:szCs w:val="24"/>
        </w:rPr>
        <w:t>.1.</w:t>
      </w:r>
      <w:r w:rsidR="002A0F45">
        <w:rPr>
          <w:rFonts w:ascii="Times New Roman" w:hAnsi="Times New Roman" w:cs="Times New Roman"/>
          <w:sz w:val="24"/>
          <w:szCs w:val="24"/>
        </w:rPr>
        <w:t> Земельный участок № 1 _____________________________________________</w:t>
      </w:r>
    </w:p>
    <w:p w:rsidR="002A0F45" w:rsidRDefault="001839E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</w:t>
      </w:r>
      <w:r w:rsidR="00C2552A">
        <w:rPr>
          <w:rFonts w:ascii="Times New Roman" w:hAnsi="Times New Roman" w:cs="Times New Roman"/>
          <w:sz w:val="24"/>
          <w:szCs w:val="24"/>
        </w:rPr>
        <w:t>.2.</w:t>
      </w:r>
      <w:r w:rsidR="002A0F45">
        <w:rPr>
          <w:rFonts w:ascii="Times New Roman" w:hAnsi="Times New Roman" w:cs="Times New Roman"/>
          <w:sz w:val="24"/>
          <w:szCs w:val="24"/>
        </w:rPr>
        <w:t> Лесной участок № 1 _________________________________________________</w:t>
      </w:r>
    </w:p>
    <w:p w:rsidR="002A0F45" w:rsidRPr="008443DF" w:rsidRDefault="002A0F45" w:rsidP="002A0F45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2A0F45" w:rsidRDefault="002A0F45" w:rsidP="002A0F45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 СВЕДЕНИЯ ОБ ОХОТНИЧЬИХ РЕСУРСАХ В ГРАНИЦАХ ОХОТНИЧЬЕГО УГОДЬЯ, А ТАКЖЕ О ВИДАХ РАЗРЕШЕННОЙ ОХОТЫ</w:t>
      </w:r>
    </w:p>
    <w:p w:rsidR="002A0F45" w:rsidRDefault="002A0F45" w:rsidP="002A0F45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ЕГО ГРАНИЦАХ:</w:t>
      </w:r>
    </w:p>
    <w:p w:rsidR="008D79C3" w:rsidRDefault="008D79C3" w:rsidP="008D79C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Сведения об охотничьих ресурсах  в границах охотничьего угодья:</w:t>
      </w:r>
    </w:p>
    <w:p w:rsidR="00C645D3" w:rsidRDefault="00C645D3" w:rsidP="00C645D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851"/>
        <w:gridCol w:w="709"/>
        <w:gridCol w:w="708"/>
        <w:gridCol w:w="993"/>
        <w:gridCol w:w="1099"/>
      </w:tblGrid>
      <w:tr w:rsidR="00C645D3" w:rsidTr="00C645D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Охотничьи ресурсы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охотничьих ресурсов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5 лет</w:t>
            </w:r>
          </w:p>
        </w:tc>
      </w:tr>
      <w:tr w:rsidR="00C645D3" w:rsidTr="00C645D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45D3" w:rsidRDefault="00C645D3" w:rsidP="00C64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45D3" w:rsidRDefault="00C645D3" w:rsidP="00C64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45D3" w:rsidRDefault="00C645D3" w:rsidP="00C64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45D3" w:rsidTr="00C645D3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C645D3" w:rsidRDefault="00C645D3" w:rsidP="00C645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45D3" w:rsidTr="00C645D3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45D3" w:rsidRDefault="00C645D3" w:rsidP="00C64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45D3" w:rsidRDefault="00C645D3" w:rsidP="00C64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45D3" w:rsidRDefault="00C645D3" w:rsidP="00C64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45D3" w:rsidRDefault="00C645D3" w:rsidP="00C64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C645D3" w:rsidTr="00C645D3">
        <w:trPr>
          <w:trHeight w:val="2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C645D3" w:rsidRPr="00795222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2"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C645D3" w:rsidRPr="00FF48AF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8AF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Крот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C645D3" w:rsidRPr="0070216C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C645D3" w:rsidRPr="00FF48AF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8AF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740946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645D3" w:rsidRDefault="00740946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645D3" w:rsidRPr="007B233A" w:rsidRDefault="007B233A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645D3" w:rsidRDefault="00171D7D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645D3" w:rsidRDefault="00171D7D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171D7D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171D7D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8071E7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5D3" w:rsidRDefault="00740946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5D3" w:rsidRDefault="00740946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645D3" w:rsidRDefault="00740946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C645D3" w:rsidRDefault="007B233A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645D3" w:rsidRDefault="00171D7D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645D3" w:rsidRDefault="00171D7D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C645D3" w:rsidRDefault="00171D7D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5D3" w:rsidRDefault="00171D7D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5D3" w:rsidRDefault="008071E7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71D7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645D3" w:rsidRDefault="008071E7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5D3" w:rsidRDefault="008071E7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9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645D3" w:rsidRDefault="00740946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4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645D3" w:rsidRDefault="007B233A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645D3" w:rsidRDefault="00171D7D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645D3" w:rsidRDefault="00171D7D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C645D3" w:rsidRDefault="00171D7D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171D7D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8071E7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8071E7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740946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740946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645D3" w:rsidRDefault="00740946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C645D3" w:rsidRDefault="00171D7D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645D3" w:rsidRDefault="00171D7D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645D3" w:rsidRDefault="00171D7D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C645D3" w:rsidRDefault="00171D7D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171D7D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8071E7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8071E7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740946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740946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645D3" w:rsidRDefault="00740946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C645D3" w:rsidRDefault="00171D7D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45D3" w:rsidRDefault="00171D7D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645D3" w:rsidRDefault="00171D7D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C645D3" w:rsidRDefault="00171D7D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171D7D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8071E7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8071E7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740946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740946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645D3" w:rsidRDefault="00740946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C645D3" w:rsidRDefault="00171D7D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645D3" w:rsidRDefault="00171D7D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645D3" w:rsidRDefault="00171D7D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C645D3" w:rsidRDefault="00171D7D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171D7D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8071E7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8071E7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45D3" w:rsidTr="00C645D3">
        <w:trPr>
          <w:trHeight w:val="1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8071E7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8071E7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645D3" w:rsidRDefault="00C645D3" w:rsidP="00C645D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8071E7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645D3" w:rsidRDefault="00C645D3" w:rsidP="00C645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8071E7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8071E7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:rsidR="00C645D3" w:rsidRDefault="00C645D3" w:rsidP="00C645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8071E7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C645D3" w:rsidRDefault="00C645D3" w:rsidP="00C645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8071E7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8071E7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C645D3" w:rsidRDefault="00C645D3" w:rsidP="00C645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D3" w:rsidTr="00C645D3">
        <w:trPr>
          <w:trHeight w:val="45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5D3" w:rsidRDefault="00C645D3" w:rsidP="00C645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C645D3" w:rsidRPr="00FF48AF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8AF"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C645D3" w:rsidRPr="00FF48AF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8AF"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C645D3" w:rsidRPr="00FF48AF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8AF"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8071E7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574E6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3A7CEE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8071E7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574E6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3A7CEE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8071E7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574E6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3A7CEE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8071E7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574E6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3A7CEE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2244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8071E7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574E6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3A7CEE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3051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8071E7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574E6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3A7CEE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Информация о численности охотничьих ресурсов в границах охотничьего угодья определена методом экстраполяции соответствующих материалов ежегодных зимних маршрутных учетов и видовых учетов численности охотничьих ресурсов. Является относительной с учетом показателей плотности на общедоступных охотничьих угодьях;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нет данных.</w:t>
      </w:r>
    </w:p>
    <w:p w:rsidR="002A0F45" w:rsidRDefault="002A0F45" w:rsidP="002A0F45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3.2. Сведения о видах разрешенной охоты в границах охотничьего угодья: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промысловая охота; 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любительская и спортивная охота; 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регулирования численности охотничьих ресурсов; 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акклиматизации, переселения и гибридизации охотничьих ресурсов; 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охота в целях содержания и разведения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или  искусственно созданной среде обитания;  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охота в целях осуществления научно-исследовательской деятельности, образовательной деятельности.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 ТРЕБОВАНИЯ К РАЗМЕЩЕНИЮ МИНИМАЛЬНОГО КОЛИЧЕСТВА И МАКСИМАЛЬНОГО КОЛИЧЕСТВА ОХОТНИЧЬИХ РЕСУРСОВ, В ОТНОШЕНИИ КОТОРЫХ ПРЕДОСТАВЛЯЕТСЯ ПРАВО НА ДОБЫЧУ</w:t>
      </w:r>
    </w:p>
    <w:p w:rsidR="002A0F45" w:rsidRDefault="002A0F45" w:rsidP="002A0F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Требования к размещению минимального количества и максимального количества</w:t>
      </w:r>
      <w:r w:rsidRPr="00225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охотничьих ресурсов, в отношении которых предоставляется право на добычу в соответствии с настоящим Соглашением, в границах охотничьего угодья*: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46"/>
        <w:gridCol w:w="2551"/>
        <w:gridCol w:w="3123"/>
      </w:tblGrid>
      <w:tr w:rsidR="002A0F45" w:rsidTr="00BF4C5B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охотничьих ресурсов, в отношении которых предоставляется право на добычу в соответствии с настоящим Соглашением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размещению минимального количества охотничьих ресурсов, особей 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максимального количества охотничьих ресурсов, особей/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до: </w:t>
            </w:r>
          </w:p>
        </w:tc>
      </w:tr>
      <w:tr w:rsidR="002A0F45" w:rsidTr="00BF4C5B">
        <w:trPr>
          <w:cantSplit/>
          <w:trHeight w:val="6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A0F45" w:rsidRDefault="002A0F45" w:rsidP="00BF4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2A0F45" w:rsidRDefault="002A0F45" w:rsidP="00BF4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A0F45" w:rsidTr="00BF4C5B">
        <w:trPr>
          <w:cantSplit/>
          <w:trHeight w:val="62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0F45" w:rsidTr="00BF4C5B">
        <w:trPr>
          <w:cantSplit/>
          <w:trHeight w:val="37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2A0F45" w:rsidRPr="00550AE3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2A0F45" w:rsidRPr="0070216C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2A0F45" w:rsidRPr="00550AE3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2A0F45" w:rsidTr="00BF4C5B">
        <w:trPr>
          <w:cantSplit/>
          <w:trHeight w:val="160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F45" w:rsidTr="00BF4C5B">
        <w:trPr>
          <w:cantSplit/>
          <w:trHeight w:val="20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F45" w:rsidTr="00BF4C5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2A0F45" w:rsidTr="00BF4C5B">
        <w:trPr>
          <w:cantSplit/>
          <w:trHeight w:val="53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*Устанавливаются в соответствии с приказом Минприроды РФ от 30 апреля 2010 г. №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138 «Об утверждении нормативов допустимого изъятия охотничьих ресурсов и нормативов численности охотничьих ресурсов в охотничьих угодьях».</w:t>
      </w: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Право на добычу охотничьих ресурсов, указанных в настоящем Соглашении, предоставляется в соответствии с требованиями действующего  законодательства.</w:t>
      </w: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ГОДОВОЙ РАЗМЕР АРЕНДНОЙ ПЛАТЫ:</w:t>
      </w:r>
    </w:p>
    <w:p w:rsidR="002A0F45" w:rsidRDefault="002A0F45" w:rsidP="002A0F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F45" w:rsidRDefault="00C2552A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2A0F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A0F45">
        <w:rPr>
          <w:rFonts w:ascii="Times New Roman" w:hAnsi="Times New Roman" w:cs="Times New Roman"/>
          <w:sz w:val="24"/>
          <w:szCs w:val="24"/>
        </w:rPr>
        <w:t>Земельные участки из земель, находящихся в государственной собственности расположенные в границах охотничьего угодья, предоставляются в соответствии с действующим законодательством.</w:t>
      </w:r>
    </w:p>
    <w:p w:rsidR="002A0F45" w:rsidRDefault="00C2552A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A0F45">
        <w:rPr>
          <w:rFonts w:ascii="Times New Roman" w:hAnsi="Times New Roman" w:cs="Times New Roman"/>
          <w:sz w:val="24"/>
          <w:szCs w:val="24"/>
        </w:rPr>
        <w:t>2.</w:t>
      </w:r>
      <w:r w:rsidR="002A0F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A0F45">
        <w:rPr>
          <w:rFonts w:ascii="Times New Roman" w:hAnsi="Times New Roman" w:cs="Times New Roman"/>
          <w:sz w:val="24"/>
          <w:szCs w:val="24"/>
        </w:rPr>
        <w:t xml:space="preserve">Размер, порядок и сроки внесения арендной платы за предоставленные в аренду лесные участки устанавливается договором аренды лесных участков. </w:t>
      </w:r>
    </w:p>
    <w:p w:rsidR="002A0F45" w:rsidRDefault="002A0F45" w:rsidP="002A0F45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ГОДОВОЙ РАЗМЕР СБОРОВ ЗА ПОЛЬЗОВАНИЕ ОБЪЕКТАМИ ЖИВОТНОГО МИРА: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Годовой размер сборов  за пользование  объектами животного мира ежегодно исчисляется и уплачивается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исходя из нормативов допустимого изъятия охотничьих ресурсов и численности охотничьих ресурсов, указанных в п. 3.1. Соглашения,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ставок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сбора за каждый объект животного мира, установленных статьей 333.3 главы 25.1 Налогового кодекса Российской Федерации.</w:t>
      </w: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Размер годового сбора за пользование объектами животного мира может изменяться, исходя из ежегодно устанавливаемых лимитов, квот и объемов добычи охотничьих ресурсов.</w:t>
      </w: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 случае изменения ставок сбора за пользование объектами животного мира, утвержденных Налоговым кодексом Российской Федерации и применяемых для расчета годового размера сбора, годовой размер сборов за пользование объектами животного мира, установленный пунктом </w:t>
      </w:r>
      <w:r w:rsidRPr="005D34A7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подлежит пересчету с момента вступления в силу изменений соответствующих положений Налогового кодекса Российской Федерации.</w:t>
      </w: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0F45" w:rsidRDefault="002A0F45" w:rsidP="002A0F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F45" w:rsidRPr="005D34A7" w:rsidRDefault="002A0F45" w:rsidP="002A0F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r w:rsidRPr="005D34A7">
        <w:rPr>
          <w:rFonts w:ascii="Times New Roman" w:hAnsi="Times New Roman" w:cs="Times New Roman"/>
          <w:sz w:val="24"/>
          <w:szCs w:val="24"/>
        </w:rPr>
        <w:t>Соглашения - 25 лет.</w:t>
      </w:r>
    </w:p>
    <w:p w:rsidR="002A0F45" w:rsidRPr="005D34A7" w:rsidRDefault="002A0F45" w:rsidP="002A0F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D34A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ПРАВА И ОБЯЗАННОСТИ "ОХОТОПОЛЬЗОВАТЕЛЯ":</w:t>
      </w: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Pr="00845260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8.1. </w:t>
      </w:r>
      <w:r w:rsidRPr="00845260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45260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45260">
        <w:rPr>
          <w:rFonts w:ascii="Times New Roman" w:hAnsi="Times New Roman" w:cs="Times New Roman"/>
          <w:b/>
          <w:sz w:val="24"/>
          <w:szCs w:val="24"/>
        </w:rPr>
        <w:t>" имеет право:</w:t>
      </w:r>
    </w:p>
    <w:p w:rsidR="002A0F45" w:rsidRPr="00845260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8.1.1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пользоваться предоставленными ему в </w:t>
      </w:r>
      <w:r w:rsidRPr="00845260">
        <w:rPr>
          <w:rFonts w:ascii="Times New Roman" w:hAnsi="Times New Roman" w:cs="Times New Roman"/>
          <w:sz w:val="24"/>
          <w:szCs w:val="24"/>
        </w:rPr>
        <w:t>пользование охотничьими ресурсами;</w:t>
      </w:r>
    </w:p>
    <w:p w:rsidR="002A0F45" w:rsidRPr="00845260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8.1.2. пользоваться без разрешения охотничьими </w:t>
      </w:r>
      <w:r w:rsidRPr="00845260">
        <w:rPr>
          <w:rFonts w:ascii="Times New Roman" w:hAnsi="Times New Roman" w:cs="Times New Roman"/>
          <w:sz w:val="24"/>
          <w:szCs w:val="24"/>
        </w:rPr>
        <w:t>ресурсами, приобретенными для расселения на закрепленной территории;</w:t>
      </w:r>
    </w:p>
    <w:p w:rsidR="002A0F45" w:rsidRPr="00845260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8.1.3. собственности на добытые охотничьи </w:t>
      </w:r>
      <w:r w:rsidRPr="00845260">
        <w:rPr>
          <w:rFonts w:ascii="Times New Roman" w:hAnsi="Times New Roman" w:cs="Times New Roman"/>
          <w:sz w:val="24"/>
          <w:szCs w:val="24"/>
        </w:rPr>
        <w:t>ресу</w:t>
      </w:r>
      <w:r>
        <w:rPr>
          <w:rFonts w:ascii="Times New Roman" w:hAnsi="Times New Roman" w:cs="Times New Roman"/>
          <w:sz w:val="24"/>
          <w:szCs w:val="24"/>
        </w:rPr>
        <w:t xml:space="preserve">рсы </w:t>
      </w:r>
      <w:r w:rsidRPr="00845260">
        <w:rPr>
          <w:rFonts w:ascii="Times New Roman" w:hAnsi="Times New Roman" w:cs="Times New Roman"/>
          <w:sz w:val="24"/>
          <w:szCs w:val="24"/>
        </w:rPr>
        <w:t>и продукцию, полученную от них, если иное не установлено федеральными законами;</w:t>
      </w:r>
    </w:p>
    <w:p w:rsidR="002A0F45" w:rsidRPr="00845260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8.1.4. выдавать </w:t>
      </w:r>
      <w:r w:rsidRPr="00845260">
        <w:rPr>
          <w:rFonts w:ascii="Times New Roman" w:hAnsi="Times New Roman" w:cs="Times New Roman"/>
          <w:sz w:val="24"/>
          <w:szCs w:val="24"/>
        </w:rPr>
        <w:t>физическим лицам разрешения на добычу охотничьих ресурсов в пределах установленных квот, нормативов и норм;</w:t>
      </w:r>
    </w:p>
    <w:p w:rsidR="002A0F45" w:rsidRPr="00845260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заключать договоры с юридическими лицами и гражданами на использование ими охотничьих ресурсов с одновременной выдачей разрешений на добычу охотничьих ресурсов;</w:t>
      </w:r>
    </w:p>
    <w:p w:rsidR="002A0F45" w:rsidRPr="00845260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вести подсобное хозяйство, включая переработку продукции, полученной в процессе осуществления разрешенных видов охоты, и производить изделия из объектов животного мира;</w:t>
      </w:r>
    </w:p>
    <w:p w:rsidR="002A0F45" w:rsidRPr="001F50DF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F50DF">
        <w:rPr>
          <w:rFonts w:ascii="Times New Roman" w:hAnsi="Times New Roman" w:cs="Times New Roman"/>
          <w:sz w:val="24"/>
          <w:szCs w:val="24"/>
        </w:rPr>
        <w:t>8.1.7.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реализовывать произведенные продукцию и изделия;</w:t>
      </w:r>
    </w:p>
    <w:p w:rsidR="002A0F45" w:rsidRPr="001F50DF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создавать на полученных в установленном порядке земельных участках объекты охотничьей инфраструктуры в соответствии с действующим законодательством;</w:t>
      </w:r>
    </w:p>
    <w:p w:rsidR="002A0F45" w:rsidRPr="001F50DF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оказывать воздействие на среду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0DF">
        <w:rPr>
          <w:rFonts w:ascii="Times New Roman" w:hAnsi="Times New Roman" w:cs="Times New Roman"/>
          <w:sz w:val="24"/>
          <w:szCs w:val="24"/>
        </w:rPr>
        <w:t>обитания охотничьих ресурсов, улучшающее состояние охотничьих ресурсов, по согласованию с землевладельцами (землепользователями) и (или) "Администрацией".</w:t>
      </w:r>
    </w:p>
    <w:p w:rsidR="002A0F45" w:rsidRPr="008C0A3E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8.2. </w:t>
      </w:r>
      <w:r w:rsidRPr="008C0A3E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C0A3E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C0A3E">
        <w:rPr>
          <w:rFonts w:ascii="Times New Roman" w:hAnsi="Times New Roman" w:cs="Times New Roman"/>
          <w:b/>
          <w:sz w:val="24"/>
          <w:szCs w:val="24"/>
        </w:rPr>
        <w:t>" обязуется:</w:t>
      </w:r>
    </w:p>
    <w:p w:rsidR="002A0F45" w:rsidRPr="008C0A3E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8.2.1. осуществлять только указанные в Соглашении виды охоты;</w:t>
      </w:r>
    </w:p>
    <w:p w:rsidR="002A0F45" w:rsidRPr="008C0A3E" w:rsidRDefault="002A0F45" w:rsidP="002A0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8.2.2. </w:t>
      </w:r>
      <w:r w:rsidRPr="008C0A3E">
        <w:rPr>
          <w:rFonts w:ascii="Times New Roman" w:hAnsi="Times New Roman"/>
          <w:sz w:val="24"/>
          <w:szCs w:val="24"/>
        </w:rPr>
        <w:t>соблюдать установленные правила и сроки пользования охотничьими ресурсами, нормативы и нормы в области охоты и сохранения охотничьих ресурсов;</w:t>
      </w:r>
    </w:p>
    <w:p w:rsidR="002A0F45" w:rsidRPr="008C0A3E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8.2.3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8C0A3E">
        <w:rPr>
          <w:rFonts w:ascii="Times New Roman" w:hAnsi="Times New Roman" w:cs="Times New Roman"/>
          <w:sz w:val="24"/>
          <w:szCs w:val="24"/>
        </w:rPr>
        <w:t>применять при пользовании охотничьими ресурсами способы, не нарушающие целостности естественных сообществ;</w:t>
      </w:r>
    </w:p>
    <w:p w:rsidR="002A0F45" w:rsidRPr="008C0A3E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0A3E">
        <w:rPr>
          <w:rFonts w:ascii="Times New Roman" w:hAnsi="Times New Roman" w:cs="Times New Roman"/>
          <w:sz w:val="24"/>
          <w:szCs w:val="24"/>
        </w:rPr>
        <w:t>не допускать разрушения или ухудшения среды обитания охотничьих ресурсов;</w:t>
      </w:r>
    </w:p>
    <w:p w:rsidR="002A0F45" w:rsidRPr="00F41D18" w:rsidRDefault="002A0F45" w:rsidP="002A0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sz w:val="24"/>
          <w:szCs w:val="24"/>
        </w:rPr>
        <w:t>8.2.5.</w:t>
      </w:r>
      <w:r>
        <w:rPr>
          <w:rFonts w:ascii="Times New Roman" w:hAnsi="Times New Roman"/>
          <w:sz w:val="24"/>
          <w:szCs w:val="24"/>
        </w:rPr>
        <w:t> </w:t>
      </w:r>
      <w:r w:rsidRPr="008C0A3E">
        <w:rPr>
          <w:rFonts w:ascii="Times New Roman" w:hAnsi="Times New Roman"/>
          <w:sz w:val="24"/>
          <w:szCs w:val="24"/>
        </w:rPr>
        <w:t>осуществлять учет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C0A3E">
        <w:rPr>
          <w:rFonts w:ascii="Times New Roman" w:hAnsi="Times New Roman"/>
          <w:sz w:val="24"/>
          <w:szCs w:val="24"/>
        </w:rPr>
        <w:t xml:space="preserve"> оценку состояния используемых охотничьих ресурсов, а также оценку состояния среды их обитания;</w:t>
      </w:r>
    </w:p>
    <w:p w:rsidR="002A0F45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8.2.6. </w:t>
      </w:r>
      <w:r w:rsidRPr="00B82963">
        <w:rPr>
          <w:rFonts w:ascii="Times New Roman" w:hAnsi="Times New Roman"/>
          <w:sz w:val="24"/>
          <w:szCs w:val="24"/>
        </w:rPr>
        <w:t>ежегодно</w:t>
      </w:r>
      <w:r>
        <w:rPr>
          <w:rFonts w:ascii="Times New Roman" w:hAnsi="Times New Roman"/>
          <w:sz w:val="24"/>
          <w:szCs w:val="24"/>
        </w:rPr>
        <w:t>,</w:t>
      </w:r>
      <w:r w:rsidRPr="00B82963">
        <w:rPr>
          <w:rFonts w:ascii="Times New Roman" w:hAnsi="Times New Roman"/>
          <w:sz w:val="24"/>
          <w:szCs w:val="24"/>
        </w:rPr>
        <w:t xml:space="preserve"> в устан</w:t>
      </w:r>
      <w:r>
        <w:rPr>
          <w:rFonts w:ascii="Times New Roman" w:hAnsi="Times New Roman"/>
          <w:sz w:val="24"/>
          <w:szCs w:val="24"/>
        </w:rPr>
        <w:t>овленные приказами Минприроды России</w:t>
      </w:r>
      <w:r w:rsidRPr="00B82963">
        <w:rPr>
          <w:rFonts w:ascii="Times New Roman" w:hAnsi="Times New Roman"/>
          <w:sz w:val="24"/>
          <w:szCs w:val="24"/>
        </w:rPr>
        <w:t xml:space="preserve"> сроки </w:t>
      </w:r>
      <w:r>
        <w:rPr>
          <w:rFonts w:ascii="Times New Roman" w:hAnsi="Times New Roman"/>
          <w:sz w:val="24"/>
          <w:szCs w:val="24"/>
        </w:rPr>
        <w:t xml:space="preserve">и согласно утвержденным формам, требованиям,  </w:t>
      </w:r>
      <w:r w:rsidRPr="00B82963">
        <w:rPr>
          <w:rFonts w:ascii="Times New Roman" w:hAnsi="Times New Roman"/>
          <w:sz w:val="24"/>
          <w:szCs w:val="24"/>
        </w:rPr>
        <w:t xml:space="preserve">предоставлять в </w:t>
      </w:r>
      <w:r>
        <w:rPr>
          <w:rFonts w:ascii="Times New Roman" w:hAnsi="Times New Roman"/>
          <w:sz w:val="24"/>
          <w:szCs w:val="24"/>
        </w:rPr>
        <w:t>«</w:t>
      </w:r>
      <w:r w:rsidRPr="00B82963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>»:</w:t>
      </w:r>
    </w:p>
    <w:p w:rsidR="002A0F45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 xml:space="preserve">заявку на установление </w:t>
      </w:r>
      <w:r>
        <w:rPr>
          <w:rFonts w:ascii="Times New Roman" w:hAnsi="Times New Roman"/>
          <w:sz w:val="24"/>
          <w:szCs w:val="24"/>
        </w:rPr>
        <w:t>квот добычи охотничьих ресурсов;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2A0F45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2B1C78">
        <w:rPr>
          <w:rFonts w:ascii="Times New Roman" w:hAnsi="Times New Roman"/>
          <w:sz w:val="24"/>
          <w:szCs w:val="24"/>
        </w:rPr>
        <w:t>о численности и распространении охотничьих ресурсов (по видам), динамике изменения численности охотничьих ресурсов (по видам), состоянии охотничьих ресурсов (плодовитость, заболевания охотничьих ресурсов)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2A0F45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 xml:space="preserve">сведения для внесения в Государственный </w:t>
      </w:r>
      <w:proofErr w:type="spellStart"/>
      <w:r>
        <w:rPr>
          <w:rFonts w:ascii="Times New Roman" w:hAnsi="Times New Roman"/>
          <w:sz w:val="24"/>
          <w:szCs w:val="24"/>
        </w:rPr>
        <w:t>охотхозяйственный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82963">
        <w:rPr>
          <w:rFonts w:ascii="Times New Roman" w:hAnsi="Times New Roman"/>
          <w:sz w:val="24"/>
          <w:szCs w:val="24"/>
        </w:rPr>
        <w:t>реестр</w:t>
      </w:r>
      <w:r>
        <w:rPr>
          <w:rFonts w:ascii="Times New Roman" w:hAnsi="Times New Roman"/>
          <w:sz w:val="24"/>
          <w:szCs w:val="24"/>
        </w:rPr>
        <w:t>;</w:t>
      </w:r>
    </w:p>
    <w:p w:rsidR="002A0F45" w:rsidRPr="00B82963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данные в соответствии с действующим законодательством;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2A0F45" w:rsidRPr="005D6A4D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8.2.7.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осуществлять добычу охотничьих ресурсов в границах охотничьего угодья;</w:t>
      </w:r>
    </w:p>
    <w:p w:rsidR="002A0F45" w:rsidRDefault="002A0F45" w:rsidP="002A0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8C0A3E"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8.2.8. </w:t>
      </w:r>
      <w:r w:rsidRPr="0076662C">
        <w:rPr>
          <w:rFonts w:ascii="Times New Roman" w:hAnsi="Times New Roman"/>
          <w:sz w:val="24"/>
          <w:szCs w:val="24"/>
        </w:rPr>
        <w:t>создавать и содержать охотничью инфраструктуру, проводить мероприятия по сохранению и увеличению численности охотничьих ресурсов, сохранению среды их обитания;</w:t>
      </w:r>
    </w:p>
    <w:p w:rsidR="002A0F45" w:rsidRPr="00876877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9</w:t>
      </w:r>
      <w:r w:rsidRPr="005D6A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проводить мероприятия, обеспечивающее охрану и воспроизводство  охотничьих ресурсов, а также редких и находящихся под угрозой исчезновения объектов животного мира. В этих целях обеспечить:</w:t>
      </w:r>
    </w:p>
    <w:p w:rsidR="002A0F45" w:rsidRPr="00E53030" w:rsidRDefault="002A0F45" w:rsidP="002A0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3030">
        <w:rPr>
          <w:rFonts w:ascii="Times New Roman" w:hAnsi="Times New Roman"/>
          <w:sz w:val="24"/>
          <w:szCs w:val="24"/>
        </w:rPr>
        <w:t>- содержание штата работников, осуществляющих функции охраны, воспроизводства охотничьих ресурсов, в то</w:t>
      </w:r>
      <w:r>
        <w:rPr>
          <w:rFonts w:ascii="Times New Roman" w:hAnsi="Times New Roman"/>
          <w:sz w:val="24"/>
          <w:szCs w:val="24"/>
        </w:rPr>
        <w:t>м числе специалиста, имеющего профильное образование;</w:t>
      </w:r>
    </w:p>
    <w:p w:rsidR="002A0F45" w:rsidRDefault="002A0F45" w:rsidP="002A0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6877">
        <w:rPr>
          <w:rFonts w:ascii="Times New Roman" w:hAnsi="Times New Roman"/>
          <w:sz w:val="24"/>
          <w:szCs w:val="24"/>
        </w:rPr>
        <w:t>- формирование и поддержание в исправном состоянии материально-технической базы, необходимой для выполнения охранных, биотехнических и воспроизводственных мероприятий;</w:t>
      </w:r>
    </w:p>
    <w:p w:rsidR="002A0F45" w:rsidRPr="007C0F07" w:rsidRDefault="002A0F45" w:rsidP="002A0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8.2.10. провести в течение 1 года с момента заключения Соглашения внутрихозяйственное устройство и утвердить Схему использования и охраны охотничьего угодья. </w:t>
      </w:r>
      <w:r w:rsidRPr="007C0F07">
        <w:rPr>
          <w:rFonts w:ascii="Times New Roman" w:hAnsi="Times New Roman"/>
          <w:sz w:val="24"/>
          <w:szCs w:val="24"/>
        </w:rPr>
        <w:t>После проведения внутрихозяйственного устройства в течение одного месяца представить один экземпляр в «Администрацию».</w:t>
      </w:r>
    </w:p>
    <w:p w:rsidR="002A0F45" w:rsidRPr="00876877" w:rsidRDefault="002A0F45" w:rsidP="002A0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виды деятельности в сфере охотничьего хозяйства в соответствии со Схемой использования и охраны охотничьего угодья;</w:t>
      </w:r>
    </w:p>
    <w:p w:rsidR="002A0F45" w:rsidRPr="0051154C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154C">
        <w:rPr>
          <w:rFonts w:ascii="Times New Roman" w:hAnsi="Times New Roman" w:cs="Times New Roman"/>
          <w:sz w:val="24"/>
          <w:szCs w:val="24"/>
        </w:rPr>
        <w:t>8.2.11.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использовать охотничьи ресурсы с применением орудий охоты и способов охоты, соответствующих требованиям гуманности и предотвращения жестокого обращения с животными;</w:t>
      </w:r>
    </w:p>
    <w:p w:rsidR="002A0F45" w:rsidRPr="0051154C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 xml:space="preserve">    </w:t>
      </w:r>
      <w:r w:rsidRPr="0051154C">
        <w:rPr>
          <w:rFonts w:ascii="Times New Roman" w:hAnsi="Times New Roman" w:cs="Times New Roman"/>
          <w:sz w:val="24"/>
          <w:szCs w:val="24"/>
        </w:rPr>
        <w:tab/>
        <w:t>8.2.12.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осуществлять производственный охотничий контроль;</w:t>
      </w:r>
    </w:p>
    <w:p w:rsidR="002A0F45" w:rsidRPr="0051154C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1154C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13</w:t>
      </w:r>
      <w:r w:rsidRPr="005115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154C">
        <w:rPr>
          <w:rFonts w:ascii="Times New Roman" w:hAnsi="Times New Roman"/>
          <w:sz w:val="24"/>
          <w:szCs w:val="24"/>
        </w:rPr>
        <w:t>возмещать вред, причиненный охотничьим ресурсам, в соответствии со статьей 58 Закона об охоте, вред, причиненный окружающей среде, в соответствии с законодательством в области охраны окружающей среды, вред, причиненный личности или имуществу гражданина, а также вред, причиненный имуществу юридического лица, в соответствии с гражданским законодательством Российской Федерации;</w:t>
      </w:r>
    </w:p>
    <w:p w:rsidR="002A0F45" w:rsidRPr="006B0E0A" w:rsidRDefault="002A0F45" w:rsidP="002A0F45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B0E0A">
        <w:rPr>
          <w:rFonts w:ascii="Times New Roman" w:hAnsi="Times New Roman" w:cs="Times New Roman"/>
          <w:sz w:val="24"/>
          <w:szCs w:val="24"/>
        </w:rPr>
        <w:t>8.2.14.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0E0A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>
        <w:rPr>
          <w:rFonts w:ascii="Times New Roman" w:hAnsi="Times New Roman" w:cs="Times New Roman"/>
          <w:sz w:val="24"/>
          <w:szCs w:val="24"/>
        </w:rPr>
        <w:t xml:space="preserve">«Администрации» </w:t>
      </w:r>
      <w:r w:rsidRPr="006B0E0A">
        <w:rPr>
          <w:rFonts w:ascii="Times New Roman" w:hAnsi="Times New Roman" w:cs="Times New Roman"/>
          <w:sz w:val="24"/>
          <w:szCs w:val="24"/>
        </w:rPr>
        <w:t>сведения о численности охотничьих ресурсов;</w:t>
      </w:r>
    </w:p>
    <w:p w:rsidR="002A0F45" w:rsidRPr="00E20DEC" w:rsidRDefault="002A0F45" w:rsidP="002A0F45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.2.15. п</w:t>
      </w:r>
      <w:r w:rsidRPr="00E20DEC">
        <w:rPr>
          <w:rFonts w:ascii="Times New Roman" w:hAnsi="Times New Roman" w:cs="Times New Roman"/>
          <w:sz w:val="24"/>
          <w:szCs w:val="24"/>
        </w:rPr>
        <w:t>редоставить «Администрации» в месячный срок (после заключения) копи</w:t>
      </w:r>
      <w:proofErr w:type="gramStart"/>
      <w:r w:rsidRPr="00E20DEC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E20DEC">
        <w:rPr>
          <w:rFonts w:ascii="Times New Roman" w:hAnsi="Times New Roman" w:cs="Times New Roman"/>
          <w:sz w:val="24"/>
          <w:szCs w:val="24"/>
        </w:rPr>
        <w:t>и) договора(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аренды земельного(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и (или) лесного(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участков, находящихся в государственной собственности, расположенных в границах охотничьего угодья, для осуществления видов деятельности в сфере охотничьего хозяйства,</w:t>
      </w:r>
      <w:r>
        <w:rPr>
          <w:rFonts w:ascii="Times New Roman" w:hAnsi="Times New Roman" w:cs="Times New Roman"/>
          <w:sz w:val="24"/>
          <w:szCs w:val="24"/>
        </w:rPr>
        <w:t xml:space="preserve"> в целях размещения объектов охотничьей инфраструктуры и (или) в целях, </w:t>
      </w:r>
      <w:r w:rsidRPr="00E20DEC">
        <w:rPr>
          <w:rFonts w:ascii="Times New Roman" w:hAnsi="Times New Roman" w:cs="Times New Roman"/>
          <w:sz w:val="24"/>
          <w:szCs w:val="24"/>
        </w:rPr>
        <w:t xml:space="preserve">не связанных с их размещением, в соответствии с законодательством Российской Федерации и Новосибирской области; </w:t>
      </w:r>
    </w:p>
    <w:p w:rsidR="002A0F45" w:rsidRPr="00E20DEC" w:rsidRDefault="002A0F45" w:rsidP="002A0F45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8.2.16</w:t>
      </w:r>
      <w:r w:rsidRPr="00E20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0DEC">
        <w:rPr>
          <w:rFonts w:ascii="Times New Roman" w:hAnsi="Times New Roman" w:cs="Times New Roman"/>
          <w:sz w:val="24"/>
          <w:szCs w:val="24"/>
        </w:rPr>
        <w:t xml:space="preserve">выполнять иные обязанности в соответствии с законодательством Российской Федерации и законодательством Новосибирской области. </w:t>
      </w:r>
    </w:p>
    <w:p w:rsidR="002A0F45" w:rsidRPr="00E20DEC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0F45" w:rsidRPr="00CF7F76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CF7F76">
        <w:rPr>
          <w:rFonts w:ascii="Times New Roman" w:hAnsi="Times New Roman" w:cs="Times New Roman"/>
          <w:b/>
          <w:sz w:val="24"/>
          <w:szCs w:val="24"/>
        </w:rPr>
        <w:t>ПРАВА И ОБЯЗАННОСТИ "АДМИНИСТРАЦИИ":</w:t>
      </w:r>
    </w:p>
    <w:p w:rsidR="002A0F45" w:rsidRPr="00CF7F76" w:rsidRDefault="002A0F45" w:rsidP="002A0F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F45" w:rsidRPr="00CF7F76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«Администрация» имеет право:</w:t>
      </w:r>
    </w:p>
    <w:p w:rsidR="002A0F45" w:rsidRPr="007C0F07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7F76">
        <w:rPr>
          <w:rFonts w:ascii="Times New Roman" w:hAnsi="Times New Roman"/>
          <w:sz w:val="24"/>
          <w:szCs w:val="24"/>
        </w:rPr>
        <w:t>9.1.1.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осуществлять </w:t>
      </w:r>
      <w:r>
        <w:rPr>
          <w:rFonts w:ascii="Times New Roman" w:hAnsi="Times New Roman"/>
          <w:sz w:val="24"/>
          <w:szCs w:val="24"/>
        </w:rPr>
        <w:t xml:space="preserve"> федеральный </w:t>
      </w:r>
      <w:r w:rsidRPr="00CF7F76">
        <w:rPr>
          <w:rFonts w:ascii="Times New Roman" w:hAnsi="Times New Roman"/>
          <w:sz w:val="24"/>
          <w:szCs w:val="24"/>
        </w:rPr>
        <w:t xml:space="preserve">государственный охотничий </w:t>
      </w:r>
      <w:r>
        <w:rPr>
          <w:rFonts w:ascii="Times New Roman" w:hAnsi="Times New Roman"/>
          <w:sz w:val="24"/>
          <w:szCs w:val="24"/>
        </w:rPr>
        <w:t>надзор,</w:t>
      </w:r>
      <w:r w:rsidRPr="00CF7F76">
        <w:rPr>
          <w:rFonts w:ascii="Times New Roman" w:hAnsi="Times New Roman"/>
          <w:sz w:val="24"/>
          <w:szCs w:val="24"/>
        </w:rPr>
        <w:t xml:space="preserve"> надзор </w:t>
      </w:r>
      <w:r>
        <w:rPr>
          <w:rFonts w:ascii="Times New Roman" w:hAnsi="Times New Roman"/>
          <w:sz w:val="24"/>
          <w:szCs w:val="24"/>
        </w:rPr>
        <w:t xml:space="preserve">в сфере охраны и использования объектов животного мира </w:t>
      </w:r>
      <w:r w:rsidRPr="007C0F07">
        <w:rPr>
          <w:rFonts w:ascii="Times New Roman" w:hAnsi="Times New Roman"/>
          <w:sz w:val="24"/>
          <w:szCs w:val="24"/>
        </w:rPr>
        <w:t xml:space="preserve">за соблюдением </w:t>
      </w:r>
      <w:proofErr w:type="spellStart"/>
      <w:r w:rsidRPr="007C0F07">
        <w:rPr>
          <w:rFonts w:ascii="Times New Roman" w:hAnsi="Times New Roman"/>
          <w:sz w:val="24"/>
          <w:szCs w:val="24"/>
        </w:rPr>
        <w:lastRenderedPageBreak/>
        <w:t>Охотопользователем</w:t>
      </w:r>
      <w:proofErr w:type="spellEnd"/>
      <w:r w:rsidRPr="007C0F07">
        <w:rPr>
          <w:rFonts w:ascii="Times New Roman" w:hAnsi="Times New Roman"/>
          <w:sz w:val="24"/>
          <w:szCs w:val="24"/>
        </w:rPr>
        <w:t xml:space="preserve"> правил охоты, лимита добычи охотничьих ресурсов и квоты их добычи, нормативов и норм в области охоты и сохранения охотничьих ресурсов, а также проведения биотехнических и иных мероприятий по сохранению охотничьих ресурсов и среды их обитания;</w:t>
      </w:r>
      <w:proofErr w:type="gramEnd"/>
    </w:p>
    <w:p w:rsidR="002A0F45" w:rsidRPr="00CF7F76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9.1.2.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вносить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предложения по пересмотру условий или расторжению настоящего Соглашения в соответствии с требованиями федерального и областного законодательства;</w:t>
      </w:r>
    </w:p>
    <w:p w:rsidR="002A0F45" w:rsidRPr="00CF7F76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9.1.3.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получать от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на безвозмездной основе сведения, справочные и другие материалы о деятельности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и областного законодательства;</w:t>
      </w:r>
    </w:p>
    <w:p w:rsidR="002A0F45" w:rsidRPr="00CF7F76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9.1.4.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предъявлять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обязательные для исполнения требования и выдавать предписания об устранении выявленных нарушений</w:t>
      </w:r>
      <w:r w:rsidRPr="00CF7F76">
        <w:rPr>
          <w:rFonts w:ascii="Times New Roman" w:hAnsi="Times New Roman"/>
          <w:sz w:val="28"/>
          <w:szCs w:val="28"/>
        </w:rPr>
        <w:t xml:space="preserve"> </w:t>
      </w:r>
      <w:r w:rsidRPr="00CF7F76">
        <w:rPr>
          <w:rFonts w:ascii="Times New Roman" w:hAnsi="Times New Roman"/>
          <w:sz w:val="24"/>
          <w:szCs w:val="24"/>
        </w:rPr>
        <w:t>действующего законодательства;</w:t>
      </w:r>
    </w:p>
    <w:p w:rsidR="002A0F45" w:rsidRPr="00CF7F76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9.1.5.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предотвращать и пресекать преступления, административные правонарушения в области охоты и сохранения охотничьих ресурсов на территории охотничьих угодий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>;</w:t>
      </w:r>
    </w:p>
    <w:p w:rsidR="002A0F45" w:rsidRPr="00CF7F76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9.1.6.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при наличии оснований направлять иски в суд о досрочном расторжении настоящего Соглашения в порядке</w:t>
      </w:r>
      <w:r>
        <w:rPr>
          <w:rFonts w:ascii="Times New Roman" w:hAnsi="Times New Roman"/>
          <w:sz w:val="24"/>
          <w:szCs w:val="24"/>
        </w:rPr>
        <w:t>,</w:t>
      </w:r>
      <w:r w:rsidRPr="00CF7F76">
        <w:rPr>
          <w:rFonts w:ascii="Times New Roman" w:hAnsi="Times New Roman"/>
          <w:sz w:val="24"/>
          <w:szCs w:val="24"/>
        </w:rPr>
        <w:t xml:space="preserve"> установленном действующим законодательством и настоящим Соглашением;</w:t>
      </w:r>
    </w:p>
    <w:p w:rsidR="002A0F45" w:rsidRPr="00CF7F76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9.1.7.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привлекать к административной ответственности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и его должностных лиц, совершивших административные правонарушения в области охоты и сохранения охотничьих ресурсов;</w:t>
      </w:r>
    </w:p>
    <w:p w:rsidR="002A0F45" w:rsidRPr="00CF7F76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9.1.8.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осуществлять иные права в соответствии с законодательством Российской Федерации и законодательством Новосибирской области.</w:t>
      </w:r>
    </w:p>
    <w:p w:rsidR="002A0F45" w:rsidRPr="006F04F4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9.2. </w:t>
      </w:r>
      <w:r w:rsidRPr="006F04F4">
        <w:rPr>
          <w:rFonts w:ascii="Times New Roman" w:hAnsi="Times New Roman"/>
          <w:sz w:val="24"/>
          <w:szCs w:val="24"/>
        </w:rPr>
        <w:t xml:space="preserve">«Администрация» обязуется: </w:t>
      </w:r>
    </w:p>
    <w:p w:rsidR="002A0F45" w:rsidRPr="006F04F4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9.2.1.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Предоставить 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 w:rsidRPr="006F04F4">
        <w:rPr>
          <w:rFonts w:ascii="Times New Roman" w:hAnsi="Times New Roman"/>
          <w:sz w:val="24"/>
          <w:szCs w:val="24"/>
        </w:rPr>
        <w:t>» право на добычу охотничьих ресурсов в границах охотничьих угодий в соответствии с пунктом 2.1.2. настоящего Соглашения;</w:t>
      </w:r>
    </w:p>
    <w:p w:rsidR="002A0F45" w:rsidRPr="006F04F4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9.2.2.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своевременно, не позднее</w:t>
      </w:r>
      <w:r>
        <w:rPr>
          <w:rFonts w:ascii="Times New Roman" w:hAnsi="Times New Roman"/>
          <w:sz w:val="24"/>
          <w:szCs w:val="24"/>
        </w:rPr>
        <w:t>, чем за 15</w:t>
      </w:r>
      <w:r w:rsidRPr="006F04F4">
        <w:rPr>
          <w:rFonts w:ascii="Times New Roman" w:hAnsi="Times New Roman"/>
          <w:sz w:val="24"/>
          <w:szCs w:val="24"/>
        </w:rPr>
        <w:t xml:space="preserve"> дней до начала </w:t>
      </w:r>
      <w:r>
        <w:rPr>
          <w:rFonts w:ascii="Times New Roman" w:hAnsi="Times New Roman"/>
          <w:sz w:val="24"/>
          <w:szCs w:val="24"/>
        </w:rPr>
        <w:t xml:space="preserve">сезона </w:t>
      </w:r>
      <w:r w:rsidRPr="006F04F4">
        <w:rPr>
          <w:rFonts w:ascii="Times New Roman" w:hAnsi="Times New Roman"/>
          <w:sz w:val="24"/>
          <w:szCs w:val="24"/>
        </w:rPr>
        <w:t xml:space="preserve">охоты, информировать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об установленной квоте добычи охотничьих ресурсов в границах охотничьего угодья, определенных настоящим Соглашением;</w:t>
      </w:r>
    </w:p>
    <w:p w:rsidR="002A0F45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9.2.3.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 выдавать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бланки разрешений на добычу охотничьих ресурсов для последующей выдачи таких разрешений физическим лицам в порядке, установленном </w:t>
      </w:r>
      <w:r>
        <w:rPr>
          <w:rFonts w:ascii="Times New Roman" w:hAnsi="Times New Roman"/>
          <w:sz w:val="24"/>
          <w:szCs w:val="24"/>
        </w:rPr>
        <w:t xml:space="preserve">действующим законодательством; </w:t>
      </w:r>
    </w:p>
    <w:p w:rsidR="002A0F45" w:rsidRPr="006F04F4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9.2.4.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выполнять другие обязанности, предусмотренные действующим законодательством Российской Федерации и Новосибирской области.</w:t>
      </w:r>
    </w:p>
    <w:p w:rsidR="002A0F45" w:rsidRPr="005D6A4D" w:rsidRDefault="002A0F45" w:rsidP="002A0F45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2A0F45" w:rsidRPr="00B80728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B80728">
        <w:rPr>
          <w:rFonts w:ascii="Times New Roman" w:hAnsi="Times New Roman" w:cs="Times New Roman"/>
          <w:b/>
          <w:sz w:val="24"/>
          <w:szCs w:val="24"/>
        </w:rPr>
        <w:t>ИНЫЕ ПРЕДУСМОТРЕННЫЕ НОРМАТИВНЫМИ ПРАВОВЫМИ АКТАМИ УСЛОВИЯ:</w:t>
      </w:r>
    </w:p>
    <w:p w:rsidR="002A0F45" w:rsidRPr="00B80728" w:rsidRDefault="002A0F45" w:rsidP="002A0F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F45" w:rsidRPr="00B80728" w:rsidRDefault="002A0F45" w:rsidP="002A0F4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80728">
        <w:rPr>
          <w:rFonts w:ascii="Times New Roman" w:hAnsi="Times New Roman"/>
          <w:sz w:val="24"/>
          <w:szCs w:val="24"/>
        </w:rPr>
        <w:t>10.1.</w:t>
      </w:r>
      <w:r>
        <w:rPr>
          <w:rFonts w:ascii="Times New Roman" w:hAnsi="Times New Roman"/>
          <w:sz w:val="24"/>
          <w:szCs w:val="24"/>
        </w:rPr>
        <w:t> «</w:t>
      </w:r>
      <w:proofErr w:type="spellStart"/>
      <w:r w:rsidRPr="00B80728">
        <w:rPr>
          <w:rFonts w:ascii="Times New Roman" w:hAnsi="Times New Roman"/>
          <w:sz w:val="24"/>
          <w:szCs w:val="24"/>
        </w:rPr>
        <w:t>Охот</w:t>
      </w:r>
      <w:r>
        <w:rPr>
          <w:rFonts w:ascii="Times New Roman" w:hAnsi="Times New Roman"/>
          <w:sz w:val="24"/>
          <w:szCs w:val="24"/>
        </w:rPr>
        <w:t>о</w:t>
      </w:r>
      <w:r w:rsidRPr="00B80728">
        <w:rPr>
          <w:rFonts w:ascii="Times New Roman" w:hAnsi="Times New Roman"/>
          <w:sz w:val="24"/>
          <w:szCs w:val="24"/>
        </w:rPr>
        <w:t>пользователь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80728">
        <w:rPr>
          <w:rFonts w:ascii="Times New Roman" w:hAnsi="Times New Roman"/>
          <w:sz w:val="24"/>
          <w:szCs w:val="24"/>
        </w:rPr>
        <w:t xml:space="preserve"> имеет право:</w:t>
      </w:r>
    </w:p>
    <w:p w:rsidR="002A0F45" w:rsidRDefault="002A0F45" w:rsidP="002A0F4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10.1.1. осуществлять содержание и разведение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 искусственно созданной среде обитания с оформлением соответствующего разрешения в установленном действующим законодательством Российской Федерации порядке;</w:t>
      </w: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10.1.2. создавать в целях сохранения охотничьих ресурсов в соответствии с Лесным кодексом Российской Федерации и другими федеральными законами зоны охраны охотничьих ресурсов, в которых их использование ограничивается; 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10.1.3. организовывать участки для нагонки, натаски и испытания охотничьих собак в соответствии с действующим законодательством;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10.1.4. вносить предложения по введению ограничений и запретов на использование охотничьих ресурсов на предоставленной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 территории охотничьих угодий;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10.1.5. в целях расселения охотничьих ресурсов в новой для них среде обитания и обеспечения сохранения их видового разнообразия проводить акклиматизацию, гибридизацию, переселение охотничьих ресурсов в порядке, установленном федеральным органом исполнительной власти. 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обязан: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 осуществлять в соответствии со ст. 43 Закона об охоте хозяйственные  и ветеринарные мероприятия, обеспечивающие защиту охотничьих ресурсов от болезней;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 представлять в соответствии с Гражданским Кодеком Российской Федерации своевременно в «Администрацию» сведения о преобразовании юридического лица, изменении его наименования, реквизитов, юридического и фактического адреса;</w:t>
      </w:r>
    </w:p>
    <w:p w:rsidR="002A0F45" w:rsidRPr="007C0F07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10.2.3. до разработки схемы использования и охраны охотничьего угодья  биотехнические мероприятия проводить в соответствии </w:t>
      </w:r>
      <w:r w:rsidRPr="00293E56">
        <w:rPr>
          <w:rFonts w:ascii="Times New Roman" w:hAnsi="Times New Roman" w:cs="Times New Roman"/>
          <w:sz w:val="24"/>
          <w:szCs w:val="24"/>
        </w:rPr>
        <w:t xml:space="preserve">с Нормативами основных биотехнических мероприятий, утвержденных заместителем начальника Главного управления охотничьего хозяйства и заповедников при </w:t>
      </w:r>
      <w:r w:rsidRPr="007C0F07">
        <w:rPr>
          <w:rFonts w:ascii="Times New Roman" w:hAnsi="Times New Roman" w:cs="Times New Roman"/>
          <w:sz w:val="24"/>
          <w:szCs w:val="24"/>
        </w:rPr>
        <w:t xml:space="preserve">Совете Министров РСФСР В. </w:t>
      </w:r>
      <w:proofErr w:type="spellStart"/>
      <w:r w:rsidRPr="007C0F07">
        <w:rPr>
          <w:rFonts w:ascii="Times New Roman" w:hAnsi="Times New Roman" w:cs="Times New Roman"/>
          <w:sz w:val="24"/>
          <w:szCs w:val="24"/>
        </w:rPr>
        <w:t>Фертиковым</w:t>
      </w:r>
      <w:proofErr w:type="spellEnd"/>
      <w:r w:rsidRPr="007C0F07">
        <w:rPr>
          <w:rFonts w:ascii="Times New Roman" w:hAnsi="Times New Roman" w:cs="Times New Roman"/>
          <w:sz w:val="24"/>
          <w:szCs w:val="24"/>
        </w:rPr>
        <w:t>, Москва-1986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F07">
        <w:rPr>
          <w:rFonts w:ascii="Times New Roman" w:hAnsi="Times New Roman" w:cs="Times New Roman"/>
          <w:sz w:val="24"/>
          <w:szCs w:val="24"/>
        </w:rPr>
        <w:t>г.;</w:t>
      </w:r>
    </w:p>
    <w:p w:rsidR="002A0F45" w:rsidRDefault="002A0F45" w:rsidP="002A0F45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10.2.4. проводить мероприятия по регулированию численности охотничьих ресурсов на основании решения «Администрации»; </w:t>
      </w:r>
    </w:p>
    <w:p w:rsidR="002A0F45" w:rsidRPr="00C20BB9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</w:t>
      </w:r>
      <w:r w:rsidRPr="00C20B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0BB9">
        <w:rPr>
          <w:rFonts w:ascii="Times New Roman" w:hAnsi="Times New Roman" w:cs="Times New Roman"/>
          <w:sz w:val="24"/>
          <w:szCs w:val="24"/>
        </w:rPr>
        <w:t>опера</w:t>
      </w:r>
      <w:r>
        <w:rPr>
          <w:rFonts w:ascii="Times New Roman" w:hAnsi="Times New Roman" w:cs="Times New Roman"/>
          <w:sz w:val="24"/>
          <w:szCs w:val="24"/>
        </w:rPr>
        <w:t>тивно (в течение</w:t>
      </w:r>
      <w:r w:rsidRPr="00C20BB9">
        <w:rPr>
          <w:rFonts w:ascii="Times New Roman" w:hAnsi="Times New Roman" w:cs="Times New Roman"/>
          <w:sz w:val="24"/>
          <w:szCs w:val="24"/>
        </w:rPr>
        <w:t xml:space="preserve"> суток) информировать «Администрацию» о случаях нарушения правил охоты, фактах незаконной охоты (в том числе совершенных неустановленными лицами) и незаконной добычи охотничьих ресурсов (с указанием места, времени и обстоятельств их добычи);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10.2.6. осуществлять обозначение границ территории на местности специальными информационными знаками, указывающими на их принадлежность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поддерживать их в исправном состоянии, своевременно проводить их обновление;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10.2.7</w:t>
      </w:r>
      <w:r w:rsidRPr="009776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при выявлении фактов гибели диких животных по неустановленной причине, на территории охотничьих угодий, закрепленных 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незамедлительно информировать ветеринарные службы и «Администрацию»;</w:t>
      </w:r>
    </w:p>
    <w:p w:rsidR="002A0F45" w:rsidRPr="00A21014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10.2.8</w:t>
      </w:r>
      <w:r w:rsidRPr="00A210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1014">
        <w:rPr>
          <w:rFonts w:ascii="Times New Roman" w:hAnsi="Times New Roman" w:cs="Times New Roman"/>
          <w:sz w:val="24"/>
          <w:szCs w:val="24"/>
        </w:rPr>
        <w:t>информировать в установленном порядке соответствующие территориальные органы федеральных органов исполнительной власти, органы исполнительной власти Новосибирской  области, органы местного самоуправления о явлениях, угрожающих загрязнением или уничтожением среды обитания объектов животного мира (наводнение, засуха, эпизоотии, аварийные выбросы и сбросы вредных веществ), об аварийных и других чрезвычайных ситуациях, влияющих на состояние объектов животного мира и среду их обитания, участвовать в работах по</w:t>
      </w:r>
      <w:proofErr w:type="gramEnd"/>
      <w:r w:rsidRPr="00A21014">
        <w:rPr>
          <w:rFonts w:ascii="Times New Roman" w:hAnsi="Times New Roman" w:cs="Times New Roman"/>
          <w:sz w:val="24"/>
          <w:szCs w:val="24"/>
        </w:rPr>
        <w:t xml:space="preserve"> предотвращению этих явлений и ликвидации их последствий;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10.2.9. не допускать загрязнения предоставленных земельных и лесных участков отходами производства и потребления;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10.2.10. не допускать нарушения прав и законных интересов пользователей, осуществляющих иные виды пользования объектами животного мира;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10.2.11. обеспечивать представителям «Администрации» доступ на предоставленные лесные участки в целях осуществления федерального государственного охотничьего надзора, а </w:t>
      </w:r>
      <w:r w:rsidRPr="007C0F07">
        <w:rPr>
          <w:rFonts w:ascii="Times New Roman" w:hAnsi="Times New Roman" w:cs="Times New Roman"/>
          <w:sz w:val="24"/>
          <w:szCs w:val="24"/>
        </w:rPr>
        <w:t>также федерального государственного надзора в области охраны</w:t>
      </w:r>
      <w:r>
        <w:rPr>
          <w:rFonts w:ascii="Times New Roman" w:hAnsi="Times New Roman" w:cs="Times New Roman"/>
          <w:sz w:val="24"/>
          <w:szCs w:val="24"/>
        </w:rPr>
        <w:t xml:space="preserve">, воспроизводства и использования объектов животного мира и среды их обитания. 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в период действия настоящего Соглашения либо в случае его досрочного прекращения по инициативе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последний обязан обеспечить сохранение охотничьих ресурсов в количестве не меньшем, чем указано в пункте 3.1 настоящего Соглашения;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Pr="003C73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7350">
        <w:rPr>
          <w:rFonts w:ascii="Times New Roman" w:hAnsi="Times New Roman" w:cs="Times New Roman"/>
          <w:sz w:val="24"/>
          <w:szCs w:val="24"/>
        </w:rPr>
        <w:t xml:space="preserve">при создании объектов охотничьей инфраструктуры, осуществлении деятельности в сфере охотничьего хозяйства в </w:t>
      </w:r>
      <w:proofErr w:type="spellStart"/>
      <w:r w:rsidRPr="003C7350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3C7350">
        <w:rPr>
          <w:rFonts w:ascii="Times New Roman" w:hAnsi="Times New Roman" w:cs="Times New Roman"/>
          <w:sz w:val="24"/>
          <w:szCs w:val="24"/>
        </w:rPr>
        <w:t xml:space="preserve"> зонах, прибрежных защитных полосах водных объектов необходимо учитывать требования частей 15,17 </w:t>
      </w:r>
      <w:r w:rsidRPr="00DE0E84">
        <w:rPr>
          <w:rFonts w:ascii="Times New Roman" w:hAnsi="Times New Roman" w:cs="Times New Roman"/>
          <w:sz w:val="24"/>
          <w:szCs w:val="24"/>
        </w:rPr>
        <w:t>статьи 65 Водного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F45" w:rsidRPr="002A3701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XI.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2A3701">
        <w:rPr>
          <w:rFonts w:ascii="Times New Roman" w:hAnsi="Times New Roman" w:cs="Times New Roman"/>
          <w:b/>
          <w:sz w:val="24"/>
          <w:szCs w:val="24"/>
        </w:rPr>
        <w:t>ОТВЕТСТВЕННОСТЬ СТОРОН:</w:t>
      </w:r>
    </w:p>
    <w:p w:rsidR="002A0F45" w:rsidRPr="002A3701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F45" w:rsidRPr="002A3701" w:rsidRDefault="002A0F45" w:rsidP="002A0F45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11.1.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В случае невыполнения или ненадлежащего выполнения обязательств, предусмотренных настоящим Соглашением, стороны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2A0F45" w:rsidRPr="002A3701" w:rsidRDefault="002A0F45" w:rsidP="002A0F45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Невыполнение или ненадлежащее выполнение сторонами Соглашения обязательств и требований, предусмотренных настоящим Соглашением, является основанием для прекращения настоящего Соглашения в порядке, установленном законодательством Российской Федерации.</w:t>
      </w:r>
    </w:p>
    <w:p w:rsidR="002A0F45" w:rsidRPr="002A3701" w:rsidRDefault="002A0F45" w:rsidP="002A0F45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11.2.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Сторона освобождается от выполнения обязательств по настоящему Соглашению, если докажет, что надлежащее выполнение оказалось невозможным вследствие действия непреодолимой силы.</w:t>
      </w:r>
    </w:p>
    <w:p w:rsidR="002A0F45" w:rsidRPr="00B01E69" w:rsidRDefault="002A0F45" w:rsidP="002A0F45">
      <w:pPr>
        <w:pStyle w:val="HTM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11.3. </w:t>
      </w:r>
      <w:r w:rsidRPr="00B01E69">
        <w:rPr>
          <w:rFonts w:ascii="Times New Roman" w:hAnsi="Times New Roman"/>
          <w:sz w:val="24"/>
          <w:szCs w:val="24"/>
        </w:rPr>
        <w:t>Соглашение может быть расторгнуто досрочно по соглашению сторон.</w:t>
      </w:r>
      <w:r>
        <w:rPr>
          <w:rFonts w:ascii="Times New Roman" w:hAnsi="Times New Roman"/>
          <w:sz w:val="24"/>
          <w:szCs w:val="24"/>
        </w:rPr>
        <w:t xml:space="preserve"> При намерении расторгнуть Соглашение заинтересованная сторона уведомляет об этом другую сторону письменно за один месяц до предполагаемой даты расторжения Соглашения. Расторжение Соглашения оформляется дополнительным соглашением к настоящему Соглашению о расторжении Соглашения подписываемыми сторонами.</w:t>
      </w:r>
    </w:p>
    <w:p w:rsidR="002A0F45" w:rsidRPr="004348A3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Изменение условий настоящего Соглашения осуществляется путем подписания сторонами дополнительного соглашения к настоящему Соглашению в следующих случаях:</w:t>
      </w:r>
    </w:p>
    <w:p w:rsidR="002A0F45" w:rsidRPr="004348A3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11.4.1. 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изменения законодательства об охоте, животном мире и среде их обитания, требующих внесения изменений в настоящее Соглашение;</w:t>
      </w:r>
    </w:p>
    <w:p w:rsidR="002A0F45" w:rsidRPr="004348A3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</w:t>
      </w:r>
      <w:r w:rsidRPr="004348A3">
        <w:rPr>
          <w:rFonts w:ascii="Times New Roman" w:eastAsia="Times New Roman" w:hAnsi="Times New Roman"/>
          <w:sz w:val="24"/>
          <w:szCs w:val="24"/>
        </w:rPr>
        <w:t>.2</w:t>
      </w:r>
      <w:r>
        <w:rPr>
          <w:rFonts w:ascii="Times New Roman" w:eastAsia="Times New Roman" w:hAnsi="Times New Roman"/>
          <w:sz w:val="24"/>
          <w:szCs w:val="24"/>
        </w:rPr>
        <w:t>. </w:t>
      </w:r>
      <w:r w:rsidRPr="004348A3">
        <w:rPr>
          <w:rFonts w:ascii="Times New Roman" w:eastAsia="Times New Roman" w:hAnsi="Times New Roman"/>
          <w:sz w:val="24"/>
          <w:szCs w:val="24"/>
        </w:rPr>
        <w:t xml:space="preserve"> отказа </w:t>
      </w:r>
      <w:r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4348A3">
        <w:rPr>
          <w:rFonts w:ascii="Times New Roman" w:eastAsia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  <w:r w:rsidRPr="004348A3">
        <w:rPr>
          <w:rFonts w:ascii="Times New Roman" w:eastAsia="Times New Roman" w:hAnsi="Times New Roman"/>
          <w:sz w:val="24"/>
          <w:szCs w:val="24"/>
        </w:rPr>
        <w:t xml:space="preserve"> от части территории предоставленных ему охотничьих угодий;</w:t>
      </w:r>
    </w:p>
    <w:p w:rsidR="002A0F45" w:rsidRPr="004348A3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11.4.3. </w:t>
      </w:r>
      <w:r w:rsidRPr="004348A3">
        <w:rPr>
          <w:rFonts w:ascii="Times New Roman" w:eastAsia="Times New Roman" w:hAnsi="Times New Roman"/>
          <w:sz w:val="24"/>
          <w:szCs w:val="24"/>
        </w:rPr>
        <w:t>выявления вновь возникших существенных обстоятельств, требующих внесения изменений в настоящее Соглашение;</w:t>
      </w:r>
    </w:p>
    <w:p w:rsidR="002A0F45" w:rsidRPr="004348A3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11.4.4. </w:t>
      </w:r>
      <w:r w:rsidRPr="004348A3">
        <w:rPr>
          <w:rFonts w:ascii="Times New Roman" w:eastAsia="Times New Roman" w:hAnsi="Times New Roman"/>
          <w:sz w:val="24"/>
          <w:szCs w:val="24"/>
        </w:rPr>
        <w:t>в иных случаях, предусмотренных действующим законодательством Российской Федерации и Новосибирской области, требующих внесения изменений в настоящее Соглашение.</w:t>
      </w: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ПРЕКРАЩЕНИЕ ДЕЙСТВИЯ СОГЛАШЕНИЯ:</w:t>
      </w: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A0F45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sz w:val="24"/>
          <w:szCs w:val="24"/>
        </w:rPr>
        <w:t>Действие Соглашения прекращается:</w:t>
      </w:r>
    </w:p>
    <w:p w:rsidR="002A0F45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12.1.1.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 по истечении срока его действия;</w:t>
      </w:r>
    </w:p>
    <w:p w:rsidR="002A0F45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12.1.2.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 по соглашению Сторон;</w:t>
      </w:r>
    </w:p>
    <w:p w:rsidR="002A0F45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12.1.3.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sz w:val="24"/>
          <w:szCs w:val="24"/>
        </w:rPr>
        <w:t>на основании решения суда.</w:t>
      </w:r>
    </w:p>
    <w:p w:rsidR="002A0F45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Настоящее Соглашение составлено в двух экземплярах, по одному экземпляру для каждой стороны, имеющих одинаковую юридическую силу.</w:t>
      </w:r>
    </w:p>
    <w:p w:rsidR="002A0F45" w:rsidRDefault="002A0F45" w:rsidP="002A0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2A0F45" w:rsidTr="00BF4C5B">
        <w:trPr>
          <w:trHeight w:val="429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45" w:rsidRDefault="002A0F45" w:rsidP="00BF4C5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 по охране животного мира Новосибирской области</w:t>
            </w:r>
          </w:p>
          <w:p w:rsidR="002A0F45" w:rsidRDefault="002A0F45" w:rsidP="00BF4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630007 г. Новосибирск,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4а ИНН 5406647824           КПП 540601001   УФК по Новосибирской области  (департамент     по охране животного мира Новосибирской обл.)        л/с 340.01.001.1    р/с 40201810200000100045      в ГРКЦ ГУ Банка России по Новосибирской         области,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г.Новосибирск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БИК 045004001</w:t>
            </w:r>
          </w:p>
          <w:p w:rsidR="002A0F45" w:rsidRDefault="00511AB7" w:rsidP="00BF4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руководителя</w:t>
            </w:r>
            <w:r w:rsidR="002A0F45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r>
              <w:rPr>
                <w:rFonts w:ascii="Times New Roman" w:hAnsi="Times New Roman"/>
                <w:sz w:val="24"/>
                <w:szCs w:val="24"/>
              </w:rPr>
              <w:t>П.В. Гога</w:t>
            </w:r>
          </w:p>
          <w:p w:rsidR="002A0F45" w:rsidRDefault="002A0F45" w:rsidP="00BF4C5B">
            <w:pP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45" w:rsidRDefault="002A0F45" w:rsidP="00BF4C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F08" w:rsidRDefault="00F93F08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B92">
        <w:rPr>
          <w:rFonts w:ascii="Times New Roman" w:hAnsi="Times New Roman" w:cs="Times New Roman"/>
          <w:b/>
          <w:sz w:val="24"/>
          <w:szCs w:val="24"/>
        </w:rPr>
        <w:t>ЛОТ № </w:t>
      </w:r>
      <w:r w:rsidR="00F93F08">
        <w:rPr>
          <w:rFonts w:ascii="Times New Roman" w:hAnsi="Times New Roman" w:cs="Times New Roman"/>
          <w:b/>
          <w:sz w:val="24"/>
          <w:szCs w:val="24"/>
        </w:rPr>
        <w:t>2</w:t>
      </w: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B92">
        <w:rPr>
          <w:rFonts w:ascii="Times New Roman" w:hAnsi="Times New Roman" w:cs="Times New Roman"/>
          <w:b/>
          <w:sz w:val="24"/>
          <w:szCs w:val="24"/>
        </w:rPr>
        <w:t>ПРОЕКТ ОХОТХОЗЯЙСТВЕННОГО СОГЛАШЕНИЯ № ______</w:t>
      </w:r>
    </w:p>
    <w:p w:rsidR="00F73C90" w:rsidRPr="00175B92" w:rsidRDefault="00F73C90" w:rsidP="00F73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FD3" w:rsidRDefault="00206FD3" w:rsidP="00206FD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                                                                                             "    " _______ 2017 г.</w:t>
      </w: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2DAB" w:rsidRDefault="00682DAB" w:rsidP="00682DAB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юридического  лица, индивидуальный предприниматель, </w:t>
      </w:r>
      <w:proofErr w:type="gramEnd"/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2DAB" w:rsidRDefault="00682DAB" w:rsidP="00682DAB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место нахождения) 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именуемое в дальнейшем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в лице _________________________, действующего на основании _______________________ с одной стороны, и департамент по охране животного мира Новосибирской области, именуемый в дальнейшем "Администрация", в лице </w:t>
      </w:r>
      <w:proofErr w:type="spellStart"/>
      <w:r w:rsidR="00511AB7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511A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департамента </w:t>
      </w:r>
      <w:r w:rsidR="00511AB7">
        <w:rPr>
          <w:rFonts w:ascii="Times New Roman" w:hAnsi="Times New Roman" w:cs="Times New Roman"/>
          <w:sz w:val="24"/>
          <w:szCs w:val="24"/>
        </w:rPr>
        <w:t>Гога Петра Витальевича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Постановления Правительства Новосибирской области от 01.02.2016 г. № 15-п «Об утверждении положения о департаменте по охране животного мира Новосибирской области» с другой стороны, именуемые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Стороны, заключили настоящее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соглашение (далее - Соглашение) на основании </w:t>
      </w:r>
      <w:r w:rsidR="00511AB7">
        <w:rPr>
          <w:rFonts w:ascii="Times New Roman" w:hAnsi="Times New Roman" w:cs="Times New Roman"/>
          <w:sz w:val="24"/>
          <w:szCs w:val="24"/>
        </w:rPr>
        <w:t>протокола №    от           2017</w:t>
      </w:r>
      <w:r>
        <w:rPr>
          <w:rFonts w:ascii="Times New Roman" w:hAnsi="Times New Roman" w:cs="Times New Roman"/>
          <w:sz w:val="24"/>
          <w:szCs w:val="24"/>
        </w:rPr>
        <w:t xml:space="preserve"> г. о результатах аукциона на право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соглашения о нижеследующем:</w:t>
      </w:r>
    </w:p>
    <w:p w:rsidR="00682DAB" w:rsidRDefault="00682DAB" w:rsidP="00682DA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 настоящему Соглашению одна сторона -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обязуется обеспечивать проведение мероприятий по сохранению охотничьих ресурсов и среды их обитания и создание охотничьей инфраструктуры, а другая сторона – «Администрация» </w:t>
      </w:r>
      <w:r>
        <w:rPr>
          <w:rFonts w:ascii="Times New Roman" w:hAnsi="Times New Roman" w:cs="Times New Roman"/>
          <w:sz w:val="24"/>
          <w:szCs w:val="24"/>
        </w:rPr>
        <w:lastRenderedPageBreak/>
        <w:t>обязуется предоставить право на добычу охотничьих ресурсов в границах охотничьих угодий согласно настоящему Соглашению.</w:t>
      </w: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 СВЕДЕНИЯ О МЕСТОПОЛОЖЕНИИ, ГРАНИЦАХ И ПЛОЩАДИ ОХОТНИЧЬЕГО УГОДЬЯ, О РАСПОЛОЖЕННЫХ В ЕГО ГРАНИЦАХ И ПРЕДОСТАВЛЯЕМЫХ В АРЕНДУ ЗЕМЕЛЬНЫХ УЧАСТКАХ И ЛЕСНЫХ УЧАСТКАХ: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0F45" w:rsidRPr="00DD24AB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42357">
        <w:rPr>
          <w:rFonts w:ascii="Times New Roman" w:hAnsi="Times New Roman" w:cs="Times New Roman"/>
          <w:sz w:val="24"/>
          <w:szCs w:val="24"/>
        </w:rPr>
        <w:t>1.</w:t>
      </w:r>
      <w:r w:rsidR="00227C57">
        <w:rPr>
          <w:rFonts w:ascii="Times New Roman" w:hAnsi="Times New Roman" w:cs="Times New Roman"/>
          <w:sz w:val="24"/>
          <w:szCs w:val="24"/>
        </w:rPr>
        <w:t xml:space="preserve"> Новосибирская область, </w:t>
      </w:r>
      <w:proofErr w:type="spellStart"/>
      <w:r w:rsidR="00227C57">
        <w:rPr>
          <w:rFonts w:ascii="Times New Roman" w:hAnsi="Times New Roman" w:cs="Times New Roman"/>
          <w:sz w:val="24"/>
          <w:szCs w:val="24"/>
        </w:rPr>
        <w:t>Доволенс</w:t>
      </w:r>
      <w:r>
        <w:rPr>
          <w:rFonts w:ascii="Times New Roman" w:hAnsi="Times New Roman" w:cs="Times New Roman"/>
          <w:sz w:val="24"/>
          <w:szCs w:val="24"/>
        </w:rPr>
        <w:t>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D24AB" w:rsidRPr="00DD24AB">
        <w:rPr>
          <w:rFonts w:ascii="Times New Roman" w:hAnsi="Times New Roman" w:cs="Times New Roman"/>
          <w:sz w:val="24"/>
          <w:szCs w:val="24"/>
        </w:rPr>
        <w:t xml:space="preserve">муниципальное образование: </w:t>
      </w:r>
      <w:proofErr w:type="spellStart"/>
      <w:r w:rsidR="00DD24AB" w:rsidRPr="00DD24AB">
        <w:rPr>
          <w:rFonts w:ascii="Times New Roman" w:hAnsi="Times New Roman" w:cs="Times New Roman"/>
          <w:sz w:val="24"/>
          <w:szCs w:val="24"/>
        </w:rPr>
        <w:t>Травнин</w:t>
      </w:r>
      <w:r w:rsidRPr="00DD24AB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DD24AB">
        <w:rPr>
          <w:rFonts w:ascii="Times New Roman" w:hAnsi="Times New Roman" w:cs="Times New Roman"/>
          <w:sz w:val="24"/>
          <w:szCs w:val="24"/>
        </w:rPr>
        <w:t xml:space="preserve"> сельский совет. </w:t>
      </w:r>
    </w:p>
    <w:p w:rsidR="002A0F45" w:rsidRDefault="00342357" w:rsidP="002A0F45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A0F45">
        <w:rPr>
          <w:rFonts w:ascii="Times New Roman" w:hAnsi="Times New Roman" w:cs="Times New Roman"/>
          <w:sz w:val="24"/>
          <w:szCs w:val="24"/>
        </w:rPr>
        <w:t>2. Границы охотничьего угодья:</w:t>
      </w:r>
    </w:p>
    <w:p w:rsidR="00723BDE" w:rsidRPr="00723BDE" w:rsidRDefault="00723BDE" w:rsidP="00723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3BDE">
        <w:rPr>
          <w:rFonts w:ascii="Times New Roman" w:eastAsia="Times New Roman" w:hAnsi="Times New Roman" w:cs="Times New Roman"/>
          <w:b/>
          <w:sz w:val="24"/>
          <w:szCs w:val="24"/>
        </w:rPr>
        <w:t>Северная границы:</w:t>
      </w:r>
      <w:r w:rsidRPr="00723BDE">
        <w:rPr>
          <w:rFonts w:ascii="Times New Roman" w:eastAsia="Times New Roman" w:hAnsi="Times New Roman" w:cs="Times New Roman"/>
          <w:sz w:val="24"/>
          <w:szCs w:val="24"/>
        </w:rPr>
        <w:t xml:space="preserve"> от точки № 1 до точки № 2 по щебеночной автодороге в направлении на райцентр Довольное, далее по полевой дороге через пересечения с дорогами в точках № 3, 4, через точку № 5 на краю леса, через точку № 6, через точки на краю леса вдоль полевой дороги № 7-11, далее до пересечения с грунтовой дорогой в точке № 12, затем по этой грунтовой дороги</w:t>
      </w:r>
      <w:proofErr w:type="gramEnd"/>
      <w:r w:rsidRPr="00723BDE">
        <w:rPr>
          <w:rFonts w:ascii="Times New Roman" w:eastAsia="Times New Roman" w:hAnsi="Times New Roman" w:cs="Times New Roman"/>
          <w:sz w:val="24"/>
          <w:szCs w:val="24"/>
        </w:rPr>
        <w:t xml:space="preserve"> до точки № 13, далее от точки № 13 по автодороге без покрытия до пересечения со щебеночной автодорогой в точке № 14.</w:t>
      </w:r>
    </w:p>
    <w:p w:rsidR="00723BDE" w:rsidRPr="00723BDE" w:rsidRDefault="00723BDE" w:rsidP="00723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3BDE">
        <w:rPr>
          <w:rFonts w:ascii="Times New Roman" w:eastAsia="Times New Roman" w:hAnsi="Times New Roman" w:cs="Times New Roman"/>
          <w:b/>
          <w:sz w:val="24"/>
          <w:szCs w:val="24"/>
        </w:rPr>
        <w:t xml:space="preserve">Восточная граница: </w:t>
      </w:r>
      <w:r w:rsidRPr="00723BDE">
        <w:rPr>
          <w:rFonts w:ascii="Times New Roman" w:eastAsia="Times New Roman" w:hAnsi="Times New Roman" w:cs="Times New Roman"/>
          <w:sz w:val="24"/>
          <w:szCs w:val="24"/>
        </w:rPr>
        <w:t>от точки № 14 по щебеночной автодороге в направлении на п.</w:t>
      </w:r>
      <w:r w:rsidR="00DE2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BDE">
        <w:rPr>
          <w:rFonts w:ascii="Times New Roman" w:eastAsia="Times New Roman" w:hAnsi="Times New Roman" w:cs="Times New Roman"/>
          <w:sz w:val="24"/>
          <w:szCs w:val="24"/>
        </w:rPr>
        <w:t>Травное через водопропускные трубы в точках № 15-18, через полевую дорогу в точке № 19, далее через водопропускную трубу на дороге в точке № 20, через полевую дорогу в точке № 21, затем через водопропускные трубы в точках № 22-24, далее через автодорогу без покрытия в точке № 25, через водопропускную трубу в точке</w:t>
      </w:r>
      <w:proofErr w:type="gramEnd"/>
      <w:r w:rsidRPr="00723BDE">
        <w:rPr>
          <w:rFonts w:ascii="Times New Roman" w:eastAsia="Times New Roman" w:hAnsi="Times New Roman" w:cs="Times New Roman"/>
          <w:sz w:val="24"/>
          <w:szCs w:val="24"/>
        </w:rPr>
        <w:t xml:space="preserve"> № </w:t>
      </w:r>
      <w:proofErr w:type="gramStart"/>
      <w:r w:rsidRPr="00723BDE">
        <w:rPr>
          <w:rFonts w:ascii="Times New Roman" w:eastAsia="Times New Roman" w:hAnsi="Times New Roman" w:cs="Times New Roman"/>
          <w:sz w:val="24"/>
          <w:szCs w:val="24"/>
        </w:rPr>
        <w:t>26 и далее до въезда в п.</w:t>
      </w:r>
      <w:r w:rsidR="00DE2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BDE">
        <w:rPr>
          <w:rFonts w:ascii="Times New Roman" w:eastAsia="Times New Roman" w:hAnsi="Times New Roman" w:cs="Times New Roman"/>
          <w:sz w:val="24"/>
          <w:szCs w:val="24"/>
        </w:rPr>
        <w:t>Травное в точке № 27, затем по улице населенного пункта до точки № 28, далее от точки № 28 до точки № 29 по участку автодороги, соединяющей отдельные части населенного пункта, далее до точки № 30 по грунтовой дороги, затем снова по улице до точки № 31 и далее по грунтовой дороге до перекрестка с дорогой на п.</w:t>
      </w:r>
      <w:r w:rsidR="00DE2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DE">
        <w:rPr>
          <w:rFonts w:ascii="Times New Roman" w:eastAsia="Times New Roman" w:hAnsi="Times New Roman" w:cs="Times New Roman"/>
          <w:sz w:val="24"/>
          <w:szCs w:val="24"/>
        </w:rPr>
        <w:t>Согорное</w:t>
      </w:r>
      <w:proofErr w:type="spellEnd"/>
      <w:proofErr w:type="gramEnd"/>
      <w:r w:rsidRPr="00723BDE">
        <w:rPr>
          <w:rFonts w:ascii="Times New Roman" w:eastAsia="Times New Roman" w:hAnsi="Times New Roman" w:cs="Times New Roman"/>
          <w:sz w:val="24"/>
          <w:szCs w:val="24"/>
        </w:rPr>
        <w:t xml:space="preserve"> в точке № 32 и далее по грунтовой дороге в направлении на п.</w:t>
      </w:r>
      <w:r w:rsidR="00DE2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DE">
        <w:rPr>
          <w:rFonts w:ascii="Times New Roman" w:eastAsia="Times New Roman" w:hAnsi="Times New Roman" w:cs="Times New Roman"/>
          <w:sz w:val="24"/>
          <w:szCs w:val="24"/>
        </w:rPr>
        <w:t>Беспятый</w:t>
      </w:r>
      <w:proofErr w:type="spellEnd"/>
      <w:r w:rsidRPr="00723BDE">
        <w:rPr>
          <w:rFonts w:ascii="Times New Roman" w:eastAsia="Times New Roman" w:hAnsi="Times New Roman" w:cs="Times New Roman"/>
          <w:sz w:val="24"/>
          <w:szCs w:val="24"/>
        </w:rPr>
        <w:t xml:space="preserve"> через точку № 33 до пересечения с границей </w:t>
      </w:r>
      <w:proofErr w:type="spellStart"/>
      <w:r w:rsidRPr="00723BDE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723BDE">
        <w:rPr>
          <w:rFonts w:ascii="Times New Roman" w:eastAsia="Times New Roman" w:hAnsi="Times New Roman" w:cs="Times New Roman"/>
          <w:sz w:val="24"/>
          <w:szCs w:val="24"/>
        </w:rPr>
        <w:t xml:space="preserve"> района в точке № 34.    </w:t>
      </w:r>
    </w:p>
    <w:p w:rsidR="00723BDE" w:rsidRPr="00723BDE" w:rsidRDefault="00723BDE" w:rsidP="00723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3BDE">
        <w:rPr>
          <w:rFonts w:ascii="Times New Roman" w:eastAsia="Times New Roman" w:hAnsi="Times New Roman" w:cs="Times New Roman"/>
          <w:b/>
          <w:sz w:val="24"/>
          <w:szCs w:val="24"/>
        </w:rPr>
        <w:t>Южная граница</w:t>
      </w:r>
      <w:r w:rsidRPr="00723BDE">
        <w:rPr>
          <w:rFonts w:ascii="Times New Roman" w:eastAsia="Times New Roman" w:hAnsi="Times New Roman" w:cs="Times New Roman"/>
          <w:sz w:val="24"/>
          <w:szCs w:val="24"/>
        </w:rPr>
        <w:t xml:space="preserve">: от точки № 34 по прямолинейному участку границы </w:t>
      </w:r>
      <w:proofErr w:type="spellStart"/>
      <w:r w:rsidRPr="00723BDE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723BDE">
        <w:rPr>
          <w:rFonts w:ascii="Times New Roman" w:eastAsia="Times New Roman" w:hAnsi="Times New Roman" w:cs="Times New Roman"/>
          <w:sz w:val="24"/>
          <w:szCs w:val="24"/>
        </w:rPr>
        <w:t xml:space="preserve"> района через точки № 35, 36, далее через полевую дорогу в точке № 37, затем через точку № 38 на краю болота, далее через озеро Травное, пересекая его от точки № 39 до точки № 40, Затем через грунтовую дорогу на п.</w:t>
      </w:r>
      <w:r w:rsidR="00DE2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BDE">
        <w:rPr>
          <w:rFonts w:ascii="Times New Roman" w:eastAsia="Times New Roman" w:hAnsi="Times New Roman" w:cs="Times New Roman"/>
          <w:sz w:val="24"/>
          <w:szCs w:val="24"/>
        </w:rPr>
        <w:t>Луговой и далее до поворотной точки границы № 42.</w:t>
      </w:r>
      <w:proofErr w:type="gramEnd"/>
    </w:p>
    <w:p w:rsidR="00723BDE" w:rsidRPr="00723BDE" w:rsidRDefault="00723BDE" w:rsidP="00723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3BDE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Западная граница: </w:t>
      </w:r>
      <w:r w:rsidRPr="00723BDE">
        <w:rPr>
          <w:rFonts w:ascii="Times New Roman" w:eastAsia="Times New Roman" w:hAnsi="Times New Roman" w:cs="Times New Roman"/>
          <w:sz w:val="24"/>
          <w:szCs w:val="24"/>
        </w:rPr>
        <w:t xml:space="preserve">от точки № 42 по прямолинейному участку границы </w:t>
      </w:r>
      <w:proofErr w:type="spellStart"/>
      <w:r w:rsidRPr="00723BDE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723BDE">
        <w:rPr>
          <w:rFonts w:ascii="Times New Roman" w:eastAsia="Times New Roman" w:hAnsi="Times New Roman" w:cs="Times New Roman"/>
          <w:sz w:val="24"/>
          <w:szCs w:val="24"/>
        </w:rPr>
        <w:t xml:space="preserve"> района через точку № 43, затем через полевую дорогу в точке № 44, далее через точку № 45 на караю леса, затем через автодорогу без покрытия в точке № 46, далее через полевую дорогу в точке № 47, затем через точки на прямолинейном участке № 48, 49, далее через поворотные точки № 50, 51, через точку № 52</w:t>
      </w:r>
      <w:proofErr w:type="gramEnd"/>
      <w:r w:rsidRPr="00723B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23BDE">
        <w:rPr>
          <w:rFonts w:ascii="Times New Roman" w:eastAsia="Times New Roman" w:hAnsi="Times New Roman" w:cs="Times New Roman"/>
          <w:sz w:val="24"/>
          <w:szCs w:val="24"/>
        </w:rPr>
        <w:t xml:space="preserve">через полевую дорогу в точке № 53, через последнюю поворотную точку границы </w:t>
      </w:r>
      <w:proofErr w:type="spellStart"/>
      <w:r w:rsidRPr="00723BDE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723BDE">
        <w:rPr>
          <w:rFonts w:ascii="Times New Roman" w:eastAsia="Times New Roman" w:hAnsi="Times New Roman" w:cs="Times New Roman"/>
          <w:sz w:val="24"/>
          <w:szCs w:val="24"/>
        </w:rPr>
        <w:t xml:space="preserve"> района № 54, далее через точку № 55 на краю леса, далее по автодороге без покрытия от точки № 56 через сухую канаву в точке № 57 до въезда в п. Плеханово в точке № 58, затем по улице населенного пункта до точки № 59, далее по щебеночной автодороге в направлении на п. Волчанка</w:t>
      </w:r>
      <w:proofErr w:type="gramEnd"/>
      <w:r w:rsidRPr="00723BDE">
        <w:rPr>
          <w:rFonts w:ascii="Times New Roman" w:eastAsia="Times New Roman" w:hAnsi="Times New Roman" w:cs="Times New Roman"/>
          <w:sz w:val="24"/>
          <w:szCs w:val="24"/>
        </w:rPr>
        <w:t xml:space="preserve"> через водопропускную трубу в точке № 60, затем через полевую дорогу в точке № 61 и далее до пересечения с автодорогой на п.</w:t>
      </w:r>
      <w:r w:rsidR="00DE2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BDE">
        <w:rPr>
          <w:rFonts w:ascii="Times New Roman" w:eastAsia="Times New Roman" w:hAnsi="Times New Roman" w:cs="Times New Roman"/>
          <w:sz w:val="24"/>
          <w:szCs w:val="24"/>
        </w:rPr>
        <w:t>Баклуши в точке № 1.</w:t>
      </w:r>
    </w:p>
    <w:p w:rsidR="00723BDE" w:rsidRDefault="00723BDE" w:rsidP="00723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723BDE" w:rsidRDefault="0072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BDE" w:rsidRDefault="0072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54°25'03"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79°24'10"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54°25'36"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79°26'28"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54°25'1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79°27'4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54°24'58"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79°28'0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54°25'1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79°31'1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54°24'3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79°32'52"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54°25'09"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79°33'26"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54°25'39"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79°33'3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54°25'5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79°34'1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54°26'2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79°34'4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54°26'0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79°36'08"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54°25'08"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79°36'5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54°25'13"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79°37'16"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54°25'4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79°38'53"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54°25'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79°38'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54°24'5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79°38'37"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54°23'4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79°38'35"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54°22'4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79°38'31"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54°22'18"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79°38'2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54°22'0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79°38'2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54°21'3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79°38'2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54°21'2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79°38'3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54°20'2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79°38'07"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54°18'16"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79°37'1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54°16'21"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79°36'5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54°16'0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79°36'58"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79°37'17"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79°37'21"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79°37'23"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79°37'31"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79°37'4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79°38'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54°13'2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79°39'4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54°12'4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79°40'25"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54°12'2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79°39'0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54°12'0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79°37'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54°11'4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79°36'3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54°11'2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79°35'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54°11'1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79°34'2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54°10'5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79°33'21"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54°10'3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79°31'40"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54°10'1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79°30'1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54°11'0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79°29'2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54°11'59"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79°28'3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54°13'0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79°27'34"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54°13'4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79°26'47"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54°14'0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79°26'43"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54°14'4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79°26'36"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79°26'26"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54°16'22"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79°26'1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54°16'53"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79°25'2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54°17'44"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79°25'1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54°18'3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79°25'10"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54°19'1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79°25'0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54°19'25"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79°26'25"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54°19'33"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79°27'0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54°20'41"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79°26'29"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54°21'34"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79°25'44"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54°21'50"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79°25'3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54°22'42"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79°25'53"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E" w:rsidRDefault="00723BDE" w:rsidP="00723BDE">
            <w:pPr>
              <w:numPr>
                <w:ilvl w:val="0"/>
                <w:numId w:val="2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54°23'38"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79°25'1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DE" w:rsidTr="00723BDE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ind w:left="36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54°25'03"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BDE" w:rsidRDefault="00723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79°24'10"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BDE" w:rsidRDefault="0072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23BDE" w:rsidRPr="00B35B9C" w:rsidRDefault="00723BDE" w:rsidP="002A0F45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2A0F45" w:rsidRDefault="00342357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27C57">
        <w:rPr>
          <w:rFonts w:ascii="Times New Roman" w:hAnsi="Times New Roman" w:cs="Times New Roman"/>
          <w:sz w:val="24"/>
          <w:szCs w:val="24"/>
        </w:rPr>
        <w:t>3. Площадь охотничьего угодья 34740</w:t>
      </w:r>
      <w:r w:rsidR="002A0F45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2A0F45" w:rsidRDefault="00342357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</w:t>
      </w:r>
      <w:r w:rsidR="002A0F45">
        <w:rPr>
          <w:rFonts w:ascii="Times New Roman" w:hAnsi="Times New Roman" w:cs="Times New Roman"/>
          <w:sz w:val="24"/>
          <w:szCs w:val="24"/>
        </w:rPr>
        <w:t> Предоставляемые в аренду расположенные в границах охотничьего угодья земельные участки и лесные участки:</w:t>
      </w:r>
    </w:p>
    <w:p w:rsidR="002A0F45" w:rsidRDefault="00342357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2.4.1.</w:t>
      </w:r>
      <w:r w:rsidR="002A0F45">
        <w:rPr>
          <w:rFonts w:ascii="Times New Roman" w:hAnsi="Times New Roman" w:cs="Times New Roman"/>
          <w:sz w:val="24"/>
          <w:szCs w:val="24"/>
        </w:rPr>
        <w:t> Земельный участок № 1 _____________________________________________</w:t>
      </w:r>
    </w:p>
    <w:p w:rsidR="002A0F45" w:rsidRDefault="00342357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2.4.2.</w:t>
      </w:r>
      <w:bookmarkStart w:id="0" w:name="_GoBack"/>
      <w:bookmarkEnd w:id="0"/>
      <w:r w:rsidR="002A0F45">
        <w:rPr>
          <w:rFonts w:ascii="Times New Roman" w:hAnsi="Times New Roman" w:cs="Times New Roman"/>
          <w:sz w:val="24"/>
          <w:szCs w:val="24"/>
        </w:rPr>
        <w:t> Лесной участок № 1 _________________________________________________</w:t>
      </w:r>
    </w:p>
    <w:p w:rsidR="002A0F45" w:rsidRDefault="002A0F45" w:rsidP="002A0F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F45" w:rsidRDefault="002A0F45" w:rsidP="002A0F45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 СВЕДЕНИЯ ОБ ОХОТНИЧЬИХ РЕСУРСАХ В ГРАНИЦАХ ОХОТНИЧЬЕГО УГОДЬЯ, А ТАКЖЕ О ВИДАХ РАЗРЕШЕННОЙ ОХОТЫ</w:t>
      </w:r>
    </w:p>
    <w:p w:rsidR="002A0F45" w:rsidRDefault="002A0F45" w:rsidP="002A0F45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ЕГО ГРАНИЦАХ:</w:t>
      </w:r>
    </w:p>
    <w:p w:rsidR="00227C57" w:rsidRDefault="00227C57" w:rsidP="00227C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Сведения об охотничьих ресурсах  в границах охотничьего угодья:</w:t>
      </w:r>
    </w:p>
    <w:p w:rsidR="00C645D3" w:rsidRDefault="00C645D3" w:rsidP="00C645D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851"/>
        <w:gridCol w:w="709"/>
        <w:gridCol w:w="708"/>
        <w:gridCol w:w="993"/>
        <w:gridCol w:w="1099"/>
      </w:tblGrid>
      <w:tr w:rsidR="00C645D3" w:rsidTr="00C645D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Охотничьи ресурсы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охотничьих ресурсов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5 лет</w:t>
            </w:r>
          </w:p>
        </w:tc>
      </w:tr>
      <w:tr w:rsidR="00C645D3" w:rsidTr="00C645D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45D3" w:rsidRDefault="00C645D3" w:rsidP="00C64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45D3" w:rsidRDefault="00C645D3" w:rsidP="00C64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45D3" w:rsidRDefault="00C645D3" w:rsidP="00C64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45D3" w:rsidTr="00C645D3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A93874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5D3" w:rsidRDefault="00A93874" w:rsidP="00C645D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5D3" w:rsidRDefault="00A93874" w:rsidP="00C645D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5D3" w:rsidRDefault="00A93874" w:rsidP="00C645D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5D3" w:rsidRDefault="00A93874" w:rsidP="00C645D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A93874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C645D3" w:rsidRDefault="00C645D3" w:rsidP="00C645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45D3" w:rsidTr="00C645D3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45D3" w:rsidRDefault="00C645D3" w:rsidP="00C64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45D3" w:rsidRDefault="00C645D3" w:rsidP="00C64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45D3" w:rsidRDefault="00C645D3" w:rsidP="00C64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45D3" w:rsidRDefault="00C645D3" w:rsidP="00C64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C645D3" w:rsidTr="00C645D3">
        <w:trPr>
          <w:trHeight w:val="2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C645D3" w:rsidRPr="00795222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2"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C645D3" w:rsidRPr="00FF48AF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8AF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C645D3" w:rsidRPr="0070216C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C645D3" w:rsidRPr="00FF48AF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8AF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Хорь степной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026AC5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F358C8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645D3" w:rsidRDefault="00F358C8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C645D3" w:rsidRDefault="00F358C8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645D3" w:rsidRDefault="00F358C8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645D3" w:rsidRDefault="00054B74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10619B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10619B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10619B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45D3" w:rsidRDefault="00026AC5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5D3" w:rsidRDefault="00F358C8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C645D3" w:rsidRDefault="00F358C8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C645D3" w:rsidRDefault="00F358C8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C645D3" w:rsidRDefault="00F358C8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C645D3" w:rsidRDefault="00054B74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5D3" w:rsidRDefault="00054B74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5D3" w:rsidRDefault="0010619B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5D3" w:rsidRDefault="0010619B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5D3" w:rsidRDefault="0010619B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026AC5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F358C8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645D3" w:rsidRDefault="00F358C8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C645D3" w:rsidRDefault="00F358C8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645D3" w:rsidRDefault="00F358C8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645D3" w:rsidRDefault="00054B74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054B74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10619B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10619B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10619B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026AC5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F358C8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645D3" w:rsidRDefault="00F358C8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C645D3" w:rsidRDefault="00F358C8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45D3" w:rsidRDefault="00F358C8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645D3" w:rsidRDefault="00054B74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054B74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10619B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10619B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64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026AC5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F358C8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645D3" w:rsidRDefault="00F358C8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645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645D3" w:rsidRDefault="00F358C8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C645D3" w:rsidRDefault="00F358C8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645D3" w:rsidRDefault="00054B74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10619B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10619B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64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10619B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026AC5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F358C8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645D3" w:rsidRDefault="00F358C8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C645D3" w:rsidRDefault="00F358C8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645D3" w:rsidRDefault="00F358C8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645D3" w:rsidRDefault="00054B74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054B74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10619B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10619B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10619B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45D3" w:rsidTr="00C645D3">
        <w:trPr>
          <w:trHeight w:val="1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C645D3" w:rsidRDefault="00C645D3" w:rsidP="00C64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61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10619B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645D3" w:rsidRDefault="00C645D3" w:rsidP="00C645D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10619B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C645D3" w:rsidRDefault="00C645D3" w:rsidP="00C645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10619B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  <w:p w:rsidR="00C645D3" w:rsidRDefault="00C645D3" w:rsidP="00C645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10619B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C645D3" w:rsidRDefault="00C645D3" w:rsidP="00C645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645D3" w:rsidRDefault="00C645D3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10619B" w:rsidP="00C6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C645D3" w:rsidRDefault="00C645D3" w:rsidP="00C645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D3" w:rsidTr="00C645D3">
        <w:trPr>
          <w:trHeight w:val="45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5D3" w:rsidRDefault="00C645D3" w:rsidP="00C645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C645D3" w:rsidRPr="00FF48AF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8AF"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C645D3" w:rsidRPr="00FF48AF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8AF"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C645D3" w:rsidRPr="00FF48AF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8AF"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C645D3" w:rsidRDefault="00C645D3" w:rsidP="00C6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10619B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79331B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79331B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1671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10619B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79331B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79331B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2745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10619B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79331B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79331B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3318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10619B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79331B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1288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79331B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3365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10619B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79331B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79331B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4577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10619B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79331B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45D3" w:rsidRDefault="0079331B" w:rsidP="00C64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3135</w:t>
            </w:r>
          </w:p>
          <w:p w:rsidR="00C645D3" w:rsidRDefault="00C645D3" w:rsidP="00C645D3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Информация о численности охотничьих ресурсов в границах охотничьего угодья определена методом экстраполяции соответствующих материалов ежегодных зимних маршрутных учетов и видовых учетов численности охотничьих ресурсов. Является относительной с учетом показателей плотности на общедоступных охотничьих угодьях;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нет данных.</w:t>
      </w:r>
    </w:p>
    <w:p w:rsidR="002A0F45" w:rsidRDefault="002A0F45" w:rsidP="002A0F45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3.2. Сведения о видах разрешенной охоты в границах охотничьего угодья: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промысловая охота; 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любительская и спортивная охота; 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регулирования численности охотничьих ресурсов; 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акклиматизации, переселения и гибридизации охотничьих ресурсов; 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содержания и разведения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или  искусственно созданной среде обитания;  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охота в целях осуществления научно-исследовательской деятельности, образовательной деятельности.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 ТРЕБОВАНИЯ К РАЗМЕЩЕНИЮ МИНИМАЛЬНОГО КОЛИЧЕСТВА И МАКСИМАЛЬНОГО КОЛИЧЕСТВА ОХОТНИЧЬИХ РЕСУРСОВ, В ОТНОШЕНИИ КОТОРЫХ ПРЕДОСТАВЛЯЕТСЯ ПРАВО НА ДОБЫЧУ</w:t>
      </w:r>
    </w:p>
    <w:p w:rsidR="002A0F45" w:rsidRDefault="002A0F45" w:rsidP="002A0F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4.1. Требования к размещению минимального количества и максимального количества охотничьих ресурсов, в отношении которых предоставляется право на добычу в соответствии с настоящим Соглашением, в границах охотничьего угодья*: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46"/>
        <w:gridCol w:w="2551"/>
        <w:gridCol w:w="3123"/>
      </w:tblGrid>
      <w:tr w:rsidR="002A0F45" w:rsidTr="00BF4C5B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охотничьих ресурсов, в отношении которых предоставляется право на добычу в соответствии с настоящим Соглашением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размещению минимального количества охотничьих ресурсов, особей 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максимального количества охотничьих ресурсов, особей/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до: </w:t>
            </w:r>
          </w:p>
        </w:tc>
      </w:tr>
      <w:tr w:rsidR="002A0F45" w:rsidTr="00BF4C5B">
        <w:trPr>
          <w:cantSplit/>
          <w:trHeight w:val="6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A0F45" w:rsidRDefault="002A0F45" w:rsidP="00BF4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2A0F45" w:rsidRDefault="002A0F45" w:rsidP="00BF4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A0F45" w:rsidTr="00BF4C5B">
        <w:trPr>
          <w:cantSplit/>
          <w:trHeight w:val="62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0F45" w:rsidTr="00BF4C5B">
        <w:trPr>
          <w:cantSplit/>
          <w:trHeight w:val="32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2A0F45" w:rsidRPr="00550AE3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2A0F45" w:rsidTr="00BF4C5B">
        <w:trPr>
          <w:cantSplit/>
          <w:trHeight w:val="423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2A0F45" w:rsidRPr="0070216C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2A0F45" w:rsidRPr="00550AE3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F45" w:rsidTr="00BF4C5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2A0F45" w:rsidTr="00BF4C5B">
        <w:trPr>
          <w:cantSplit/>
          <w:trHeight w:val="53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*Устанавливаются в соответствии с приказом Минприроды РФ от 30 апреля 2010 г. № 138 «Об утверждении нормативов допустимого изъятия охотничьих ресурсов и нормативов численности охотничьих ресурсов в охотничьих угодьях».</w:t>
      </w: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Право на добычу охотничьих ресурсов, указанных в настоящем Соглашении, предоставляется в соответствии с требованиями действующего  законодательства.</w:t>
      </w: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ГОДОВОЙ РАЗМЕР АРЕНДНОЙ ПЛАТЫ:</w:t>
      </w:r>
    </w:p>
    <w:p w:rsidR="002A0F45" w:rsidRDefault="002A0F45" w:rsidP="002A0F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F45" w:rsidRDefault="00342357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2A0F45">
        <w:rPr>
          <w:rFonts w:ascii="Times New Roman" w:hAnsi="Times New Roman" w:cs="Times New Roman"/>
          <w:sz w:val="24"/>
          <w:szCs w:val="24"/>
        </w:rPr>
        <w:t> Земельные участки из земель, находящихся в государственной собственности расположенные в границах охотничьего угодья, предоставляются в соответствии с действующим законодательством.</w:t>
      </w:r>
    </w:p>
    <w:p w:rsidR="002A0F45" w:rsidRDefault="00342357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2A0F45">
        <w:rPr>
          <w:rFonts w:ascii="Times New Roman" w:hAnsi="Times New Roman" w:cs="Times New Roman"/>
          <w:sz w:val="24"/>
          <w:szCs w:val="24"/>
        </w:rPr>
        <w:t xml:space="preserve"> Размер, порядок и сроки внесения арендной платы за предоставленные в аренду лесные участки устанавливается договором аренды лесных участков. </w:t>
      </w:r>
    </w:p>
    <w:p w:rsidR="002A0F45" w:rsidRDefault="002A0F45" w:rsidP="002A0F45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 ГОДОВОЙ РАЗМЕР СБОРОВ ЗА ПОЛЬЗОВАНИЕ ОБЪЕКТАМИ ЖИВОТНОГО МИРА: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Годовой размер сборов за пользование объектами животного мира ежегодно исчисляется и уплачивается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исходя из нормативов допустимого изъятия охотничьих ресурсов и численности охотничьих ресурсов, указанных в п. 3.1. Соглашения,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ставок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сбора за каждый объект животного мира, установленных статьей 333.3 главы 25.1 Налогового кодекса Российской Федерации.</w:t>
      </w: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Размер годового сбора за пользование объектами животного мира может изменяться, исходя из ежегодно устанавливаемых лимитов, квот и объемов добычи охотничьих ресурсов.</w:t>
      </w:r>
    </w:p>
    <w:p w:rsidR="002A0F45" w:rsidRPr="00DE0E84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 В случае изменения ставок сбора за пользование объектами животного мира, утвержденных Налоговым кодексом Российской Федерации и применяемых для расчета годового размера сбора, годовой размер сборов за пользование объектами животного мира, установленный пунктом </w:t>
      </w:r>
      <w:r w:rsidRPr="00DE0E84">
        <w:rPr>
          <w:rFonts w:ascii="Times New Roman" w:hAnsi="Times New Roman" w:cs="Times New Roman"/>
          <w:sz w:val="24"/>
          <w:szCs w:val="24"/>
        </w:rPr>
        <w:t>6.1. настоящего соглашения, подлежит пересчету с момента вступления в силу изменений соответствующих положений Налогового кодекса Российской Федерации.</w:t>
      </w:r>
    </w:p>
    <w:p w:rsidR="002A0F45" w:rsidRPr="00DE0E84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0F45" w:rsidRPr="00DE0E84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VII. </w:t>
      </w:r>
      <w:r w:rsidRPr="00DE0E84"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  <w:r w:rsidRPr="00DE0E84">
        <w:rPr>
          <w:rFonts w:ascii="Times New Roman" w:hAnsi="Times New Roman" w:cs="Times New Roman"/>
          <w:sz w:val="24"/>
          <w:szCs w:val="24"/>
        </w:rPr>
        <w:t>:</w:t>
      </w:r>
    </w:p>
    <w:p w:rsidR="002A0F45" w:rsidRPr="00DE0E84" w:rsidRDefault="002A0F45" w:rsidP="002A0F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F45" w:rsidRPr="00DE0E84" w:rsidRDefault="002A0F45" w:rsidP="002A0F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7.1. </w:t>
      </w:r>
      <w:r w:rsidRPr="00DE0E84">
        <w:rPr>
          <w:rFonts w:ascii="Times New Roman" w:hAnsi="Times New Roman" w:cs="Times New Roman"/>
          <w:sz w:val="24"/>
          <w:szCs w:val="24"/>
        </w:rPr>
        <w:t>Срок действия Соглашения -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Pr="00DE0E84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A0F45" w:rsidRPr="00DE0E84" w:rsidRDefault="002A0F45" w:rsidP="002A0F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E0E8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 ПРАВА И ОБЯЗАННОСТИ "ОХОТОПОЛЬЗОВАТЕЛЯ":</w:t>
      </w: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Pr="00845260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8.1. </w:t>
      </w:r>
      <w:r w:rsidRPr="00845260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45260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45260">
        <w:rPr>
          <w:rFonts w:ascii="Times New Roman" w:hAnsi="Times New Roman" w:cs="Times New Roman"/>
          <w:b/>
          <w:sz w:val="24"/>
          <w:szCs w:val="24"/>
        </w:rPr>
        <w:t>" имеет право:</w:t>
      </w:r>
    </w:p>
    <w:p w:rsidR="002A0F45" w:rsidRPr="00845260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8.1.1. пользоваться предоставленными ему в </w:t>
      </w:r>
      <w:r w:rsidRPr="00845260">
        <w:rPr>
          <w:rFonts w:ascii="Times New Roman" w:hAnsi="Times New Roman" w:cs="Times New Roman"/>
          <w:sz w:val="24"/>
          <w:szCs w:val="24"/>
        </w:rPr>
        <w:t>пользование охотничьими ресурсами;</w:t>
      </w:r>
    </w:p>
    <w:p w:rsidR="002A0F45" w:rsidRPr="00845260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8.1.2. пользоваться без разрешения охотничьими </w:t>
      </w:r>
      <w:r w:rsidRPr="00845260">
        <w:rPr>
          <w:rFonts w:ascii="Times New Roman" w:hAnsi="Times New Roman" w:cs="Times New Roman"/>
          <w:sz w:val="24"/>
          <w:szCs w:val="24"/>
        </w:rPr>
        <w:t>ресурсами, приобретенными для расселения на закрепленной территории;</w:t>
      </w:r>
    </w:p>
    <w:p w:rsidR="002A0F45" w:rsidRPr="00845260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8.1.3. собственности на добытые охотничьи </w:t>
      </w:r>
      <w:r w:rsidRPr="00845260">
        <w:rPr>
          <w:rFonts w:ascii="Times New Roman" w:hAnsi="Times New Roman" w:cs="Times New Roman"/>
          <w:sz w:val="24"/>
          <w:szCs w:val="24"/>
        </w:rPr>
        <w:t>ресу</w:t>
      </w:r>
      <w:r>
        <w:rPr>
          <w:rFonts w:ascii="Times New Roman" w:hAnsi="Times New Roman" w:cs="Times New Roman"/>
          <w:sz w:val="24"/>
          <w:szCs w:val="24"/>
        </w:rPr>
        <w:t xml:space="preserve">рсы </w:t>
      </w:r>
      <w:r w:rsidRPr="00845260">
        <w:rPr>
          <w:rFonts w:ascii="Times New Roman" w:hAnsi="Times New Roman" w:cs="Times New Roman"/>
          <w:sz w:val="24"/>
          <w:szCs w:val="24"/>
        </w:rPr>
        <w:t>и продукцию, полученную от них, если иное не установлено федеральными законами;</w:t>
      </w:r>
    </w:p>
    <w:p w:rsidR="002A0F45" w:rsidRPr="00845260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8.1.4. выдавать </w:t>
      </w:r>
      <w:r w:rsidRPr="00845260">
        <w:rPr>
          <w:rFonts w:ascii="Times New Roman" w:hAnsi="Times New Roman" w:cs="Times New Roman"/>
          <w:sz w:val="24"/>
          <w:szCs w:val="24"/>
        </w:rPr>
        <w:t>физическим лицам разрешения на добычу охотничьих ресурсов в пределах установленных квот, нормативов и норм;</w:t>
      </w:r>
    </w:p>
    <w:p w:rsidR="002A0F45" w:rsidRPr="00845260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заключать договоры с юридическими лицами и гражданами на использование ими охотничьих ресурсов с одновременной выдачей разрешений на добычу охотничьих ресурсов;</w:t>
      </w:r>
    </w:p>
    <w:p w:rsidR="002A0F45" w:rsidRPr="00845260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вести подсобное хозяйство, включая переработку продукции, полученной в процессе осуществления разрешенных видов охоты, и производить изделия из объектов животного мира;</w:t>
      </w:r>
    </w:p>
    <w:p w:rsidR="002A0F45" w:rsidRPr="001F50DF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F50DF">
        <w:rPr>
          <w:rFonts w:ascii="Times New Roman" w:hAnsi="Times New Roman" w:cs="Times New Roman"/>
          <w:sz w:val="24"/>
          <w:szCs w:val="24"/>
        </w:rPr>
        <w:t>8.1.7.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реализовывать произведенные продукцию и изделия;</w:t>
      </w:r>
    </w:p>
    <w:p w:rsidR="002A0F45" w:rsidRPr="001F50DF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создавать на полученных в установленном порядке земельных участках объекты охотничьей инфраструктуры в соответствии с действующим законодательством;</w:t>
      </w:r>
    </w:p>
    <w:p w:rsidR="002A0F45" w:rsidRPr="001F50DF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оказывать воздействие на среду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0DF">
        <w:rPr>
          <w:rFonts w:ascii="Times New Roman" w:hAnsi="Times New Roman" w:cs="Times New Roman"/>
          <w:sz w:val="24"/>
          <w:szCs w:val="24"/>
        </w:rPr>
        <w:t>обитания охотничьих ресурсов, улучшающее состояние охотничьих ресурсов, по согласованию с землевладельцами (землепользователями) и (или) "Администрацией".</w:t>
      </w:r>
    </w:p>
    <w:p w:rsidR="002A0F45" w:rsidRPr="008C0A3E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8.2. </w:t>
      </w:r>
      <w:r w:rsidRPr="008C0A3E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C0A3E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C0A3E">
        <w:rPr>
          <w:rFonts w:ascii="Times New Roman" w:hAnsi="Times New Roman" w:cs="Times New Roman"/>
          <w:b/>
          <w:sz w:val="24"/>
          <w:szCs w:val="24"/>
        </w:rPr>
        <w:t>" обязуется:</w:t>
      </w:r>
    </w:p>
    <w:p w:rsidR="002A0F45" w:rsidRPr="008C0A3E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8.2.1. </w:t>
      </w:r>
      <w:r w:rsidRPr="008C0A3E">
        <w:rPr>
          <w:rFonts w:ascii="Times New Roman" w:hAnsi="Times New Roman" w:cs="Times New Roman"/>
          <w:sz w:val="24"/>
          <w:szCs w:val="24"/>
        </w:rPr>
        <w:t>осуществлять только указанные в Соглашении виды охоты;</w:t>
      </w:r>
    </w:p>
    <w:p w:rsidR="002A0F45" w:rsidRPr="008C0A3E" w:rsidRDefault="002A0F45" w:rsidP="002A0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8.2.2. </w:t>
      </w:r>
      <w:r w:rsidRPr="008C0A3E">
        <w:rPr>
          <w:rFonts w:ascii="Times New Roman" w:hAnsi="Times New Roman"/>
          <w:sz w:val="24"/>
          <w:szCs w:val="24"/>
        </w:rPr>
        <w:t>соблюдать установленные правила и сроки пользования охотничьими ресурсами, нормативы и нормы в области охоты и сохранения охотничьих ресурсов;</w:t>
      </w:r>
    </w:p>
    <w:p w:rsidR="002A0F45" w:rsidRPr="008C0A3E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8.2.3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8C0A3E">
        <w:rPr>
          <w:rFonts w:ascii="Times New Roman" w:hAnsi="Times New Roman" w:cs="Times New Roman"/>
          <w:sz w:val="24"/>
          <w:szCs w:val="24"/>
        </w:rPr>
        <w:t>применять при пользовании охотничьими ресурсами способы, не нарушающие целостности естественных сообществ;</w:t>
      </w:r>
    </w:p>
    <w:p w:rsidR="002A0F45" w:rsidRPr="008C0A3E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0A3E">
        <w:rPr>
          <w:rFonts w:ascii="Times New Roman" w:hAnsi="Times New Roman" w:cs="Times New Roman"/>
          <w:sz w:val="24"/>
          <w:szCs w:val="24"/>
        </w:rPr>
        <w:t>не допускать разрушения или ухудшения среды обитания охотничьих ресурсов;</w:t>
      </w:r>
    </w:p>
    <w:p w:rsidR="002A0F45" w:rsidRPr="00F41D18" w:rsidRDefault="002A0F45" w:rsidP="002A0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sz w:val="24"/>
          <w:szCs w:val="24"/>
        </w:rPr>
        <w:t>8.2.5.</w:t>
      </w:r>
      <w:r>
        <w:rPr>
          <w:rFonts w:ascii="Times New Roman" w:hAnsi="Times New Roman"/>
          <w:sz w:val="24"/>
          <w:szCs w:val="24"/>
        </w:rPr>
        <w:t> </w:t>
      </w:r>
      <w:r w:rsidRPr="008C0A3E">
        <w:rPr>
          <w:rFonts w:ascii="Times New Roman" w:hAnsi="Times New Roman"/>
          <w:sz w:val="24"/>
          <w:szCs w:val="24"/>
        </w:rPr>
        <w:t>осуществлять учет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C0A3E">
        <w:rPr>
          <w:rFonts w:ascii="Times New Roman" w:hAnsi="Times New Roman"/>
          <w:sz w:val="24"/>
          <w:szCs w:val="24"/>
        </w:rPr>
        <w:t xml:space="preserve"> оценку состояния используемых охотничьих ресурсов, а также оценку состояния среды их обитания;</w:t>
      </w:r>
    </w:p>
    <w:p w:rsidR="002A0F45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8.2.6. </w:t>
      </w:r>
      <w:r w:rsidRPr="00B82963">
        <w:rPr>
          <w:rFonts w:ascii="Times New Roman" w:hAnsi="Times New Roman"/>
          <w:sz w:val="24"/>
          <w:szCs w:val="24"/>
        </w:rPr>
        <w:t>ежегодно</w:t>
      </w:r>
      <w:r>
        <w:rPr>
          <w:rFonts w:ascii="Times New Roman" w:hAnsi="Times New Roman"/>
          <w:sz w:val="24"/>
          <w:szCs w:val="24"/>
        </w:rPr>
        <w:t>,</w:t>
      </w:r>
      <w:r w:rsidRPr="00B82963">
        <w:rPr>
          <w:rFonts w:ascii="Times New Roman" w:hAnsi="Times New Roman"/>
          <w:sz w:val="24"/>
          <w:szCs w:val="24"/>
        </w:rPr>
        <w:t xml:space="preserve"> в устан</w:t>
      </w:r>
      <w:r>
        <w:rPr>
          <w:rFonts w:ascii="Times New Roman" w:hAnsi="Times New Roman"/>
          <w:sz w:val="24"/>
          <w:szCs w:val="24"/>
        </w:rPr>
        <w:t>овленные приказами Минприроды России</w:t>
      </w:r>
      <w:r w:rsidRPr="00B82963">
        <w:rPr>
          <w:rFonts w:ascii="Times New Roman" w:hAnsi="Times New Roman"/>
          <w:sz w:val="24"/>
          <w:szCs w:val="24"/>
        </w:rPr>
        <w:t xml:space="preserve"> сроки </w:t>
      </w:r>
      <w:r>
        <w:rPr>
          <w:rFonts w:ascii="Times New Roman" w:hAnsi="Times New Roman"/>
          <w:sz w:val="24"/>
          <w:szCs w:val="24"/>
        </w:rPr>
        <w:t xml:space="preserve">и согласно утвержденным формам, требованиям,  </w:t>
      </w:r>
      <w:r w:rsidRPr="00B82963">
        <w:rPr>
          <w:rFonts w:ascii="Times New Roman" w:hAnsi="Times New Roman"/>
          <w:sz w:val="24"/>
          <w:szCs w:val="24"/>
        </w:rPr>
        <w:t xml:space="preserve">предоставлять в </w:t>
      </w:r>
      <w:r>
        <w:rPr>
          <w:rFonts w:ascii="Times New Roman" w:hAnsi="Times New Roman"/>
          <w:sz w:val="24"/>
          <w:szCs w:val="24"/>
        </w:rPr>
        <w:t>«</w:t>
      </w:r>
      <w:r w:rsidRPr="00B82963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>»:</w:t>
      </w:r>
    </w:p>
    <w:p w:rsidR="002A0F45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 xml:space="preserve">заявку на установление </w:t>
      </w:r>
      <w:r>
        <w:rPr>
          <w:rFonts w:ascii="Times New Roman" w:hAnsi="Times New Roman"/>
          <w:sz w:val="24"/>
          <w:szCs w:val="24"/>
        </w:rPr>
        <w:t>квот добычи охотничьих ресурсов;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2A0F45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2B1C78">
        <w:rPr>
          <w:rFonts w:ascii="Times New Roman" w:hAnsi="Times New Roman"/>
          <w:sz w:val="24"/>
          <w:szCs w:val="24"/>
        </w:rPr>
        <w:t>о численности и распространении охотничьих ресурсов (по видам), динамике изменения численности охотничьих ресурсов (по видам), состоянии охотничьих ресурсов (плодовитость, заболевания охотничьих ресурсов)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2A0F45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 xml:space="preserve">сведения для внесения в Государственный </w:t>
      </w:r>
      <w:proofErr w:type="spellStart"/>
      <w:r>
        <w:rPr>
          <w:rFonts w:ascii="Times New Roman" w:hAnsi="Times New Roman"/>
          <w:sz w:val="24"/>
          <w:szCs w:val="24"/>
        </w:rPr>
        <w:t>охотхозяйственный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82963">
        <w:rPr>
          <w:rFonts w:ascii="Times New Roman" w:hAnsi="Times New Roman"/>
          <w:sz w:val="24"/>
          <w:szCs w:val="24"/>
        </w:rPr>
        <w:t>реестр</w:t>
      </w:r>
      <w:r>
        <w:rPr>
          <w:rFonts w:ascii="Times New Roman" w:hAnsi="Times New Roman"/>
          <w:sz w:val="24"/>
          <w:szCs w:val="24"/>
        </w:rPr>
        <w:t>;</w:t>
      </w:r>
    </w:p>
    <w:p w:rsidR="002A0F45" w:rsidRPr="00B82963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данные в соответствии с действующим законодательством;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2A0F45" w:rsidRPr="005D6A4D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8.2.7.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осуществлять добычу охотничьих ресурсов в границах охотничьего угодья;</w:t>
      </w:r>
    </w:p>
    <w:p w:rsidR="002A0F45" w:rsidRDefault="002A0F45" w:rsidP="002A0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8C0A3E"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8.2.8. </w:t>
      </w:r>
      <w:r w:rsidRPr="0076662C">
        <w:rPr>
          <w:rFonts w:ascii="Times New Roman" w:hAnsi="Times New Roman"/>
          <w:sz w:val="24"/>
          <w:szCs w:val="24"/>
        </w:rPr>
        <w:t>создавать и содержать охотничью инфраструктуру, проводить мероприятия по сохранению и увеличению численности охотничьих ресурсов, сохранению среды их обитания;</w:t>
      </w:r>
    </w:p>
    <w:p w:rsidR="002A0F45" w:rsidRPr="00876877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9</w:t>
      </w:r>
      <w:r w:rsidRPr="005D6A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проводить мероприятия, обеспечивающее охрану и воспроизводство  охотничьих ресурсов, а также редких и находящихся под угрозой исчезновения объектов животного мира. В этих целях обеспечить:</w:t>
      </w:r>
    </w:p>
    <w:p w:rsidR="002A0F45" w:rsidRPr="00E53030" w:rsidRDefault="002A0F45" w:rsidP="002A0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3030">
        <w:rPr>
          <w:rFonts w:ascii="Times New Roman" w:hAnsi="Times New Roman"/>
          <w:sz w:val="24"/>
          <w:szCs w:val="24"/>
        </w:rPr>
        <w:lastRenderedPageBreak/>
        <w:t>- содержание штата работников, осуществляющих функции охраны, воспроизводства охотничьих ресурсов, в то</w:t>
      </w:r>
      <w:r>
        <w:rPr>
          <w:rFonts w:ascii="Times New Roman" w:hAnsi="Times New Roman"/>
          <w:sz w:val="24"/>
          <w:szCs w:val="24"/>
        </w:rPr>
        <w:t>м числе специалиста, имеющего профильное образование;</w:t>
      </w:r>
    </w:p>
    <w:p w:rsidR="002A0F45" w:rsidRDefault="002A0F45" w:rsidP="002A0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6877">
        <w:rPr>
          <w:rFonts w:ascii="Times New Roman" w:hAnsi="Times New Roman"/>
          <w:sz w:val="24"/>
          <w:szCs w:val="24"/>
        </w:rPr>
        <w:t>- формирование и поддержание в исправном состоянии материально-технической базы, необходимой для выполнения охранных, биотехнических и воспроизводственных мероприятий;</w:t>
      </w:r>
    </w:p>
    <w:p w:rsidR="002A0F45" w:rsidRPr="007C0F07" w:rsidRDefault="002A0F45" w:rsidP="002A0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8.2.10. провести в течение 1 года с момента заключения Соглашения внутрихозяйственное устройство и утвердить Схему использования и охраны охотничьего угодья. </w:t>
      </w:r>
      <w:r w:rsidRPr="007C0F07">
        <w:rPr>
          <w:rFonts w:ascii="Times New Roman" w:hAnsi="Times New Roman"/>
          <w:sz w:val="24"/>
          <w:szCs w:val="24"/>
        </w:rPr>
        <w:t>После проведения внутрихозяйственного устройства в течение одного месяца представить один экземпляр в «Администрацию».</w:t>
      </w:r>
    </w:p>
    <w:p w:rsidR="002A0F45" w:rsidRPr="00876877" w:rsidRDefault="002A0F45" w:rsidP="002A0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виды деятельности в сфере охотничьего хозяйства в соответствии со Схемой использования и охраны охотничьего угодья;</w:t>
      </w:r>
    </w:p>
    <w:p w:rsidR="002A0F45" w:rsidRPr="0051154C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154C">
        <w:rPr>
          <w:rFonts w:ascii="Times New Roman" w:hAnsi="Times New Roman" w:cs="Times New Roman"/>
          <w:sz w:val="24"/>
          <w:szCs w:val="24"/>
        </w:rPr>
        <w:t>8.2.11.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использовать охотничьи ресурсы с применением орудий охоты и способов охоты, соответствующих требованиям гуманности и предотвращения жестокого обращения с животными;</w:t>
      </w:r>
    </w:p>
    <w:p w:rsidR="002A0F45" w:rsidRPr="0051154C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 xml:space="preserve">    </w:t>
      </w:r>
      <w:r w:rsidRPr="0051154C">
        <w:rPr>
          <w:rFonts w:ascii="Times New Roman" w:hAnsi="Times New Roman" w:cs="Times New Roman"/>
          <w:sz w:val="24"/>
          <w:szCs w:val="24"/>
        </w:rPr>
        <w:tab/>
        <w:t>8.2.12.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осуществлять производственный охотничий контроль;</w:t>
      </w:r>
    </w:p>
    <w:p w:rsidR="002A0F45" w:rsidRPr="0051154C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1154C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13</w:t>
      </w:r>
      <w:r w:rsidRPr="005115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154C">
        <w:rPr>
          <w:rFonts w:ascii="Times New Roman" w:hAnsi="Times New Roman"/>
          <w:sz w:val="24"/>
          <w:szCs w:val="24"/>
        </w:rPr>
        <w:t>возмещать вред, причиненный охотничьим ресурсам, в соответствии со статьей 58 Закона об охоте, вред, причиненный окружающей среде, в соответствии с законодательством в области охраны окружающей среды, вред, причиненный личности или имуществу гражданина, а также вред, причиненный имуществу юридического лица, в соответствии с гражданским законодательством Российской Федерации;</w:t>
      </w:r>
    </w:p>
    <w:p w:rsidR="002A0F45" w:rsidRPr="006B0E0A" w:rsidRDefault="002A0F45" w:rsidP="002A0F45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B0E0A">
        <w:rPr>
          <w:rFonts w:ascii="Times New Roman" w:hAnsi="Times New Roman" w:cs="Times New Roman"/>
          <w:sz w:val="24"/>
          <w:szCs w:val="24"/>
        </w:rPr>
        <w:t>8.2.14.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0E0A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>
        <w:rPr>
          <w:rFonts w:ascii="Times New Roman" w:hAnsi="Times New Roman" w:cs="Times New Roman"/>
          <w:sz w:val="24"/>
          <w:szCs w:val="24"/>
        </w:rPr>
        <w:t xml:space="preserve">«Администрации» </w:t>
      </w:r>
      <w:r w:rsidRPr="006B0E0A">
        <w:rPr>
          <w:rFonts w:ascii="Times New Roman" w:hAnsi="Times New Roman" w:cs="Times New Roman"/>
          <w:sz w:val="24"/>
          <w:szCs w:val="24"/>
        </w:rPr>
        <w:t>сведения о численности охотничьих ресурсов;</w:t>
      </w:r>
    </w:p>
    <w:p w:rsidR="002A0F45" w:rsidRPr="00E20DEC" w:rsidRDefault="002A0F45" w:rsidP="002A0F45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.2.15. п</w:t>
      </w:r>
      <w:r w:rsidRPr="00E20DEC">
        <w:rPr>
          <w:rFonts w:ascii="Times New Roman" w:hAnsi="Times New Roman" w:cs="Times New Roman"/>
          <w:sz w:val="24"/>
          <w:szCs w:val="24"/>
        </w:rPr>
        <w:t>редоставить «Администрации» в месячный срок (после заключения) копи</w:t>
      </w:r>
      <w:proofErr w:type="gramStart"/>
      <w:r w:rsidRPr="00E20DEC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E20DEC">
        <w:rPr>
          <w:rFonts w:ascii="Times New Roman" w:hAnsi="Times New Roman" w:cs="Times New Roman"/>
          <w:sz w:val="24"/>
          <w:szCs w:val="24"/>
        </w:rPr>
        <w:t>и) договора(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аренды земельного(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и (или) лесного(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участков, находящихся в государственной собственности, расположенных в границах охотничьего угодья, для осуществления видов деятельности в сфере охотничьего хозяйства,</w:t>
      </w:r>
      <w:r>
        <w:rPr>
          <w:rFonts w:ascii="Times New Roman" w:hAnsi="Times New Roman" w:cs="Times New Roman"/>
          <w:sz w:val="24"/>
          <w:szCs w:val="24"/>
        </w:rPr>
        <w:t xml:space="preserve"> в целях размещения объектов охотничьей инфраструктуры и (или) в целях, </w:t>
      </w:r>
      <w:r w:rsidRPr="00E20DEC">
        <w:rPr>
          <w:rFonts w:ascii="Times New Roman" w:hAnsi="Times New Roman" w:cs="Times New Roman"/>
          <w:sz w:val="24"/>
          <w:szCs w:val="24"/>
        </w:rPr>
        <w:t xml:space="preserve">не связанных с их размещением, в соответствии с законодательством Российской Федерации и Новосибирской области; </w:t>
      </w:r>
    </w:p>
    <w:p w:rsidR="002A0F45" w:rsidRPr="00E20DEC" w:rsidRDefault="002A0F45" w:rsidP="002A0F45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8.2.16</w:t>
      </w:r>
      <w:r w:rsidRPr="00E20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0DEC">
        <w:rPr>
          <w:rFonts w:ascii="Times New Roman" w:hAnsi="Times New Roman" w:cs="Times New Roman"/>
          <w:sz w:val="24"/>
          <w:szCs w:val="24"/>
        </w:rPr>
        <w:t xml:space="preserve">выполнять иные обязанности в соответствии с законодательством Российской Федерации и законодательством Новосибирской области. </w:t>
      </w:r>
    </w:p>
    <w:p w:rsidR="002A0F45" w:rsidRPr="00E20DEC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0F45" w:rsidRPr="00CF7F76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 </w:t>
      </w:r>
      <w:r w:rsidRPr="00CF7F76">
        <w:rPr>
          <w:rFonts w:ascii="Times New Roman" w:hAnsi="Times New Roman" w:cs="Times New Roman"/>
          <w:b/>
          <w:sz w:val="24"/>
          <w:szCs w:val="24"/>
        </w:rPr>
        <w:t>ПРАВА И ОБЯЗАННОСТИ "АДМИНИСТРАЦИИ":</w:t>
      </w:r>
    </w:p>
    <w:p w:rsidR="002A0F45" w:rsidRPr="00CF7F76" w:rsidRDefault="002A0F45" w:rsidP="002A0F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F45" w:rsidRPr="00CF7F76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«Администрация» имеет право:</w:t>
      </w:r>
    </w:p>
    <w:p w:rsidR="002A0F45" w:rsidRPr="007C0F07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7F76">
        <w:rPr>
          <w:rFonts w:ascii="Times New Roman" w:hAnsi="Times New Roman"/>
          <w:sz w:val="24"/>
          <w:szCs w:val="24"/>
        </w:rPr>
        <w:t>9.1.1.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осуществлять </w:t>
      </w:r>
      <w:r>
        <w:rPr>
          <w:rFonts w:ascii="Times New Roman" w:hAnsi="Times New Roman"/>
          <w:sz w:val="24"/>
          <w:szCs w:val="24"/>
        </w:rPr>
        <w:t xml:space="preserve"> федеральный </w:t>
      </w:r>
      <w:r w:rsidRPr="00CF7F76">
        <w:rPr>
          <w:rFonts w:ascii="Times New Roman" w:hAnsi="Times New Roman"/>
          <w:sz w:val="24"/>
          <w:szCs w:val="24"/>
        </w:rPr>
        <w:t xml:space="preserve">государственный охотничий </w:t>
      </w:r>
      <w:r>
        <w:rPr>
          <w:rFonts w:ascii="Times New Roman" w:hAnsi="Times New Roman"/>
          <w:sz w:val="24"/>
          <w:szCs w:val="24"/>
        </w:rPr>
        <w:t>надзор,</w:t>
      </w:r>
      <w:r w:rsidRPr="00CF7F76">
        <w:rPr>
          <w:rFonts w:ascii="Times New Roman" w:hAnsi="Times New Roman"/>
          <w:sz w:val="24"/>
          <w:szCs w:val="24"/>
        </w:rPr>
        <w:t xml:space="preserve"> надзор </w:t>
      </w:r>
      <w:r>
        <w:rPr>
          <w:rFonts w:ascii="Times New Roman" w:hAnsi="Times New Roman"/>
          <w:sz w:val="24"/>
          <w:szCs w:val="24"/>
        </w:rPr>
        <w:t xml:space="preserve">в сфере охраны и использования объектов животного мира </w:t>
      </w:r>
      <w:r w:rsidRPr="007C0F07">
        <w:rPr>
          <w:rFonts w:ascii="Times New Roman" w:hAnsi="Times New Roman"/>
          <w:sz w:val="24"/>
          <w:szCs w:val="24"/>
        </w:rPr>
        <w:t xml:space="preserve">за соблюдением </w:t>
      </w:r>
      <w:proofErr w:type="spellStart"/>
      <w:r w:rsidRPr="007C0F07">
        <w:rPr>
          <w:rFonts w:ascii="Times New Roman" w:hAnsi="Times New Roman"/>
          <w:sz w:val="24"/>
          <w:szCs w:val="24"/>
        </w:rPr>
        <w:t>Охотопользователем</w:t>
      </w:r>
      <w:proofErr w:type="spellEnd"/>
      <w:r w:rsidRPr="007C0F07">
        <w:rPr>
          <w:rFonts w:ascii="Times New Roman" w:hAnsi="Times New Roman"/>
          <w:sz w:val="24"/>
          <w:szCs w:val="24"/>
        </w:rPr>
        <w:t xml:space="preserve"> правил охоты, лимита добычи охотничьих ресурсов и квоты их добычи, нормативов и норм в области охоты и сохранения охотничьих ресурсов, а также проведения биотехнических и иных мероприятий по сохранению охотничьих ресурсов и среды их обитания;</w:t>
      </w:r>
      <w:proofErr w:type="gramEnd"/>
    </w:p>
    <w:p w:rsidR="002A0F45" w:rsidRPr="00CF7F76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9.1.2.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вносить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предложения по пересмотру условий или расторжению настоящего Соглашения в соответствии с требованиями федерального и областного законодательства;</w:t>
      </w:r>
    </w:p>
    <w:p w:rsidR="002A0F45" w:rsidRPr="00CF7F76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9.1.3.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получать от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на безвозмездной основе сведения, справочные и другие материалы о деятельности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и областного законодательства;</w:t>
      </w:r>
    </w:p>
    <w:p w:rsidR="002A0F45" w:rsidRPr="00CF7F76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9.1.4.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предъявлять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обязательные для исполнения требования и выдавать предписания об устранении выявленных нарушений</w:t>
      </w:r>
      <w:r w:rsidRPr="00CF7F76">
        <w:rPr>
          <w:rFonts w:ascii="Times New Roman" w:hAnsi="Times New Roman"/>
          <w:sz w:val="28"/>
          <w:szCs w:val="28"/>
        </w:rPr>
        <w:t xml:space="preserve"> </w:t>
      </w:r>
      <w:r w:rsidRPr="00CF7F76">
        <w:rPr>
          <w:rFonts w:ascii="Times New Roman" w:hAnsi="Times New Roman"/>
          <w:sz w:val="24"/>
          <w:szCs w:val="24"/>
        </w:rPr>
        <w:t>действующего законодательства;</w:t>
      </w:r>
    </w:p>
    <w:p w:rsidR="002A0F45" w:rsidRPr="00CF7F76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lastRenderedPageBreak/>
        <w:t>9.1.5.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предотвращать и пресекать преступления, административные правонарушения в области охоты и сохранения охотничьих ресурсов на территории охотничьих угодий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>;</w:t>
      </w:r>
    </w:p>
    <w:p w:rsidR="002A0F45" w:rsidRPr="00CF7F76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9.1.6.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при наличии оснований направлять иски в суд о досрочном расторжении настоящего Соглашения в порядке</w:t>
      </w:r>
      <w:r>
        <w:rPr>
          <w:rFonts w:ascii="Times New Roman" w:hAnsi="Times New Roman"/>
          <w:sz w:val="24"/>
          <w:szCs w:val="24"/>
        </w:rPr>
        <w:t>,</w:t>
      </w:r>
      <w:r w:rsidRPr="00CF7F76">
        <w:rPr>
          <w:rFonts w:ascii="Times New Roman" w:hAnsi="Times New Roman"/>
          <w:sz w:val="24"/>
          <w:szCs w:val="24"/>
        </w:rPr>
        <w:t xml:space="preserve"> установленном действующим законодательством и настоящим Соглашением;</w:t>
      </w:r>
    </w:p>
    <w:p w:rsidR="002A0F45" w:rsidRPr="00CF7F76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9.1.7.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привлекать к административной ответственности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и его должностных лиц, совершивших административные правонарушения в области охоты и сохранения охотничьих ресурсов;</w:t>
      </w:r>
    </w:p>
    <w:p w:rsidR="002A0F45" w:rsidRPr="00CF7F76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9.1.8.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осуществлять иные права в соответствии с законодательством Российской Федерации и законодательством Новосибирской области.</w:t>
      </w:r>
    </w:p>
    <w:p w:rsidR="002A0F45" w:rsidRPr="006F04F4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9.2. </w:t>
      </w:r>
      <w:r w:rsidRPr="006F04F4">
        <w:rPr>
          <w:rFonts w:ascii="Times New Roman" w:hAnsi="Times New Roman"/>
          <w:sz w:val="24"/>
          <w:szCs w:val="24"/>
        </w:rPr>
        <w:t xml:space="preserve">«Администрация» обязуется: </w:t>
      </w:r>
    </w:p>
    <w:p w:rsidR="002A0F45" w:rsidRPr="006F04F4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9.2.1.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Предоставить 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 w:rsidRPr="006F04F4">
        <w:rPr>
          <w:rFonts w:ascii="Times New Roman" w:hAnsi="Times New Roman"/>
          <w:sz w:val="24"/>
          <w:szCs w:val="24"/>
        </w:rPr>
        <w:t>» право на добычу охотничьих ресурсов в границах охотничьих угодий в соответствии с пунктом 2.1.2. настоящего Соглашения;</w:t>
      </w:r>
    </w:p>
    <w:p w:rsidR="002A0F45" w:rsidRPr="006F04F4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9.2.2.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своевременно, не позднее</w:t>
      </w:r>
      <w:r>
        <w:rPr>
          <w:rFonts w:ascii="Times New Roman" w:hAnsi="Times New Roman"/>
          <w:sz w:val="24"/>
          <w:szCs w:val="24"/>
        </w:rPr>
        <w:t>, чем за 15</w:t>
      </w:r>
      <w:r w:rsidRPr="006F04F4">
        <w:rPr>
          <w:rFonts w:ascii="Times New Roman" w:hAnsi="Times New Roman"/>
          <w:sz w:val="24"/>
          <w:szCs w:val="24"/>
        </w:rPr>
        <w:t xml:space="preserve"> дней до начала </w:t>
      </w:r>
      <w:r>
        <w:rPr>
          <w:rFonts w:ascii="Times New Roman" w:hAnsi="Times New Roman"/>
          <w:sz w:val="24"/>
          <w:szCs w:val="24"/>
        </w:rPr>
        <w:t xml:space="preserve">сезона </w:t>
      </w:r>
      <w:r w:rsidRPr="006F04F4">
        <w:rPr>
          <w:rFonts w:ascii="Times New Roman" w:hAnsi="Times New Roman"/>
          <w:sz w:val="24"/>
          <w:szCs w:val="24"/>
        </w:rPr>
        <w:t xml:space="preserve">охоты, информировать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об установленной квоте добычи охотничьих ресурсов в границах охотничьего угодья, определенных настоящим Соглашением;</w:t>
      </w:r>
    </w:p>
    <w:p w:rsidR="002A0F45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9.2.3.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 выдавать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бланки разрешений на добычу охотничьих ресурсов для последующей выдачи таких разрешений физическим лицам в порядке, установленном </w:t>
      </w:r>
      <w:r>
        <w:rPr>
          <w:rFonts w:ascii="Times New Roman" w:hAnsi="Times New Roman"/>
          <w:sz w:val="24"/>
          <w:szCs w:val="24"/>
        </w:rPr>
        <w:t xml:space="preserve">действующим законодательством; </w:t>
      </w:r>
    </w:p>
    <w:p w:rsidR="002A0F45" w:rsidRPr="006F04F4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9.2.4.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выполнять другие обязанности, предусмотренные действующим законодательством Российской Федерации и Новосибирской области.</w:t>
      </w:r>
    </w:p>
    <w:p w:rsidR="002A0F45" w:rsidRPr="005D6A4D" w:rsidRDefault="002A0F45" w:rsidP="002A0F45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2A0F45" w:rsidRPr="00B80728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 </w:t>
      </w:r>
      <w:r w:rsidRPr="00B80728">
        <w:rPr>
          <w:rFonts w:ascii="Times New Roman" w:hAnsi="Times New Roman" w:cs="Times New Roman"/>
          <w:b/>
          <w:sz w:val="24"/>
          <w:szCs w:val="24"/>
        </w:rPr>
        <w:t>ИНЫЕ ПРЕДУСМОТРЕННЫЕ НОРМАТИВНЫМИ ПРАВОВЫМИ АКТАМИ УСЛОВИЯ:</w:t>
      </w:r>
    </w:p>
    <w:p w:rsidR="002A0F45" w:rsidRPr="00B80728" w:rsidRDefault="002A0F45" w:rsidP="002A0F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F45" w:rsidRPr="00B80728" w:rsidRDefault="002A0F45" w:rsidP="002A0F4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80728">
        <w:rPr>
          <w:rFonts w:ascii="Times New Roman" w:hAnsi="Times New Roman"/>
          <w:sz w:val="24"/>
          <w:szCs w:val="24"/>
        </w:rPr>
        <w:t>10.1.</w:t>
      </w:r>
      <w:r>
        <w:rPr>
          <w:rFonts w:ascii="Times New Roman" w:hAnsi="Times New Roman"/>
          <w:sz w:val="24"/>
          <w:szCs w:val="24"/>
        </w:rPr>
        <w:t> «</w:t>
      </w:r>
      <w:proofErr w:type="spellStart"/>
      <w:r w:rsidRPr="00B80728">
        <w:rPr>
          <w:rFonts w:ascii="Times New Roman" w:hAnsi="Times New Roman"/>
          <w:sz w:val="24"/>
          <w:szCs w:val="24"/>
        </w:rPr>
        <w:t>Охот</w:t>
      </w:r>
      <w:r>
        <w:rPr>
          <w:rFonts w:ascii="Times New Roman" w:hAnsi="Times New Roman"/>
          <w:sz w:val="24"/>
          <w:szCs w:val="24"/>
        </w:rPr>
        <w:t>о</w:t>
      </w:r>
      <w:r w:rsidRPr="00B80728">
        <w:rPr>
          <w:rFonts w:ascii="Times New Roman" w:hAnsi="Times New Roman"/>
          <w:sz w:val="24"/>
          <w:szCs w:val="24"/>
        </w:rPr>
        <w:t>пользователь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80728">
        <w:rPr>
          <w:rFonts w:ascii="Times New Roman" w:hAnsi="Times New Roman"/>
          <w:sz w:val="24"/>
          <w:szCs w:val="24"/>
        </w:rPr>
        <w:t xml:space="preserve"> имеет право:</w:t>
      </w:r>
    </w:p>
    <w:p w:rsidR="002A0F45" w:rsidRDefault="002A0F45" w:rsidP="002A0F4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10.1.1. осуществлять содержание и разведение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 искусственно созданной среде обитания с оформлением соответствующего разрешения в установленном действующим законодательством Российской Федерации порядке;</w:t>
      </w: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10.1.2. создавать в целях сохранения охотничьих ресурсов в соответствии с Лесным кодексом Российской Федерации и другими федеральными законами зоны охраны охотничьих ресурсов, в которых их использование ограничивается; 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10.1.3. организовывать участки для нагонки, натаски и испытания охотничьих собак в соответствии с действующим законодательством;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10.1.4. вносить предложения по введению ограничений и запретов на использование охотничьих ресурсов на предоставленной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 территории охотничьих угодий;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10.1.5. в целях расселения охотничьих ресурсов в новой для них среде обитания и обеспечения сохранения их видового разнообразия проводить акклиматизацию, гибридизацию, переселение охотничьих ресурсов в порядке, установленном федеральным органом исполнительной власти. 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обязан: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 осуществлять в соответствии со ст. 43 Закона об охоте хозяйственные  и ветеринарные мероприятия, обеспечивающие защиту охотничьих ресурсов от болезней;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 представлять в соответствии с Гражданским Кодеком Российской Федерации своевременно в «Администрацию» сведения о преобразовании юридического лица, изменении его наименования, реквизитов, юридического и фактического адреса;</w:t>
      </w:r>
    </w:p>
    <w:p w:rsidR="002A0F45" w:rsidRPr="007C0F07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10.2.3. до разработки схемы использования и охраны охотничьего угодья  биотехнические мероприятия проводить в соответствии </w:t>
      </w:r>
      <w:r w:rsidRPr="00293E56">
        <w:rPr>
          <w:rFonts w:ascii="Times New Roman" w:hAnsi="Times New Roman" w:cs="Times New Roman"/>
          <w:sz w:val="24"/>
          <w:szCs w:val="24"/>
        </w:rPr>
        <w:t xml:space="preserve">с Нормативами основных биотехнических мероприятий, утвержденных заместителем начальника Главного </w:t>
      </w:r>
      <w:r w:rsidRPr="00293E56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управления охотничьего хозяйства и заповедников при </w:t>
      </w:r>
      <w:r w:rsidRPr="007C0F07">
        <w:rPr>
          <w:rFonts w:ascii="Times New Roman" w:hAnsi="Times New Roman" w:cs="Times New Roman"/>
          <w:sz w:val="24"/>
          <w:szCs w:val="24"/>
        </w:rPr>
        <w:t xml:space="preserve">Совете Министров РСФСР В. </w:t>
      </w:r>
      <w:proofErr w:type="spellStart"/>
      <w:r w:rsidRPr="007C0F07">
        <w:rPr>
          <w:rFonts w:ascii="Times New Roman" w:hAnsi="Times New Roman" w:cs="Times New Roman"/>
          <w:sz w:val="24"/>
          <w:szCs w:val="24"/>
        </w:rPr>
        <w:t>Фертиковым</w:t>
      </w:r>
      <w:proofErr w:type="spellEnd"/>
      <w:r w:rsidRPr="007C0F07">
        <w:rPr>
          <w:rFonts w:ascii="Times New Roman" w:hAnsi="Times New Roman" w:cs="Times New Roman"/>
          <w:sz w:val="24"/>
          <w:szCs w:val="24"/>
        </w:rPr>
        <w:t>, Москва-1986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F07">
        <w:rPr>
          <w:rFonts w:ascii="Times New Roman" w:hAnsi="Times New Roman" w:cs="Times New Roman"/>
          <w:sz w:val="24"/>
          <w:szCs w:val="24"/>
        </w:rPr>
        <w:t>г.;</w:t>
      </w:r>
    </w:p>
    <w:p w:rsidR="002A0F45" w:rsidRDefault="002A0F45" w:rsidP="002A0F45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10.2.4. проводить мероприятия по регулированию численности охотничьих ресурсов на основании решения «Администрации»; </w:t>
      </w:r>
    </w:p>
    <w:p w:rsidR="002A0F45" w:rsidRPr="00C20BB9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</w:t>
      </w:r>
      <w:r w:rsidRPr="00C20B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0BB9">
        <w:rPr>
          <w:rFonts w:ascii="Times New Roman" w:hAnsi="Times New Roman" w:cs="Times New Roman"/>
          <w:sz w:val="24"/>
          <w:szCs w:val="24"/>
        </w:rPr>
        <w:t>оперативно (в течени</w:t>
      </w:r>
      <w:proofErr w:type="gramStart"/>
      <w:r w:rsidRPr="00C20B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20BB9">
        <w:rPr>
          <w:rFonts w:ascii="Times New Roman" w:hAnsi="Times New Roman" w:cs="Times New Roman"/>
          <w:sz w:val="24"/>
          <w:szCs w:val="24"/>
        </w:rPr>
        <w:t xml:space="preserve"> суток) информировать «Администрацию» о случаях нарушения правил охоты, фактах незаконной охоты (в том числе совершенных неустановленными лицами) и незаконной добычи охотничьих ресурсов (с указанием места, времени и обстоятельств их добычи);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10.2.6. осуществлять обозначение границ территории на местности специальными информационными знаками, указывающими на их принадлежность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поддерживать их в исправном состоянии, своевременно проводить их обновление;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10.2.7</w:t>
      </w:r>
      <w:r w:rsidRPr="009776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при выявлении фактов гибели диких животных по неустановленной причине, на территории охотничьих угодий, закрепленных 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незамедлительно информировать ветеринарные службы и «Администрацию»;</w:t>
      </w:r>
    </w:p>
    <w:p w:rsidR="002A0F45" w:rsidRPr="00A21014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10.2.8</w:t>
      </w:r>
      <w:r w:rsidRPr="00A210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1014">
        <w:rPr>
          <w:rFonts w:ascii="Times New Roman" w:hAnsi="Times New Roman" w:cs="Times New Roman"/>
          <w:sz w:val="24"/>
          <w:szCs w:val="24"/>
        </w:rPr>
        <w:t>информировать в установленном порядке соответствующие территориальные органы федеральных органов исполнительной власти, органы исполнительной власти Новосибирской  области, органы местного самоуправления о явлениях, угрожающих загрязнением или уничтожением среды обитания объектов животного мира (наводнение, засуха, эпизоотии, аварийные выбросы и сбросы вредных веществ), об аварийных и других чрезвычайных ситуациях, влияющих на состояние объектов животного мира и среду их обитания, участвовать в работах по</w:t>
      </w:r>
      <w:proofErr w:type="gramEnd"/>
      <w:r w:rsidRPr="00A21014">
        <w:rPr>
          <w:rFonts w:ascii="Times New Roman" w:hAnsi="Times New Roman" w:cs="Times New Roman"/>
          <w:sz w:val="24"/>
          <w:szCs w:val="24"/>
        </w:rPr>
        <w:t xml:space="preserve"> предотвращению этих явлений и ликвидации их последствий;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10.2.9. не допускать загрязнения предоставленных земельных и лесных участков отходами производства и потребления;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10.2.10. не допускать нарушения прав и законных интересов пользователей, осуществляющих иные виды пользования объектами животного мира;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10.2.11. обеспечивать представителям «Администрации» доступ на предоставленные лесные участки в целях осуществления федерального государственного охотничьего надзора, а </w:t>
      </w:r>
      <w:r w:rsidRPr="007C0F07">
        <w:rPr>
          <w:rFonts w:ascii="Times New Roman" w:hAnsi="Times New Roman" w:cs="Times New Roman"/>
          <w:sz w:val="24"/>
          <w:szCs w:val="24"/>
        </w:rPr>
        <w:t>также федерального государственного надзора в области охраны</w:t>
      </w:r>
      <w:r>
        <w:rPr>
          <w:rFonts w:ascii="Times New Roman" w:hAnsi="Times New Roman" w:cs="Times New Roman"/>
          <w:sz w:val="24"/>
          <w:szCs w:val="24"/>
        </w:rPr>
        <w:t xml:space="preserve">, воспроизводства и использования объектов животного мира и среды их обитания. 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в период действия настоящего Соглашения либо в случае его досрочного прекращения по инициативе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последний обязан обеспечить сохранение охотничьих ресурсов в количестве не меньшем, чем указано в пункте 3.1 настоящего Соглашения;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Pr="003C73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7350">
        <w:rPr>
          <w:rFonts w:ascii="Times New Roman" w:hAnsi="Times New Roman" w:cs="Times New Roman"/>
          <w:sz w:val="24"/>
          <w:szCs w:val="24"/>
        </w:rPr>
        <w:t xml:space="preserve">при создании объектов охотничьей инфраструктуры, осуществлении деятельности в сфере охотничьего хозяйства в </w:t>
      </w:r>
      <w:proofErr w:type="spellStart"/>
      <w:r w:rsidRPr="003C7350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3C7350">
        <w:rPr>
          <w:rFonts w:ascii="Times New Roman" w:hAnsi="Times New Roman" w:cs="Times New Roman"/>
          <w:sz w:val="24"/>
          <w:szCs w:val="24"/>
        </w:rPr>
        <w:t xml:space="preserve"> зонах, прибрежных защитных полосах водных объектов необходимо учитывать требования частей 15,17 </w:t>
      </w:r>
      <w:r w:rsidRPr="00DE0E84">
        <w:rPr>
          <w:rFonts w:ascii="Times New Roman" w:hAnsi="Times New Roman" w:cs="Times New Roman"/>
          <w:sz w:val="24"/>
          <w:szCs w:val="24"/>
        </w:rPr>
        <w:t>статьи 65 Водного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Pr="002A3701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 </w:t>
      </w:r>
      <w:r w:rsidRPr="002A3701">
        <w:rPr>
          <w:rFonts w:ascii="Times New Roman" w:hAnsi="Times New Roman" w:cs="Times New Roman"/>
          <w:b/>
          <w:sz w:val="24"/>
          <w:szCs w:val="24"/>
        </w:rPr>
        <w:t>ОТВЕТСТВЕННОСТЬ СТОРОН:</w:t>
      </w:r>
    </w:p>
    <w:p w:rsidR="002A0F45" w:rsidRPr="002A3701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F45" w:rsidRPr="002A3701" w:rsidRDefault="002A0F45" w:rsidP="002A0F45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11.1.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В случае невыполнения или ненадлежащего выполнения обязательств, предусмотренных настоящим Соглашением, стороны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2A0F45" w:rsidRPr="002A3701" w:rsidRDefault="002A0F45" w:rsidP="002A0F45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Невыполнение или ненадлежащее выполнение сторонами Соглашения обязательств и требований, предусмотренных настоящим Соглашением, является основанием для прекращения настоящего Соглашения в порядке, установленном законодательством Российской Федерации.</w:t>
      </w:r>
    </w:p>
    <w:p w:rsidR="002A0F45" w:rsidRPr="002A3701" w:rsidRDefault="002A0F45" w:rsidP="002A0F45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lastRenderedPageBreak/>
        <w:tab/>
        <w:t>11.2.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Сторона освобождается от выполнения обязательств по настоящему Соглашению, если докажет, что надлежащее выполнение оказалось невозможным вследствие действия непреодолимой силы.</w:t>
      </w:r>
    </w:p>
    <w:p w:rsidR="002A0F45" w:rsidRPr="00B01E69" w:rsidRDefault="002A0F45" w:rsidP="002A0F45">
      <w:pPr>
        <w:pStyle w:val="HTM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11.3. </w:t>
      </w:r>
      <w:r w:rsidRPr="00B01E69">
        <w:rPr>
          <w:rFonts w:ascii="Times New Roman" w:hAnsi="Times New Roman"/>
          <w:sz w:val="24"/>
          <w:szCs w:val="24"/>
        </w:rPr>
        <w:t>Соглашение может быть расторгнуто досрочно по соглашению сторон.</w:t>
      </w:r>
      <w:r>
        <w:rPr>
          <w:rFonts w:ascii="Times New Roman" w:hAnsi="Times New Roman"/>
          <w:sz w:val="24"/>
          <w:szCs w:val="24"/>
        </w:rPr>
        <w:t xml:space="preserve"> При намерении расторгнуть Соглашение заинтересованная сторона уведомляет об этом другую сторону письменно за один месяц до предполагаемой даты расторжения Соглашения. Расторжение Соглашения оформляется дополнительным соглашением к настоящему Соглашению о расторжении Соглашения подписываемыми сторонами.</w:t>
      </w:r>
    </w:p>
    <w:p w:rsidR="002A0F45" w:rsidRPr="004348A3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Изменение условий настоящего Соглашения осуществляется путем подписания сторонами дополнительного соглашения к настоящему Соглашению в следующих случаях:</w:t>
      </w:r>
    </w:p>
    <w:p w:rsidR="002A0F45" w:rsidRPr="004348A3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11.4.1. 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изменения законодательства об охоте, животном мире и среде их обитания, требующих внесения изменений в настоящее Соглашение;</w:t>
      </w:r>
    </w:p>
    <w:p w:rsidR="002A0F45" w:rsidRPr="004348A3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</w:t>
      </w:r>
      <w:r w:rsidRPr="004348A3">
        <w:rPr>
          <w:rFonts w:ascii="Times New Roman" w:eastAsia="Times New Roman" w:hAnsi="Times New Roman"/>
          <w:sz w:val="24"/>
          <w:szCs w:val="24"/>
        </w:rPr>
        <w:t>.2</w:t>
      </w:r>
      <w:r>
        <w:rPr>
          <w:rFonts w:ascii="Times New Roman" w:eastAsia="Times New Roman" w:hAnsi="Times New Roman"/>
          <w:sz w:val="24"/>
          <w:szCs w:val="24"/>
        </w:rPr>
        <w:t>. </w:t>
      </w:r>
      <w:r w:rsidRPr="004348A3">
        <w:rPr>
          <w:rFonts w:ascii="Times New Roman" w:eastAsia="Times New Roman" w:hAnsi="Times New Roman"/>
          <w:sz w:val="24"/>
          <w:szCs w:val="24"/>
        </w:rPr>
        <w:t xml:space="preserve"> отказа </w:t>
      </w:r>
      <w:r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4348A3">
        <w:rPr>
          <w:rFonts w:ascii="Times New Roman" w:eastAsia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  <w:r w:rsidRPr="004348A3">
        <w:rPr>
          <w:rFonts w:ascii="Times New Roman" w:eastAsia="Times New Roman" w:hAnsi="Times New Roman"/>
          <w:sz w:val="24"/>
          <w:szCs w:val="24"/>
        </w:rPr>
        <w:t xml:space="preserve"> от части территории предоставленных ему охотничьих угодий;</w:t>
      </w:r>
    </w:p>
    <w:p w:rsidR="002A0F45" w:rsidRPr="004348A3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11.4.3. </w:t>
      </w:r>
      <w:r w:rsidRPr="004348A3">
        <w:rPr>
          <w:rFonts w:ascii="Times New Roman" w:eastAsia="Times New Roman" w:hAnsi="Times New Roman"/>
          <w:sz w:val="24"/>
          <w:szCs w:val="24"/>
        </w:rPr>
        <w:t>выявления вновь возникших существенных обстоятельств, требующих внесения изменений в настоящее Соглашение;</w:t>
      </w:r>
    </w:p>
    <w:p w:rsidR="002A0F45" w:rsidRPr="004348A3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11.4.4. </w:t>
      </w:r>
      <w:r w:rsidRPr="004348A3">
        <w:rPr>
          <w:rFonts w:ascii="Times New Roman" w:eastAsia="Times New Roman" w:hAnsi="Times New Roman"/>
          <w:sz w:val="24"/>
          <w:szCs w:val="24"/>
        </w:rPr>
        <w:t>в иных случаях, предусмотренных действующим законодательством Российской Федерации и Новосибирской области, требующих внесения изменений в настоящее Соглашение.</w:t>
      </w:r>
    </w:p>
    <w:p w:rsidR="002A0F45" w:rsidRDefault="002A0F45" w:rsidP="002A0F45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XII. ПРЕКРАЩЕНИЕ ДЕЙСТВИЯ СОГЛАШЕНИЯ:</w:t>
      </w: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A0F45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 Действие Соглашения прекращается:</w:t>
      </w:r>
    </w:p>
    <w:p w:rsidR="002A0F45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12.1.1. по истечении срока его действия;</w:t>
      </w:r>
    </w:p>
    <w:p w:rsidR="002A0F45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12.1.2. по соглашению Сторон;</w:t>
      </w:r>
    </w:p>
    <w:p w:rsidR="002A0F45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12.1.3. на основании решения суда.</w:t>
      </w:r>
    </w:p>
    <w:p w:rsidR="002A0F45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Настоящее Соглашение составлено в двух экземплярах, по одному экземпляру для каждой стороны, имеющих одинаковую юридическую силу.</w:t>
      </w:r>
    </w:p>
    <w:p w:rsidR="002A0F45" w:rsidRDefault="002A0F45" w:rsidP="002A0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2A0F45" w:rsidTr="00BF4C5B">
        <w:trPr>
          <w:trHeight w:val="42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45" w:rsidRDefault="002A0F45" w:rsidP="00BF4C5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охране животного мира Новосибирской области</w:t>
            </w:r>
          </w:p>
          <w:p w:rsidR="002A0F45" w:rsidRDefault="002A0F45" w:rsidP="00BF4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630007 г.</w:t>
            </w:r>
            <w:r w:rsidR="00971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Новосибирск, ул.</w:t>
            </w:r>
            <w:r w:rsidR="00971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Советская, 4а ИНН 5406647824           КПП 540601001   УФК по Новосибирской области  (департамент     по охране животного мира Новосибирской обл.)        л/с 340.01.001.1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 40201810200000100045      в ГРКЦ ГУ Банка России по Новосибирской         области,  г.</w:t>
            </w:r>
            <w:r w:rsidR="00971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Новосибирск    БИК 045004001</w:t>
            </w:r>
          </w:p>
          <w:p w:rsidR="002A0F45" w:rsidRDefault="00511AB7" w:rsidP="00BF4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руководителя</w:t>
            </w:r>
            <w:r w:rsidR="00DE2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156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П.В. Гога</w:t>
            </w:r>
          </w:p>
          <w:p w:rsidR="002A0F45" w:rsidRDefault="002A0F45" w:rsidP="00BF4C5B">
            <w:pP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45" w:rsidRDefault="002A0F45" w:rsidP="00BF4C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79C3" w:rsidRDefault="008D79C3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79C3" w:rsidRDefault="008D79C3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D79C3" w:rsidSect="007A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552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1100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D0C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606C46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AA0BEE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372453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767352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C976CF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4F493A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F82E0E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564FD8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EA0697"/>
    <w:multiLevelType w:val="multilevel"/>
    <w:tmpl w:val="FD368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37618D"/>
    <w:multiLevelType w:val="hybridMultilevel"/>
    <w:tmpl w:val="62328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BA4CE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CD3876"/>
    <w:multiLevelType w:val="hybridMultilevel"/>
    <w:tmpl w:val="0CD49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2F69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AC4086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D93101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2F6DCC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13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5"/>
  </w:num>
  <w:num w:numId="13">
    <w:abstractNumId w:val="1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1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3C90"/>
    <w:rsid w:val="00023072"/>
    <w:rsid w:val="00026AC5"/>
    <w:rsid w:val="00031881"/>
    <w:rsid w:val="000363ED"/>
    <w:rsid w:val="0003660D"/>
    <w:rsid w:val="00052095"/>
    <w:rsid w:val="000533DB"/>
    <w:rsid w:val="00054B74"/>
    <w:rsid w:val="0006712D"/>
    <w:rsid w:val="000778E6"/>
    <w:rsid w:val="0009429E"/>
    <w:rsid w:val="000A6896"/>
    <w:rsid w:val="000B14C2"/>
    <w:rsid w:val="000E068B"/>
    <w:rsid w:val="000E1AE6"/>
    <w:rsid w:val="000E795B"/>
    <w:rsid w:val="000E7FEA"/>
    <w:rsid w:val="000F3687"/>
    <w:rsid w:val="001038C8"/>
    <w:rsid w:val="0010619B"/>
    <w:rsid w:val="00110598"/>
    <w:rsid w:val="0011531B"/>
    <w:rsid w:val="00125882"/>
    <w:rsid w:val="001318A9"/>
    <w:rsid w:val="00145CCE"/>
    <w:rsid w:val="00156452"/>
    <w:rsid w:val="00161409"/>
    <w:rsid w:val="00162175"/>
    <w:rsid w:val="00171D7D"/>
    <w:rsid w:val="00173096"/>
    <w:rsid w:val="00180050"/>
    <w:rsid w:val="00181ED2"/>
    <w:rsid w:val="001837DA"/>
    <w:rsid w:val="001839E5"/>
    <w:rsid w:val="001A3B1F"/>
    <w:rsid w:val="001C3C5D"/>
    <w:rsid w:val="001E3F87"/>
    <w:rsid w:val="001F04C0"/>
    <w:rsid w:val="001F519C"/>
    <w:rsid w:val="001F7E9D"/>
    <w:rsid w:val="00203909"/>
    <w:rsid w:val="00206FD3"/>
    <w:rsid w:val="00215D69"/>
    <w:rsid w:val="00220CD1"/>
    <w:rsid w:val="00225509"/>
    <w:rsid w:val="00225C6C"/>
    <w:rsid w:val="00227C57"/>
    <w:rsid w:val="002424EE"/>
    <w:rsid w:val="002476F6"/>
    <w:rsid w:val="002521F9"/>
    <w:rsid w:val="00253AC6"/>
    <w:rsid w:val="00261D3B"/>
    <w:rsid w:val="0027069A"/>
    <w:rsid w:val="0029794B"/>
    <w:rsid w:val="002A0F45"/>
    <w:rsid w:val="002A30A1"/>
    <w:rsid w:val="002A5DF0"/>
    <w:rsid w:val="002A5E81"/>
    <w:rsid w:val="002B1C78"/>
    <w:rsid w:val="002C6444"/>
    <w:rsid w:val="002D623F"/>
    <w:rsid w:val="002E701B"/>
    <w:rsid w:val="002F3C0B"/>
    <w:rsid w:val="00305D88"/>
    <w:rsid w:val="0031109A"/>
    <w:rsid w:val="00312C4E"/>
    <w:rsid w:val="0033102D"/>
    <w:rsid w:val="0033350A"/>
    <w:rsid w:val="00342357"/>
    <w:rsid w:val="00367668"/>
    <w:rsid w:val="00367898"/>
    <w:rsid w:val="00370CD8"/>
    <w:rsid w:val="00375AA1"/>
    <w:rsid w:val="003837BD"/>
    <w:rsid w:val="0038413D"/>
    <w:rsid w:val="00385063"/>
    <w:rsid w:val="00392E78"/>
    <w:rsid w:val="00397DF1"/>
    <w:rsid w:val="003A0FD8"/>
    <w:rsid w:val="003A1A22"/>
    <w:rsid w:val="003A7CEE"/>
    <w:rsid w:val="003B11EE"/>
    <w:rsid w:val="003C63DB"/>
    <w:rsid w:val="003D2857"/>
    <w:rsid w:val="003D3D81"/>
    <w:rsid w:val="003E694F"/>
    <w:rsid w:val="003F055C"/>
    <w:rsid w:val="003F64C2"/>
    <w:rsid w:val="00410364"/>
    <w:rsid w:val="00414479"/>
    <w:rsid w:val="00416AD3"/>
    <w:rsid w:val="00431AD7"/>
    <w:rsid w:val="004357E3"/>
    <w:rsid w:val="00441537"/>
    <w:rsid w:val="004523CB"/>
    <w:rsid w:val="004A0F69"/>
    <w:rsid w:val="004A208E"/>
    <w:rsid w:val="004A4AB2"/>
    <w:rsid w:val="004A6A11"/>
    <w:rsid w:val="004B1A75"/>
    <w:rsid w:val="004C4A97"/>
    <w:rsid w:val="004D4D99"/>
    <w:rsid w:val="004F7E52"/>
    <w:rsid w:val="00500E76"/>
    <w:rsid w:val="005051DE"/>
    <w:rsid w:val="00507DE5"/>
    <w:rsid w:val="00510F6B"/>
    <w:rsid w:val="00511AB7"/>
    <w:rsid w:val="00513858"/>
    <w:rsid w:val="00516D18"/>
    <w:rsid w:val="00531FD7"/>
    <w:rsid w:val="0053646A"/>
    <w:rsid w:val="00541156"/>
    <w:rsid w:val="0054750C"/>
    <w:rsid w:val="00552D2B"/>
    <w:rsid w:val="00553356"/>
    <w:rsid w:val="0055425E"/>
    <w:rsid w:val="00554FB2"/>
    <w:rsid w:val="00555975"/>
    <w:rsid w:val="005609C6"/>
    <w:rsid w:val="00561AEC"/>
    <w:rsid w:val="005760E0"/>
    <w:rsid w:val="00591238"/>
    <w:rsid w:val="005952A1"/>
    <w:rsid w:val="005A0873"/>
    <w:rsid w:val="005B25C6"/>
    <w:rsid w:val="005B6545"/>
    <w:rsid w:val="005C288F"/>
    <w:rsid w:val="005D6706"/>
    <w:rsid w:val="005F3C81"/>
    <w:rsid w:val="005F602F"/>
    <w:rsid w:val="00602E6D"/>
    <w:rsid w:val="0060592C"/>
    <w:rsid w:val="00611AAA"/>
    <w:rsid w:val="00621951"/>
    <w:rsid w:val="00631826"/>
    <w:rsid w:val="006401AC"/>
    <w:rsid w:val="00653C5D"/>
    <w:rsid w:val="0066765C"/>
    <w:rsid w:val="00667E3D"/>
    <w:rsid w:val="0067085C"/>
    <w:rsid w:val="006742FE"/>
    <w:rsid w:val="00682DAB"/>
    <w:rsid w:val="006B3AF6"/>
    <w:rsid w:val="006B5C3A"/>
    <w:rsid w:val="006C43BB"/>
    <w:rsid w:val="006D0E84"/>
    <w:rsid w:val="006E19EB"/>
    <w:rsid w:val="006E1D35"/>
    <w:rsid w:val="006F6093"/>
    <w:rsid w:val="0070246D"/>
    <w:rsid w:val="00703767"/>
    <w:rsid w:val="00704547"/>
    <w:rsid w:val="00723BDE"/>
    <w:rsid w:val="0073650C"/>
    <w:rsid w:val="00737A4D"/>
    <w:rsid w:val="00740946"/>
    <w:rsid w:val="00756BB6"/>
    <w:rsid w:val="007605F8"/>
    <w:rsid w:val="00764755"/>
    <w:rsid w:val="007738AF"/>
    <w:rsid w:val="007743F1"/>
    <w:rsid w:val="007762EB"/>
    <w:rsid w:val="00783A47"/>
    <w:rsid w:val="0079085A"/>
    <w:rsid w:val="0079331B"/>
    <w:rsid w:val="0079493D"/>
    <w:rsid w:val="007A0193"/>
    <w:rsid w:val="007A3973"/>
    <w:rsid w:val="007B233A"/>
    <w:rsid w:val="007E32C0"/>
    <w:rsid w:val="008071E7"/>
    <w:rsid w:val="0080754E"/>
    <w:rsid w:val="00821464"/>
    <w:rsid w:val="0083102E"/>
    <w:rsid w:val="00833013"/>
    <w:rsid w:val="00835560"/>
    <w:rsid w:val="00837BA6"/>
    <w:rsid w:val="008443DF"/>
    <w:rsid w:val="00846552"/>
    <w:rsid w:val="00864813"/>
    <w:rsid w:val="008654B7"/>
    <w:rsid w:val="00880333"/>
    <w:rsid w:val="00880C15"/>
    <w:rsid w:val="0088447F"/>
    <w:rsid w:val="00893CC9"/>
    <w:rsid w:val="0089566B"/>
    <w:rsid w:val="008A0DFF"/>
    <w:rsid w:val="008B4203"/>
    <w:rsid w:val="008C19B4"/>
    <w:rsid w:val="008D0BB4"/>
    <w:rsid w:val="008D3A7E"/>
    <w:rsid w:val="008D79C3"/>
    <w:rsid w:val="008E0090"/>
    <w:rsid w:val="008E3ED2"/>
    <w:rsid w:val="008E7712"/>
    <w:rsid w:val="008E7CF9"/>
    <w:rsid w:val="008E7D72"/>
    <w:rsid w:val="008F04C4"/>
    <w:rsid w:val="00906C9B"/>
    <w:rsid w:val="00922183"/>
    <w:rsid w:val="009222B1"/>
    <w:rsid w:val="0093658E"/>
    <w:rsid w:val="009572D7"/>
    <w:rsid w:val="0095756B"/>
    <w:rsid w:val="00971563"/>
    <w:rsid w:val="00972E20"/>
    <w:rsid w:val="009736CE"/>
    <w:rsid w:val="00975A75"/>
    <w:rsid w:val="00976088"/>
    <w:rsid w:val="0097668A"/>
    <w:rsid w:val="00985DB0"/>
    <w:rsid w:val="00993658"/>
    <w:rsid w:val="00997F02"/>
    <w:rsid w:val="009A0FDC"/>
    <w:rsid w:val="009A757C"/>
    <w:rsid w:val="009A7D95"/>
    <w:rsid w:val="009C38DA"/>
    <w:rsid w:val="009C49EC"/>
    <w:rsid w:val="009C60F5"/>
    <w:rsid w:val="009D6601"/>
    <w:rsid w:val="009D6E42"/>
    <w:rsid w:val="009E5A96"/>
    <w:rsid w:val="00A12D43"/>
    <w:rsid w:val="00A170BF"/>
    <w:rsid w:val="00A418F3"/>
    <w:rsid w:val="00A56139"/>
    <w:rsid w:val="00A5692D"/>
    <w:rsid w:val="00A63525"/>
    <w:rsid w:val="00A660B5"/>
    <w:rsid w:val="00A82824"/>
    <w:rsid w:val="00A86FDC"/>
    <w:rsid w:val="00A93874"/>
    <w:rsid w:val="00AC5E43"/>
    <w:rsid w:val="00AF1DA3"/>
    <w:rsid w:val="00B273B0"/>
    <w:rsid w:val="00B46A6C"/>
    <w:rsid w:val="00B475E7"/>
    <w:rsid w:val="00B50F92"/>
    <w:rsid w:val="00B535BF"/>
    <w:rsid w:val="00B57FA8"/>
    <w:rsid w:val="00B616D5"/>
    <w:rsid w:val="00B704E2"/>
    <w:rsid w:val="00B77CA4"/>
    <w:rsid w:val="00B82C96"/>
    <w:rsid w:val="00B84D83"/>
    <w:rsid w:val="00B91DD2"/>
    <w:rsid w:val="00BC26FD"/>
    <w:rsid w:val="00BC793D"/>
    <w:rsid w:val="00BD2729"/>
    <w:rsid w:val="00BD4301"/>
    <w:rsid w:val="00BD4A6A"/>
    <w:rsid w:val="00BE122C"/>
    <w:rsid w:val="00BE547F"/>
    <w:rsid w:val="00BE64B1"/>
    <w:rsid w:val="00BE7ADA"/>
    <w:rsid w:val="00BF2A43"/>
    <w:rsid w:val="00BF34B4"/>
    <w:rsid w:val="00BF4497"/>
    <w:rsid w:val="00BF4C5B"/>
    <w:rsid w:val="00C0022D"/>
    <w:rsid w:val="00C006EF"/>
    <w:rsid w:val="00C10951"/>
    <w:rsid w:val="00C24866"/>
    <w:rsid w:val="00C2552A"/>
    <w:rsid w:val="00C25823"/>
    <w:rsid w:val="00C3725A"/>
    <w:rsid w:val="00C4307D"/>
    <w:rsid w:val="00C466AF"/>
    <w:rsid w:val="00C574E6"/>
    <w:rsid w:val="00C630D1"/>
    <w:rsid w:val="00C645D3"/>
    <w:rsid w:val="00C9669E"/>
    <w:rsid w:val="00CA4B3E"/>
    <w:rsid w:val="00CA6150"/>
    <w:rsid w:val="00CB0AD6"/>
    <w:rsid w:val="00CC794C"/>
    <w:rsid w:val="00CD764A"/>
    <w:rsid w:val="00CF24D1"/>
    <w:rsid w:val="00CF2AE4"/>
    <w:rsid w:val="00CF34A1"/>
    <w:rsid w:val="00CF501C"/>
    <w:rsid w:val="00CF55C9"/>
    <w:rsid w:val="00D038BC"/>
    <w:rsid w:val="00D10073"/>
    <w:rsid w:val="00D142B4"/>
    <w:rsid w:val="00D21637"/>
    <w:rsid w:val="00D34DB0"/>
    <w:rsid w:val="00D36484"/>
    <w:rsid w:val="00D46820"/>
    <w:rsid w:val="00D5151A"/>
    <w:rsid w:val="00D54202"/>
    <w:rsid w:val="00D625AD"/>
    <w:rsid w:val="00D63D93"/>
    <w:rsid w:val="00D65CF9"/>
    <w:rsid w:val="00D73697"/>
    <w:rsid w:val="00D7493B"/>
    <w:rsid w:val="00D85CED"/>
    <w:rsid w:val="00DC3FB9"/>
    <w:rsid w:val="00DD24AB"/>
    <w:rsid w:val="00DD607A"/>
    <w:rsid w:val="00DE0D1B"/>
    <w:rsid w:val="00DE1216"/>
    <w:rsid w:val="00DE26AE"/>
    <w:rsid w:val="00E05DC5"/>
    <w:rsid w:val="00E1372B"/>
    <w:rsid w:val="00E36FAB"/>
    <w:rsid w:val="00E56DC3"/>
    <w:rsid w:val="00E81ABF"/>
    <w:rsid w:val="00E87D3F"/>
    <w:rsid w:val="00E936E3"/>
    <w:rsid w:val="00E96B2E"/>
    <w:rsid w:val="00E972E6"/>
    <w:rsid w:val="00EA0FFC"/>
    <w:rsid w:val="00EB4DD3"/>
    <w:rsid w:val="00EC55FA"/>
    <w:rsid w:val="00EC6508"/>
    <w:rsid w:val="00ED18DF"/>
    <w:rsid w:val="00ED2D4F"/>
    <w:rsid w:val="00ED4465"/>
    <w:rsid w:val="00F00293"/>
    <w:rsid w:val="00F0043B"/>
    <w:rsid w:val="00F00648"/>
    <w:rsid w:val="00F26E6B"/>
    <w:rsid w:val="00F358C8"/>
    <w:rsid w:val="00F365D7"/>
    <w:rsid w:val="00F4085F"/>
    <w:rsid w:val="00F41AA3"/>
    <w:rsid w:val="00F42EFD"/>
    <w:rsid w:val="00F53C8A"/>
    <w:rsid w:val="00F67CEC"/>
    <w:rsid w:val="00F73BC4"/>
    <w:rsid w:val="00F73C90"/>
    <w:rsid w:val="00F85F3D"/>
    <w:rsid w:val="00F90771"/>
    <w:rsid w:val="00F914B9"/>
    <w:rsid w:val="00F93F08"/>
    <w:rsid w:val="00FB3418"/>
    <w:rsid w:val="00FB74D1"/>
    <w:rsid w:val="00FF1E19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93"/>
  </w:style>
  <w:style w:type="paragraph" w:styleId="2">
    <w:name w:val="heading 2"/>
    <w:basedOn w:val="a"/>
    <w:next w:val="a"/>
    <w:link w:val="20"/>
    <w:uiPriority w:val="9"/>
    <w:unhideWhenUsed/>
    <w:qFormat/>
    <w:rsid w:val="009222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73C9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C9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C9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73C9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F73C90"/>
    <w:rPr>
      <w:rFonts w:ascii="Times New Roman" w:eastAsia="Times New Roman" w:hAnsi="Times New Roman" w:cs="Times New Roman"/>
      <w:sz w:val="32"/>
      <w:szCs w:val="20"/>
    </w:rPr>
  </w:style>
  <w:style w:type="character" w:styleId="a7">
    <w:name w:val="Hyperlink"/>
    <w:uiPriority w:val="99"/>
    <w:unhideWhenUsed/>
    <w:rsid w:val="00F73C90"/>
    <w:rPr>
      <w:color w:val="0000FF"/>
      <w:u w:val="single"/>
    </w:rPr>
  </w:style>
  <w:style w:type="paragraph" w:customStyle="1" w:styleId="1">
    <w:name w:val="Без интервала1"/>
    <w:rsid w:val="00F73C9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F73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7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a0"/>
    <w:link w:val="HTML0"/>
    <w:rsid w:val="00F73C90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nhideWhenUsed/>
    <w:rsid w:val="00F73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F73C90"/>
    <w:rPr>
      <w:rFonts w:ascii="Consolas" w:hAnsi="Consolas"/>
      <w:sz w:val="20"/>
      <w:szCs w:val="20"/>
    </w:rPr>
  </w:style>
  <w:style w:type="character" w:customStyle="1" w:styleId="31">
    <w:name w:val="Основной текст 3 Знак"/>
    <w:basedOn w:val="a0"/>
    <w:link w:val="32"/>
    <w:semiHidden/>
    <w:rsid w:val="00F73C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2">
    <w:name w:val="Body Text 3"/>
    <w:basedOn w:val="a"/>
    <w:link w:val="31"/>
    <w:semiHidden/>
    <w:unhideWhenUsed/>
    <w:rsid w:val="00F73C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F73C90"/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73C90"/>
    <w:rPr>
      <w:rFonts w:ascii="Calibri" w:eastAsia="Calibri" w:hAnsi="Calibri" w:cs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uiPriority w:val="99"/>
    <w:semiHidden/>
    <w:unhideWhenUsed/>
    <w:rsid w:val="00F73C90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F73C90"/>
    <w:rPr>
      <w:sz w:val="16"/>
      <w:szCs w:val="16"/>
    </w:rPr>
  </w:style>
  <w:style w:type="paragraph" w:customStyle="1" w:styleId="Default">
    <w:name w:val="Default"/>
    <w:rsid w:val="00F73C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F73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73C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F0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53A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FollowedHyperlink"/>
    <w:basedOn w:val="a0"/>
    <w:uiPriority w:val="99"/>
    <w:semiHidden/>
    <w:unhideWhenUsed/>
    <w:rsid w:val="00C25823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C25823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22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hotnadzor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hotnadzo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FD8E3-15A0-4EA2-A4BE-C7132B8B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38</Pages>
  <Words>12885</Words>
  <Characters>73447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SMI</cp:lastModifiedBy>
  <cp:revision>204</cp:revision>
  <cp:lastPrinted>2016-10-31T01:42:00Z</cp:lastPrinted>
  <dcterms:created xsi:type="dcterms:W3CDTF">2015-05-26T04:59:00Z</dcterms:created>
  <dcterms:modified xsi:type="dcterms:W3CDTF">2017-01-11T09:21:00Z</dcterms:modified>
</cp:coreProperties>
</file>