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D8092A" w:rsidRDefault="005934A7" w:rsidP="006440A4">
      <w:pPr>
        <w:jc w:val="center"/>
        <w:rPr>
          <w:sz w:val="28"/>
          <w:szCs w:val="28"/>
        </w:rPr>
      </w:pPr>
      <w:r w:rsidRPr="00F01A22">
        <w:rPr>
          <w:sz w:val="28"/>
          <w:szCs w:val="28"/>
        </w:rPr>
        <w:t>О</w:t>
      </w:r>
      <w:r w:rsidR="00276782" w:rsidRPr="00F01A22">
        <w:rPr>
          <w:sz w:val="28"/>
          <w:szCs w:val="28"/>
        </w:rPr>
        <w:t xml:space="preserve">б утверждении </w:t>
      </w:r>
      <w:r w:rsidR="006440A4">
        <w:rPr>
          <w:sz w:val="28"/>
          <w:szCs w:val="28"/>
        </w:rPr>
        <w:t xml:space="preserve">порядка организации и осуществления государственного надзора в сфере охраны и </w:t>
      </w:r>
      <w:proofErr w:type="gramStart"/>
      <w:r w:rsidR="006440A4">
        <w:rPr>
          <w:sz w:val="28"/>
          <w:szCs w:val="28"/>
        </w:rPr>
        <w:t>использования</w:t>
      </w:r>
      <w:proofErr w:type="gramEnd"/>
      <w:r w:rsidR="006440A4">
        <w:rPr>
          <w:sz w:val="28"/>
          <w:szCs w:val="28"/>
        </w:rPr>
        <w:t xml:space="preserve"> особо охраняемых природных территорий регионального значения – государственных природных заказников Новосибирской области при осуществлении государственного </w:t>
      </w:r>
    </w:p>
    <w:p w:rsidR="005934A7" w:rsidRPr="00F01A22" w:rsidRDefault="006440A4" w:rsidP="006440A4">
      <w:pPr>
        <w:jc w:val="center"/>
        <w:rPr>
          <w:sz w:val="32"/>
          <w:szCs w:val="28"/>
        </w:rPr>
      </w:pPr>
      <w:r>
        <w:rPr>
          <w:sz w:val="28"/>
          <w:szCs w:val="28"/>
        </w:rPr>
        <w:t>экологического надзора</w:t>
      </w:r>
    </w:p>
    <w:p w:rsidR="005934A7" w:rsidRDefault="005934A7" w:rsidP="005934A7">
      <w:pPr>
        <w:rPr>
          <w:sz w:val="28"/>
          <w:szCs w:val="28"/>
        </w:rPr>
      </w:pPr>
    </w:p>
    <w:p w:rsidR="00D8092A" w:rsidRPr="00CB6C69" w:rsidRDefault="005934A7" w:rsidP="00CB6C6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B6C69">
        <w:rPr>
          <w:sz w:val="28"/>
          <w:szCs w:val="28"/>
        </w:rPr>
        <w:t xml:space="preserve">В соответствии </w:t>
      </w:r>
      <w:bookmarkStart w:id="0" w:name="_GoBack"/>
      <w:r w:rsidRPr="00CB6C69">
        <w:rPr>
          <w:sz w:val="28"/>
          <w:szCs w:val="28"/>
        </w:rPr>
        <w:t xml:space="preserve">с </w:t>
      </w:r>
      <w:r w:rsidRPr="00CB6C69">
        <w:rPr>
          <w:rFonts w:eastAsia="Calibri"/>
          <w:sz w:val="28"/>
          <w:szCs w:val="28"/>
        </w:rPr>
        <w:t xml:space="preserve">Федеральным </w:t>
      </w:r>
      <w:hyperlink r:id="rId5" w:history="1">
        <w:r w:rsidRPr="00CB6C69">
          <w:rPr>
            <w:rFonts w:eastAsia="Calibri"/>
            <w:sz w:val="28"/>
            <w:szCs w:val="28"/>
          </w:rPr>
          <w:t>законом</w:t>
        </w:r>
      </w:hyperlink>
      <w:r w:rsidR="00D8092A" w:rsidRPr="00CB6C69">
        <w:rPr>
          <w:rFonts w:eastAsia="Calibri"/>
          <w:sz w:val="28"/>
          <w:szCs w:val="28"/>
        </w:rPr>
        <w:t xml:space="preserve"> от 10.01</w:t>
      </w:r>
      <w:r w:rsidRPr="00CB6C69">
        <w:rPr>
          <w:rFonts w:eastAsia="Calibri"/>
          <w:sz w:val="28"/>
          <w:szCs w:val="28"/>
        </w:rPr>
        <w:t>.</w:t>
      </w:r>
      <w:r w:rsidR="00D8092A" w:rsidRPr="00CB6C69">
        <w:rPr>
          <w:rFonts w:eastAsia="Calibri"/>
          <w:sz w:val="28"/>
          <w:szCs w:val="28"/>
        </w:rPr>
        <w:t>2002</w:t>
      </w:r>
      <w:r w:rsidRPr="00CB6C69">
        <w:rPr>
          <w:rFonts w:eastAsia="Calibri"/>
          <w:sz w:val="28"/>
          <w:szCs w:val="28"/>
        </w:rPr>
        <w:t xml:space="preserve"> </w:t>
      </w:r>
      <w:r w:rsidR="00D8092A" w:rsidRPr="00CB6C69">
        <w:rPr>
          <w:rFonts w:eastAsia="Calibri"/>
          <w:sz w:val="28"/>
          <w:szCs w:val="28"/>
        </w:rPr>
        <w:t>№ 7</w:t>
      </w:r>
      <w:r w:rsidRPr="00CB6C69">
        <w:rPr>
          <w:rFonts w:eastAsia="Calibri"/>
          <w:sz w:val="28"/>
          <w:szCs w:val="28"/>
        </w:rPr>
        <w:t xml:space="preserve">-ФЗ «Об </w:t>
      </w:r>
      <w:r w:rsidR="00D8092A" w:rsidRPr="00CB6C69">
        <w:rPr>
          <w:rFonts w:eastAsia="Calibri"/>
          <w:sz w:val="28"/>
          <w:szCs w:val="28"/>
        </w:rPr>
        <w:t>охране окружающей среды»</w:t>
      </w:r>
      <w:r w:rsidR="00CB6C69" w:rsidRPr="00CB6C69">
        <w:rPr>
          <w:rFonts w:eastAsia="Calibri"/>
          <w:sz w:val="28"/>
          <w:szCs w:val="28"/>
        </w:rPr>
        <w:t xml:space="preserve">, </w:t>
      </w:r>
      <w:r w:rsidR="00CB6C69" w:rsidRPr="00CB6C69">
        <w:rPr>
          <w:rFonts w:eastAsiaTheme="minorHAnsi"/>
          <w:sz w:val="28"/>
          <w:szCs w:val="28"/>
          <w:lang w:eastAsia="en-US"/>
        </w:rPr>
        <w:t>Федеральны</w:t>
      </w:r>
      <w:r w:rsidR="00CB6C69">
        <w:rPr>
          <w:rFonts w:eastAsiaTheme="minorHAnsi"/>
          <w:sz w:val="28"/>
          <w:szCs w:val="28"/>
          <w:lang w:eastAsia="en-US"/>
        </w:rPr>
        <w:t>м</w:t>
      </w:r>
      <w:r w:rsidR="00CB6C69" w:rsidRPr="00CB6C69">
        <w:rPr>
          <w:rFonts w:eastAsiaTheme="minorHAnsi"/>
          <w:sz w:val="28"/>
          <w:szCs w:val="28"/>
          <w:lang w:eastAsia="en-US"/>
        </w:rPr>
        <w:t xml:space="preserve"> закон</w:t>
      </w:r>
      <w:r w:rsidR="00CB6C69">
        <w:rPr>
          <w:rFonts w:eastAsiaTheme="minorHAnsi"/>
          <w:sz w:val="28"/>
          <w:szCs w:val="28"/>
          <w:lang w:eastAsia="en-US"/>
        </w:rPr>
        <w:t>ом от 26.12.2008 № 294-ФЗ «</w:t>
      </w:r>
      <w:r w:rsidR="00CB6C69" w:rsidRPr="00CB6C69">
        <w:rPr>
          <w:rFonts w:eastAsiaTheme="minorHAnsi"/>
          <w:sz w:val="28"/>
          <w:szCs w:val="28"/>
          <w:lang w:eastAsia="en-US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CB6C69">
        <w:rPr>
          <w:rFonts w:eastAsiaTheme="minorHAnsi"/>
          <w:sz w:val="28"/>
          <w:szCs w:val="28"/>
          <w:lang w:eastAsia="en-US"/>
        </w:rPr>
        <w:t xml:space="preserve">зора) и муниципального контроля» </w:t>
      </w:r>
      <w:bookmarkEnd w:id="0"/>
      <w:r w:rsidR="00CB6C69">
        <w:rPr>
          <w:sz w:val="28"/>
          <w:szCs w:val="28"/>
        </w:rPr>
        <w:t>Правительство Новосибирской </w:t>
      </w:r>
      <w:r w:rsidRPr="00CB6C69">
        <w:rPr>
          <w:sz w:val="28"/>
          <w:szCs w:val="28"/>
        </w:rPr>
        <w:t xml:space="preserve">области </w:t>
      </w:r>
      <w:proofErr w:type="gramStart"/>
      <w:r w:rsidRPr="00D94C8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D94C8B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Pr="00D94C8B">
        <w:rPr>
          <w:rFonts w:eastAsia="Calibri"/>
          <w:b/>
          <w:sz w:val="28"/>
          <w:szCs w:val="28"/>
          <w:lang w:eastAsia="en-US"/>
        </w:rPr>
        <w:t>я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>е т</w:t>
      </w:r>
      <w:r w:rsidRPr="00F01A22">
        <w:rPr>
          <w:sz w:val="28"/>
          <w:szCs w:val="28"/>
        </w:rPr>
        <w:t>:</w:t>
      </w:r>
    </w:p>
    <w:p w:rsidR="00D8092A" w:rsidRDefault="00D8092A" w:rsidP="00D80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7678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Порядок организации и осуществления государственного надзора в сфере охраны и </w:t>
      </w:r>
      <w:proofErr w:type="gramStart"/>
      <w:r>
        <w:rPr>
          <w:sz w:val="28"/>
          <w:szCs w:val="28"/>
        </w:rPr>
        <w:t>использования</w:t>
      </w:r>
      <w:proofErr w:type="gramEnd"/>
      <w:r>
        <w:rPr>
          <w:sz w:val="28"/>
          <w:szCs w:val="28"/>
        </w:rPr>
        <w:t xml:space="preserve"> особо охраняемых природных территорий регионального значения – государственных природных заказников Новосибирской области при осуществлении государственного экологического надзора.</w:t>
      </w:r>
    </w:p>
    <w:p w:rsidR="0069034C" w:rsidRDefault="00D8092A" w:rsidP="00D80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Председателя Правительства Новосибирской области – министра сельского хозяйства Новосибирской области Пронькина В.А. </w:t>
      </w: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3C616D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Pr="00C37BBC">
        <w:rPr>
          <w:sz w:val="28"/>
          <w:szCs w:val="28"/>
        </w:rPr>
        <w:t xml:space="preserve">         </w:t>
      </w:r>
      <w:r w:rsidR="00943084">
        <w:rPr>
          <w:sz w:val="28"/>
          <w:szCs w:val="28"/>
        </w:rPr>
        <w:t>В.Ф. Городецкий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2618" w:rsidRDefault="00502618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П.В. Гога</w:t>
      </w:r>
    </w:p>
    <w:p w:rsidR="0021596E" w:rsidRPr="0021596E" w:rsidRDefault="0021596E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1596E">
        <w:rPr>
          <w:sz w:val="18"/>
          <w:szCs w:val="18"/>
        </w:rPr>
        <w:t>231 14 91</w:t>
      </w:r>
    </w:p>
    <w:p w:rsidR="005934A7" w:rsidRDefault="005934A7" w:rsidP="005934A7"/>
    <w:p w:rsidR="005934A7" w:rsidRDefault="005934A7" w:rsidP="005934A7"/>
    <w:p w:rsidR="00F22892" w:rsidRDefault="00F22892"/>
    <w:sectPr w:rsidR="00F22892" w:rsidSect="00D55A77">
      <w:pgSz w:w="11906" w:h="16838"/>
      <w:pgMar w:top="1135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72A67"/>
    <w:rsid w:val="000F11A4"/>
    <w:rsid w:val="00115384"/>
    <w:rsid w:val="001408AE"/>
    <w:rsid w:val="0014252A"/>
    <w:rsid w:val="00144DA4"/>
    <w:rsid w:val="001E0867"/>
    <w:rsid w:val="0021596E"/>
    <w:rsid w:val="00226DE8"/>
    <w:rsid w:val="00276782"/>
    <w:rsid w:val="0029355B"/>
    <w:rsid w:val="003518EC"/>
    <w:rsid w:val="00363430"/>
    <w:rsid w:val="004269A4"/>
    <w:rsid w:val="00502618"/>
    <w:rsid w:val="00502E35"/>
    <w:rsid w:val="00510735"/>
    <w:rsid w:val="005934A7"/>
    <w:rsid w:val="005B2EA7"/>
    <w:rsid w:val="005F3B00"/>
    <w:rsid w:val="00620E9E"/>
    <w:rsid w:val="006440A4"/>
    <w:rsid w:val="006542CA"/>
    <w:rsid w:val="0066439E"/>
    <w:rsid w:val="006751C5"/>
    <w:rsid w:val="006761C6"/>
    <w:rsid w:val="00687BBE"/>
    <w:rsid w:val="0069034C"/>
    <w:rsid w:val="006A51D0"/>
    <w:rsid w:val="006C69ED"/>
    <w:rsid w:val="007B3663"/>
    <w:rsid w:val="008B3652"/>
    <w:rsid w:val="008F19A0"/>
    <w:rsid w:val="00943084"/>
    <w:rsid w:val="00A742C7"/>
    <w:rsid w:val="00AC0414"/>
    <w:rsid w:val="00AC7095"/>
    <w:rsid w:val="00B40540"/>
    <w:rsid w:val="00BE0E28"/>
    <w:rsid w:val="00C175DE"/>
    <w:rsid w:val="00C260E7"/>
    <w:rsid w:val="00C37D61"/>
    <w:rsid w:val="00C5551C"/>
    <w:rsid w:val="00C55EBE"/>
    <w:rsid w:val="00CB6C69"/>
    <w:rsid w:val="00CD34B4"/>
    <w:rsid w:val="00CD667B"/>
    <w:rsid w:val="00D55A77"/>
    <w:rsid w:val="00D74D41"/>
    <w:rsid w:val="00D8092A"/>
    <w:rsid w:val="00D93D3F"/>
    <w:rsid w:val="00DA3114"/>
    <w:rsid w:val="00DA71DA"/>
    <w:rsid w:val="00DE7242"/>
    <w:rsid w:val="00E11966"/>
    <w:rsid w:val="00F01A22"/>
    <w:rsid w:val="00F217FD"/>
    <w:rsid w:val="00F22892"/>
    <w:rsid w:val="00F2720E"/>
    <w:rsid w:val="00F8424E"/>
    <w:rsid w:val="00FA03B7"/>
    <w:rsid w:val="00FA244C"/>
    <w:rsid w:val="00FC23B2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F2289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809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95783;fld=134;dst=1001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Sandro</cp:lastModifiedBy>
  <cp:revision>8</cp:revision>
  <cp:lastPrinted>2017-07-03T08:19:00Z</cp:lastPrinted>
  <dcterms:created xsi:type="dcterms:W3CDTF">2017-04-20T07:38:00Z</dcterms:created>
  <dcterms:modified xsi:type="dcterms:W3CDTF">2017-07-03T08:37:00Z</dcterms:modified>
</cp:coreProperties>
</file>