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</w:t>
      </w:r>
      <w:bookmarkStart w:id="0" w:name="_GoBack"/>
      <w:r w:rsidRPr="00724A96">
        <w:rPr>
          <w:b/>
          <w:sz w:val="28"/>
          <w:szCs w:val="28"/>
        </w:rPr>
        <w:t xml:space="preserve">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>
        <w:rPr>
          <w:b/>
          <w:sz w:val="28"/>
          <w:szCs w:val="28"/>
        </w:rPr>
        <w:t xml:space="preserve">от </w:t>
      </w:r>
      <w:r w:rsidR="0018168D" w:rsidRPr="00861BA4">
        <w:rPr>
          <w:b/>
          <w:sz w:val="28"/>
        </w:rPr>
        <w:t xml:space="preserve">17 января 2001 г. </w:t>
      </w:r>
      <w:r w:rsidR="00861BA4">
        <w:rPr>
          <w:b/>
          <w:sz w:val="28"/>
        </w:rPr>
        <w:t>№</w:t>
      </w:r>
      <w:r w:rsidR="0018168D" w:rsidRPr="00861BA4">
        <w:rPr>
          <w:b/>
          <w:sz w:val="28"/>
        </w:rPr>
        <w:t xml:space="preserve"> 68</w:t>
      </w:r>
      <w:r w:rsidRPr="00861BA4">
        <w:rPr>
          <w:b/>
          <w:sz w:val="28"/>
          <w:szCs w:val="28"/>
        </w:rPr>
        <w:t>»</w:t>
      </w:r>
    </w:p>
    <w:bookmarkEnd w:id="0"/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861BA4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="00B174F1" w:rsidRPr="00861BA4">
        <w:rPr>
          <w:sz w:val="28"/>
          <w:szCs w:val="28"/>
        </w:rPr>
        <w:t xml:space="preserve">от </w:t>
      </w:r>
      <w:r w:rsidR="0018168D" w:rsidRPr="00861BA4">
        <w:rPr>
          <w:sz w:val="28"/>
        </w:rPr>
        <w:t xml:space="preserve">17 января 2001 г. </w:t>
      </w:r>
      <w:r w:rsidR="00861BA4">
        <w:rPr>
          <w:sz w:val="28"/>
        </w:rPr>
        <w:t>№</w:t>
      </w:r>
      <w:r w:rsidR="0018168D" w:rsidRPr="00861BA4">
        <w:rPr>
          <w:sz w:val="28"/>
        </w:rPr>
        <w:t xml:space="preserve"> 68</w:t>
      </w:r>
      <w:r w:rsidRPr="00861BA4">
        <w:rPr>
          <w:sz w:val="28"/>
          <w:szCs w:val="28"/>
        </w:rPr>
        <w:t>» (далее – проект постановления).</w:t>
      </w:r>
    </w:p>
    <w:p w:rsidR="0018168D" w:rsidRPr="0018168D" w:rsidRDefault="0018168D" w:rsidP="0018168D">
      <w:pPr>
        <w:pStyle w:val="a3"/>
        <w:ind w:firstLine="708"/>
        <w:jc w:val="both"/>
        <w:rPr>
          <w:sz w:val="28"/>
        </w:rPr>
      </w:pPr>
      <w:r w:rsidRPr="0018168D">
        <w:rPr>
          <w:snapToGrid w:val="0"/>
          <w:sz w:val="28"/>
        </w:rPr>
        <w:t>Государственный комплексный охотничий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 w:rsidRPr="0018168D">
        <w:rPr>
          <w:snapToGrid w:val="0"/>
          <w:sz w:val="28"/>
        </w:rPr>
        <w:t>Сузунский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Pr="0018168D">
        <w:rPr>
          <w:sz w:val="28"/>
        </w:rPr>
        <w:t>решением исполнительного комитета Новосибирского областного Совета народн</w:t>
      </w:r>
      <w:r w:rsidR="00861BA4">
        <w:rPr>
          <w:sz w:val="28"/>
        </w:rPr>
        <w:t>ых депутатов от 04.08.1967 г. № </w:t>
      </w:r>
      <w:r w:rsidRPr="0018168D">
        <w:rPr>
          <w:sz w:val="28"/>
        </w:rPr>
        <w:t>508,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18168D" w:rsidRPr="0018168D" w:rsidRDefault="0018168D" w:rsidP="003338EA">
      <w:pPr>
        <w:pStyle w:val="a3"/>
        <w:ind w:firstLine="708"/>
        <w:jc w:val="both"/>
        <w:rPr>
          <w:sz w:val="28"/>
        </w:rPr>
      </w:pPr>
      <w:r w:rsidRPr="0018168D">
        <w:rPr>
          <w:sz w:val="28"/>
        </w:rPr>
        <w:t>Решением этого же исполкома от 27.08.1979 г. № 593 срок действ</w:t>
      </w:r>
      <w:r w:rsidR="003338EA">
        <w:rPr>
          <w:sz w:val="28"/>
        </w:rPr>
        <w:t>ия заказника продлен до 1990 г.</w:t>
      </w:r>
    </w:p>
    <w:p w:rsidR="0018168D" w:rsidRPr="0018168D" w:rsidRDefault="0018168D" w:rsidP="0018168D">
      <w:pPr>
        <w:pStyle w:val="a3"/>
        <w:ind w:firstLine="708"/>
        <w:jc w:val="both"/>
        <w:rPr>
          <w:sz w:val="28"/>
        </w:rPr>
      </w:pPr>
      <w:r w:rsidRPr="0018168D">
        <w:rPr>
          <w:sz w:val="28"/>
        </w:rPr>
        <w:t xml:space="preserve">В 1990 г. постановлением главы администрации Новосибирской области от 18.07.90. № 277 срок действия заказника продлён до 2000 г. </w:t>
      </w:r>
    </w:p>
    <w:p w:rsidR="0018168D" w:rsidRDefault="0018168D" w:rsidP="003338EA">
      <w:pPr>
        <w:pStyle w:val="a3"/>
        <w:ind w:firstLine="708"/>
        <w:jc w:val="both"/>
      </w:pPr>
      <w:r w:rsidRPr="0018168D">
        <w:rPr>
          <w:sz w:val="28"/>
        </w:rPr>
        <w:t>Постановлением главы администрации Новосибирской области от 17.01.2001 г. № 68 заказник переименован в государственный биологический заказник областного значения  «</w:t>
      </w:r>
      <w:proofErr w:type="spellStart"/>
      <w:r w:rsidRPr="0018168D">
        <w:rPr>
          <w:sz w:val="28"/>
        </w:rPr>
        <w:t>Сузунский</w:t>
      </w:r>
      <w:proofErr w:type="spellEnd"/>
      <w:r w:rsidRPr="0018168D">
        <w:rPr>
          <w:sz w:val="28"/>
        </w:rPr>
        <w:t>».</w:t>
      </w:r>
    </w:p>
    <w:p w:rsidR="0018168D" w:rsidRDefault="0018168D" w:rsidP="0018168D">
      <w:pPr>
        <w:pStyle w:val="a3"/>
        <w:ind w:firstLine="708"/>
        <w:jc w:val="both"/>
        <w:rPr>
          <w:snapToGrid w:val="0"/>
          <w:sz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480F60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11</w:t>
      </w:r>
      <w:r w:rsidRPr="00480F60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189</w:t>
      </w:r>
      <w:r w:rsidRPr="00D7323B">
        <w:rPr>
          <w:sz w:val="28"/>
          <w:szCs w:val="28"/>
        </w:rPr>
        <w:t xml:space="preserve"> «О внесении изменений в Постановление главы админист</w:t>
      </w:r>
      <w:r>
        <w:rPr>
          <w:sz w:val="28"/>
          <w:szCs w:val="28"/>
        </w:rPr>
        <w:t xml:space="preserve">рации Новосибирской области от </w:t>
      </w:r>
      <w:r w:rsidRPr="00BF1963">
        <w:rPr>
          <w:sz w:val="28"/>
          <w:szCs w:val="28"/>
        </w:rPr>
        <w:t>17.01.2001 № 68</w:t>
      </w:r>
      <w:r w:rsidRPr="00D7323B">
        <w:rPr>
          <w:sz w:val="28"/>
          <w:szCs w:val="28"/>
        </w:rPr>
        <w:t>»</w:t>
      </w:r>
      <w:r>
        <w:rPr>
          <w:sz w:val="28"/>
          <w:szCs w:val="28"/>
        </w:rPr>
        <w:t xml:space="preserve"> заказник переименован в особо охраняемую природную территорию регионального значения – государственный природный заказник «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» </w:t>
      </w:r>
      <w:r w:rsidR="003338EA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(далее Заказник).</w:t>
      </w:r>
    </w:p>
    <w:p w:rsidR="00B174F1" w:rsidRPr="00C37D61" w:rsidRDefault="00B174F1" w:rsidP="0036378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заказника не перемерялась и не уточнялась.</w:t>
      </w:r>
    </w:p>
    <w:p w:rsidR="00FE4714" w:rsidRPr="00861BA4" w:rsidRDefault="00FE4714" w:rsidP="00FE471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</w:t>
      </w:r>
      <w:r>
        <w:rPr>
          <w:sz w:val="28"/>
          <w:szCs w:val="28"/>
        </w:rPr>
        <w:lastRenderedPageBreak/>
        <w:t>государственный кадастр недвижимости</w:t>
      </w:r>
      <w:r w:rsidR="000772F1">
        <w:rPr>
          <w:sz w:val="28"/>
          <w:szCs w:val="28"/>
        </w:rPr>
        <w:t>,</w:t>
      </w:r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18168D">
        <w:rPr>
          <w:color w:val="002060"/>
          <w:sz w:val="29"/>
          <w:szCs w:val="29"/>
        </w:rPr>
        <w:t>Сузунский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 xml:space="preserve">установленной в </w:t>
      </w:r>
      <w:r w:rsidRPr="00861BA4">
        <w:rPr>
          <w:sz w:val="28"/>
          <w:szCs w:val="28"/>
        </w:rPr>
        <w:t>основной массе навигационных приборов.</w:t>
      </w:r>
      <w:proofErr w:type="gramEnd"/>
    </w:p>
    <w:p w:rsidR="00FE4714" w:rsidRPr="00861BA4" w:rsidRDefault="00FE4714" w:rsidP="00FE4714">
      <w:pPr>
        <w:pStyle w:val="a3"/>
        <w:ind w:firstLine="540"/>
        <w:jc w:val="both"/>
        <w:rPr>
          <w:bCs/>
          <w:sz w:val="28"/>
        </w:rPr>
      </w:pPr>
      <w:r w:rsidRPr="00861BA4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861BA4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18168D" w:rsidRPr="00861BA4">
        <w:rPr>
          <w:sz w:val="29"/>
          <w:szCs w:val="29"/>
        </w:rPr>
        <w:t>Сузунский</w:t>
      </w:r>
      <w:proofErr w:type="spellEnd"/>
      <w:r w:rsidRPr="00861BA4">
        <w:rPr>
          <w:sz w:val="28"/>
          <w:szCs w:val="28"/>
        </w:rPr>
        <w:t xml:space="preserve">» </w:t>
      </w:r>
      <w:r w:rsidRPr="00861BA4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к географической системе координат. </w:t>
      </w:r>
    </w:p>
    <w:p w:rsidR="00FE4714" w:rsidRPr="00861BA4" w:rsidRDefault="00FE4714" w:rsidP="00FE4714">
      <w:pPr>
        <w:ind w:firstLine="540"/>
        <w:jc w:val="both"/>
        <w:rPr>
          <w:bCs/>
          <w:sz w:val="28"/>
        </w:rPr>
      </w:pPr>
      <w:r w:rsidRPr="00861BA4">
        <w:rPr>
          <w:bCs/>
          <w:sz w:val="28"/>
        </w:rPr>
        <w:t>Землеустройство</w:t>
      </w:r>
      <w:r w:rsidRPr="00861BA4">
        <w:rPr>
          <w:rFonts w:eastAsiaTheme="minorHAnsi"/>
          <w:sz w:val="28"/>
        </w:rPr>
        <w:t xml:space="preserve"> существующих границ</w:t>
      </w:r>
      <w:r w:rsidRPr="00861BA4">
        <w:rPr>
          <w:bCs/>
          <w:sz w:val="28"/>
        </w:rPr>
        <w:t xml:space="preserve"> было проведен</w:t>
      </w:r>
      <w:proofErr w:type="gramStart"/>
      <w:r w:rsidRPr="00861BA4">
        <w:rPr>
          <w:bCs/>
          <w:sz w:val="28"/>
        </w:rPr>
        <w:t>о ООО</w:t>
      </w:r>
      <w:proofErr w:type="gramEnd"/>
      <w:r w:rsidRPr="00861BA4">
        <w:rPr>
          <w:bCs/>
          <w:sz w:val="28"/>
        </w:rPr>
        <w:t xml:space="preserve"> «</w:t>
      </w:r>
      <w:proofErr w:type="spellStart"/>
      <w:r w:rsidRPr="00861BA4">
        <w:rPr>
          <w:bCs/>
          <w:sz w:val="28"/>
        </w:rPr>
        <w:t>Геостарт</w:t>
      </w:r>
      <w:proofErr w:type="spellEnd"/>
      <w:r w:rsidRPr="00861BA4">
        <w:rPr>
          <w:bCs/>
          <w:sz w:val="28"/>
        </w:rPr>
        <w:t xml:space="preserve">» с привлечением ГКУ НСО «Природоохранная инспекция» и иных специалистов. </w:t>
      </w: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A61663" w:rsidRPr="00861BA4">
        <w:rPr>
          <w:sz w:val="28"/>
          <w:szCs w:val="28"/>
          <w:lang w:eastAsia="en-US"/>
        </w:rPr>
        <w:t>136 034,0</w:t>
      </w:r>
      <w:r w:rsidRPr="00861BA4">
        <w:rPr>
          <w:sz w:val="32"/>
          <w:szCs w:val="28"/>
        </w:rPr>
        <w:t xml:space="preserve"> </w:t>
      </w:r>
      <w:r w:rsidRPr="00861BA4">
        <w:rPr>
          <w:sz w:val="28"/>
          <w:szCs w:val="28"/>
        </w:rPr>
        <w:t>га.</w:t>
      </w:r>
    </w:p>
    <w:p w:rsidR="00FE4714" w:rsidRPr="00861BA4" w:rsidRDefault="00FE4714" w:rsidP="00FE4714">
      <w:pPr>
        <w:ind w:firstLine="540"/>
        <w:jc w:val="both"/>
        <w:rPr>
          <w:bCs/>
          <w:sz w:val="28"/>
        </w:rPr>
      </w:pPr>
      <w:r w:rsidRPr="00861BA4"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FE4714" w:rsidRPr="00861BA4" w:rsidRDefault="00FE4714" w:rsidP="00FE4714">
      <w:pPr>
        <w:pStyle w:val="a3"/>
        <w:ind w:firstLine="708"/>
        <w:jc w:val="both"/>
        <w:rPr>
          <w:sz w:val="28"/>
          <w:szCs w:val="28"/>
        </w:rPr>
      </w:pPr>
      <w:r w:rsidRPr="00861BA4"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</w:t>
      </w:r>
      <w:r>
        <w:rPr>
          <w:sz w:val="28"/>
          <w:szCs w:val="28"/>
        </w:rPr>
        <w:t xml:space="preserve">функционирования экосистемы. На материалы по экологическому обоснованию дальнейшего функционирования заказника </w:t>
      </w:r>
      <w:r w:rsidRPr="00861BA4">
        <w:rPr>
          <w:sz w:val="28"/>
          <w:szCs w:val="28"/>
        </w:rPr>
        <w:t>«</w:t>
      </w:r>
      <w:proofErr w:type="spellStart"/>
      <w:r w:rsidR="0018168D" w:rsidRPr="00861BA4">
        <w:rPr>
          <w:sz w:val="29"/>
          <w:szCs w:val="29"/>
        </w:rPr>
        <w:t>Сузунский</w:t>
      </w:r>
      <w:proofErr w:type="spellEnd"/>
      <w:r w:rsidRPr="00861BA4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B174F1" w:rsidRPr="00861BA4">
        <w:rPr>
          <w:sz w:val="28"/>
          <w:szCs w:val="28"/>
        </w:rPr>
        <w:t xml:space="preserve"> №</w:t>
      </w:r>
      <w:r w:rsidR="00A61663" w:rsidRPr="00861BA4">
        <w:rPr>
          <w:sz w:val="28"/>
          <w:szCs w:val="28"/>
        </w:rPr>
        <w:t>6</w:t>
      </w:r>
      <w:r w:rsidRPr="00861BA4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A61663" w:rsidRPr="00861BA4">
        <w:rPr>
          <w:sz w:val="28"/>
          <w:szCs w:val="28"/>
        </w:rPr>
        <w:t>27</w:t>
      </w:r>
      <w:r w:rsidR="00B174F1" w:rsidRPr="00861BA4">
        <w:rPr>
          <w:sz w:val="28"/>
          <w:szCs w:val="28"/>
        </w:rPr>
        <w:t>.0</w:t>
      </w:r>
      <w:r w:rsidR="00A61663" w:rsidRPr="00861BA4">
        <w:rPr>
          <w:sz w:val="28"/>
          <w:szCs w:val="28"/>
        </w:rPr>
        <w:t>6</w:t>
      </w:r>
      <w:r w:rsidR="00B174F1" w:rsidRPr="00861BA4">
        <w:rPr>
          <w:sz w:val="28"/>
          <w:szCs w:val="28"/>
        </w:rPr>
        <w:t>.2016г. №</w:t>
      </w:r>
      <w:r w:rsidR="00A61663" w:rsidRPr="00861BA4">
        <w:rPr>
          <w:sz w:val="28"/>
          <w:szCs w:val="28"/>
        </w:rPr>
        <w:t>858</w:t>
      </w:r>
      <w:r w:rsidR="0029724D" w:rsidRPr="00861BA4">
        <w:rPr>
          <w:sz w:val="28"/>
          <w:szCs w:val="28"/>
        </w:rPr>
        <w:t>.</w:t>
      </w:r>
    </w:p>
    <w:p w:rsidR="0029724D" w:rsidRPr="00861BA4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861BA4">
        <w:rPr>
          <w:sz w:val="28"/>
          <w:szCs w:val="28"/>
        </w:rPr>
        <w:t>Одновременно представлен проект постановления Правительства Новосибирской области «Об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18168D" w:rsidRPr="00861BA4">
        <w:rPr>
          <w:sz w:val="28"/>
          <w:szCs w:val="28"/>
        </w:rPr>
        <w:t>Сузунский</w:t>
      </w:r>
      <w:proofErr w:type="spellEnd"/>
      <w:r w:rsidRPr="00861BA4">
        <w:rPr>
          <w:sz w:val="28"/>
          <w:szCs w:val="28"/>
        </w:rPr>
        <w:t>» Новосибирской области».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3338EA" w:rsidP="009307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93073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30736" w:rsidRPr="00724A96">
        <w:rPr>
          <w:sz w:val="28"/>
          <w:szCs w:val="28"/>
        </w:rPr>
        <w:t xml:space="preserve"> департамента                                  </w:t>
      </w:r>
      <w:r w:rsidR="00930736" w:rsidRPr="00724A96">
        <w:rPr>
          <w:sz w:val="28"/>
          <w:szCs w:val="28"/>
        </w:rPr>
        <w:tab/>
        <w:t xml:space="preserve">         </w:t>
      </w:r>
      <w:r w:rsidR="00FE4714">
        <w:rPr>
          <w:sz w:val="28"/>
          <w:szCs w:val="28"/>
        </w:rPr>
        <w:t xml:space="preserve">      </w:t>
      </w:r>
      <w:r w:rsidR="00930736" w:rsidRPr="00724A96">
        <w:rPr>
          <w:sz w:val="28"/>
          <w:szCs w:val="28"/>
        </w:rPr>
        <w:t xml:space="preserve">   </w:t>
      </w:r>
      <w:r w:rsidR="00861BA4">
        <w:rPr>
          <w:sz w:val="28"/>
          <w:szCs w:val="28"/>
        </w:rPr>
        <w:t xml:space="preserve">     П.В. Гога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38EA"/>
    <w:rsid w:val="0033637A"/>
    <w:rsid w:val="0035318B"/>
    <w:rsid w:val="00353434"/>
    <w:rsid w:val="00356629"/>
    <w:rsid w:val="00360427"/>
    <w:rsid w:val="0036378E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43F9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61BA4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75EFF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15</cp:revision>
  <cp:lastPrinted>2016-07-21T08:38:00Z</cp:lastPrinted>
  <dcterms:created xsi:type="dcterms:W3CDTF">2016-02-17T05:20:00Z</dcterms:created>
  <dcterms:modified xsi:type="dcterms:W3CDTF">2016-07-21T08:39:00Z</dcterms:modified>
</cp:coreProperties>
</file>