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30" w:rsidRPr="00F96E8D" w:rsidRDefault="002D6130" w:rsidP="002D613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D6130" w:rsidRPr="00F96E8D" w:rsidRDefault="002D6130" w:rsidP="002D6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130" w:rsidRPr="00F96E8D" w:rsidRDefault="002D6130" w:rsidP="002D61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7"/>
      <w:bookmarkEnd w:id="0"/>
      <w:r w:rsidRPr="00F96E8D">
        <w:rPr>
          <w:rFonts w:ascii="Times New Roman" w:hAnsi="Times New Roman" w:cs="Times New Roman"/>
          <w:sz w:val="28"/>
          <w:szCs w:val="28"/>
        </w:rPr>
        <w:t>ФОРМА АНКЕТЫ</w:t>
      </w:r>
    </w:p>
    <w:p w:rsidR="002D6130" w:rsidRPr="00F96E8D" w:rsidRDefault="002D6130" w:rsidP="002D6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130" w:rsidRPr="00F96E8D" w:rsidRDefault="002D6130" w:rsidP="002D61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АНКЕТА</w:t>
      </w:r>
    </w:p>
    <w:p w:rsidR="002D6130" w:rsidRPr="00F96E8D" w:rsidRDefault="002D6130" w:rsidP="002D61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>министерстве природных ресурсов и экологии Новосибирской области</w:t>
      </w:r>
    </w:p>
    <w:p w:rsidR="002D6130" w:rsidRPr="00F96E8D" w:rsidRDefault="002D6130" w:rsidP="002D6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0" w:type="dxa"/>
        <w:tblInd w:w="108" w:type="dxa"/>
        <w:tblLook w:val="04A0" w:firstRow="1" w:lastRow="0" w:firstColumn="1" w:lastColumn="0" w:noHBand="0" w:noVBand="1"/>
      </w:tblPr>
      <w:tblGrid>
        <w:gridCol w:w="720"/>
        <w:gridCol w:w="4320"/>
        <w:gridCol w:w="4680"/>
      </w:tblGrid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468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8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F96E8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4680" w:type="dxa"/>
          </w:tcPr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30" w:rsidRPr="00F96E8D" w:rsidTr="00717BCB">
        <w:tc>
          <w:tcPr>
            <w:tcW w:w="720" w:type="dxa"/>
          </w:tcPr>
          <w:p w:rsidR="002D6130" w:rsidRPr="00F96E8D" w:rsidRDefault="002D6130" w:rsidP="00717B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2D6130" w:rsidRPr="00F96E8D" w:rsidRDefault="002D6130" w:rsidP="00717B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D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  <w:bookmarkStart w:id="1" w:name="_GoBack"/>
            <w:bookmarkEnd w:id="1"/>
          </w:p>
        </w:tc>
        <w:tc>
          <w:tcPr>
            <w:tcW w:w="4680" w:type="dxa"/>
          </w:tcPr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130" w:rsidRPr="00F96E8D" w:rsidRDefault="002D6130" w:rsidP="00717B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421" w:rsidRDefault="00E66421"/>
    <w:sectPr w:rsidR="00E66421" w:rsidSect="002D61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85"/>
    <w:rsid w:val="002D6130"/>
    <w:rsid w:val="00441485"/>
    <w:rsid w:val="00E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07B3-CA7B-43A0-A80B-0B629D7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D61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PNO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 Алексей Александрович</dc:creator>
  <cp:keywords/>
  <dc:description/>
  <cp:lastModifiedBy>Огнев Алексей Александрович</cp:lastModifiedBy>
  <cp:revision>2</cp:revision>
  <dcterms:created xsi:type="dcterms:W3CDTF">2023-01-13T03:21:00Z</dcterms:created>
  <dcterms:modified xsi:type="dcterms:W3CDTF">2023-01-13T03:22:00Z</dcterms:modified>
</cp:coreProperties>
</file>