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DFD" w:rsidRPr="00025DFD" w:rsidRDefault="00025DFD">
      <w:pPr>
        <w:rPr>
          <w:rFonts w:ascii="Times New Roman" w:hAnsi="Times New Roman" w:cs="Times New Roman"/>
          <w:sz w:val="28"/>
          <w:szCs w:val="28"/>
          <w:u w:val="single"/>
        </w:rPr>
      </w:pPr>
      <w:r w:rsidRPr="00025DFD">
        <w:rPr>
          <w:rFonts w:ascii="Times New Roman" w:hAnsi="Times New Roman" w:cs="Times New Roman"/>
          <w:sz w:val="28"/>
          <w:szCs w:val="28"/>
        </w:rPr>
        <w:t>Наименование муниципального района _______</w:t>
      </w:r>
      <w:r w:rsidRPr="00025DFD">
        <w:rPr>
          <w:rFonts w:ascii="Times New Roman" w:hAnsi="Times New Roman" w:cs="Times New Roman"/>
          <w:sz w:val="28"/>
          <w:szCs w:val="28"/>
          <w:u w:val="single"/>
        </w:rPr>
        <w:t>Ордынский</w:t>
      </w:r>
      <w:r w:rsidRPr="00025DFD">
        <w:rPr>
          <w:rFonts w:ascii="Times New Roman" w:hAnsi="Times New Roman" w:cs="Times New Roman"/>
          <w:sz w:val="28"/>
          <w:szCs w:val="28"/>
        </w:rPr>
        <w:t>_______</w:t>
      </w:r>
    </w:p>
    <w:p w:rsidR="00025DFD" w:rsidRDefault="00025DFD"/>
    <w:tbl>
      <w:tblPr>
        <w:tblStyle w:val="a3"/>
        <w:tblW w:w="14992" w:type="dxa"/>
        <w:tblLayout w:type="fixed"/>
        <w:tblLook w:val="04A0"/>
      </w:tblPr>
      <w:tblGrid>
        <w:gridCol w:w="817"/>
        <w:gridCol w:w="2835"/>
        <w:gridCol w:w="1418"/>
        <w:gridCol w:w="1559"/>
        <w:gridCol w:w="6946"/>
        <w:gridCol w:w="1417"/>
      </w:tblGrid>
      <w:tr w:rsidR="00025DFD" w:rsidTr="00060C0A">
        <w:trPr>
          <w:trHeight w:val="334"/>
        </w:trPr>
        <w:tc>
          <w:tcPr>
            <w:tcW w:w="817" w:type="dxa"/>
            <w:vMerge w:val="restart"/>
          </w:tcPr>
          <w:p w:rsidR="00060C0A" w:rsidRDefault="00060C0A" w:rsidP="009B3911">
            <w:pPr>
              <w:jc w:val="center"/>
            </w:pPr>
          </w:p>
          <w:p w:rsidR="00025DFD" w:rsidRDefault="00025DFD" w:rsidP="009B3911">
            <w:pPr>
              <w:jc w:val="center"/>
            </w:pPr>
            <w:r>
              <w:t>№</w:t>
            </w:r>
          </w:p>
          <w:p w:rsidR="00025DFD" w:rsidRDefault="00025DFD" w:rsidP="009B3911">
            <w:pPr>
              <w:jc w:val="center"/>
            </w:pPr>
            <w:r>
              <w:t>п/п</w:t>
            </w:r>
          </w:p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  <w:vMerge w:val="restart"/>
          </w:tcPr>
          <w:p w:rsidR="00060C0A" w:rsidRDefault="00060C0A" w:rsidP="009B3911">
            <w:pPr>
              <w:jc w:val="center"/>
            </w:pPr>
          </w:p>
          <w:p w:rsidR="00025DFD" w:rsidRDefault="00025DFD" w:rsidP="009B3911">
            <w:pPr>
              <w:jc w:val="center"/>
            </w:pPr>
            <w:r>
              <w:t>Наименование поселения, межселенной территории</w:t>
            </w:r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Площадь земель</w:t>
            </w:r>
          </w:p>
        </w:tc>
        <w:tc>
          <w:tcPr>
            <w:tcW w:w="6946" w:type="dxa"/>
            <w:vMerge w:val="restart"/>
          </w:tcPr>
          <w:p w:rsidR="00060C0A" w:rsidRDefault="00060C0A" w:rsidP="009B3911">
            <w:pPr>
              <w:jc w:val="center"/>
            </w:pPr>
          </w:p>
          <w:p w:rsidR="00060C0A" w:rsidRDefault="00060C0A" w:rsidP="009B3911">
            <w:pPr>
              <w:jc w:val="center"/>
            </w:pPr>
          </w:p>
          <w:p w:rsidR="00025DFD" w:rsidRDefault="00025DFD" w:rsidP="009B3911">
            <w:pPr>
              <w:jc w:val="center"/>
            </w:pPr>
            <w:r>
              <w:t>Наименование лесничества, ЛХУ, кв.</w:t>
            </w:r>
          </w:p>
        </w:tc>
        <w:tc>
          <w:tcPr>
            <w:tcW w:w="1417" w:type="dxa"/>
            <w:vMerge w:val="restart"/>
          </w:tcPr>
          <w:p w:rsidR="00060C0A" w:rsidRDefault="00060C0A" w:rsidP="009B3911">
            <w:pPr>
              <w:jc w:val="center"/>
            </w:pPr>
          </w:p>
          <w:p w:rsidR="00060C0A" w:rsidRDefault="00060C0A" w:rsidP="009B3911">
            <w:pPr>
              <w:jc w:val="center"/>
            </w:pPr>
          </w:p>
          <w:p w:rsidR="00025DFD" w:rsidRDefault="00025DFD" w:rsidP="009B3911">
            <w:pPr>
              <w:jc w:val="center"/>
            </w:pPr>
            <w:r>
              <w:t>Примечание</w:t>
            </w:r>
          </w:p>
        </w:tc>
      </w:tr>
      <w:tr w:rsidR="00025DFD" w:rsidTr="00060C0A">
        <w:trPr>
          <w:trHeight w:val="197"/>
        </w:trPr>
        <w:tc>
          <w:tcPr>
            <w:tcW w:w="817" w:type="dxa"/>
            <w:vMerge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  <w:vMerge/>
          </w:tcPr>
          <w:p w:rsidR="00025DFD" w:rsidRDefault="00025DFD" w:rsidP="009B3911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Земли лесного фонда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Земли с/х назначения, покрытые лесом</w:t>
            </w:r>
          </w:p>
        </w:tc>
        <w:tc>
          <w:tcPr>
            <w:tcW w:w="6946" w:type="dxa"/>
            <w:vMerge/>
          </w:tcPr>
          <w:p w:rsidR="00025DFD" w:rsidRDefault="00025DFD" w:rsidP="009B3911">
            <w:pPr>
              <w:jc w:val="center"/>
            </w:pPr>
          </w:p>
        </w:tc>
        <w:tc>
          <w:tcPr>
            <w:tcW w:w="1417" w:type="dxa"/>
            <w:vMerge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Берёзовский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580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Петровский ЛХУ, кВ. 257-265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Вагайцевский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1130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Ордынский ЛХУ №2, кВ. 93-115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Верх Алеусский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4366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F40A11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Алеусский ЛХУ, кВ. 29-92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ind w:right="-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Верх-Ирменский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1190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Петровский  ЛХУ, кВ. 266-284; Ордынский ЛХУ №1, кВ. 36-37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Верх-Чикский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4491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F40A11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Петровский  ЛХУ, кВ. 178-224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Кирзинский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802150" w:rsidP="009B3911">
            <w:pPr>
              <w:jc w:val="center"/>
            </w:pPr>
            <w:r>
              <w:t>7045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Алеусский ЛХУ, кВ. 176-207; Кирзинский ЛХУ кВ. 16-23,35-37, 50-53,99-100,109-115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Козихинский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1236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Петровский  ЛХУ, кВ. 225-238; Ордынский ЛХУ №1, кВ. 1,2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Красноярский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682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Петровский  ЛХУ, кВ. 239-245; Ордынский ЛХУ №1, кВ. 28-35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Нижнекаменский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55839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Караканский  ЛХУ, кВ. 1-157, Нижнекаменский ЛХУ, кВ. 1-144; Усть Хмелёвский ЛХУ, кВ. 1-160; Ордынский ЛХУ №2, кВ. 116-152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Новопичуговский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162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60C0A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Петровский  ЛХУ, кВ. 285-288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Новошарапский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2437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Петровский  ЛХУ, кВ. 246-256; Ордынский ЛХУ №1, кВ. 12-27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Ордынский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1113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Ордынский ЛХУ №1, кВ. 1-7, 9-11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rPr>
          <w:trHeight w:val="289"/>
        </w:trPr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Петровский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802150">
            <w:pPr>
              <w:jc w:val="center"/>
            </w:pPr>
            <w:r>
              <w:t>1102</w:t>
            </w:r>
            <w:r w:rsidR="00802150">
              <w:t>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F40A11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Петровский  ЛХУ, кВ. 1-177</w:t>
            </w:r>
          </w:p>
          <w:p w:rsidR="00025DFD" w:rsidRDefault="00025DFD" w:rsidP="00060C0A"/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Пролетарский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2277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F40A11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Алеусский ЛХУ, кВ. 1-27; Кирзинский ЛХУ кВ. 1-8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Рогалёвский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1850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Ордынский ЛХУ №2, кВ. 44-69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Спиринский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CE3D14" w:rsidP="009B3911">
            <w:pPr>
              <w:jc w:val="center"/>
            </w:pPr>
            <w:r>
              <w:t>21614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Спиринский ЛХУ, кВ. 1-15, 24-34, 38-49, 54-98, 101-108; Алеусский ЛХУ кВ. 208-210</w:t>
            </w:r>
            <w:r w:rsidR="00CE3D14">
              <w:t>; Антоновский ЛХУ, кВ.1-111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Усть-Луковский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1396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Ордынский ЛХУ №2, кВ. 70-92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Устюжанинский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5774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F40A11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Алеусский ЛХУ, кВ. 93-175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Филипповский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1217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Ордынский ЛХУ №2, кВ. 26-43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Шайдуровский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025DFD" w:rsidP="00CE3D14">
            <w:pPr>
              <w:jc w:val="center"/>
            </w:pPr>
            <w:r>
              <w:t>15</w:t>
            </w:r>
            <w:r w:rsidR="00CE3D14">
              <w:t>62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25DFD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060C0A">
            <w:r>
              <w:t>Ордынское, Ордынский ЛХУ №2, кВ. 1-25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025DFD" w:rsidTr="00060C0A">
        <w:tc>
          <w:tcPr>
            <w:tcW w:w="817" w:type="dxa"/>
          </w:tcPr>
          <w:p w:rsidR="00025DFD" w:rsidRDefault="00025DFD" w:rsidP="009B3911">
            <w:pPr>
              <w:jc w:val="center"/>
            </w:pPr>
          </w:p>
        </w:tc>
        <w:tc>
          <w:tcPr>
            <w:tcW w:w="2835" w:type="dxa"/>
          </w:tcPr>
          <w:p w:rsidR="00025DFD" w:rsidRPr="001A5553" w:rsidRDefault="00025DFD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>Чингисский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25DFD" w:rsidRDefault="007F44B0" w:rsidP="00CE3D14">
            <w:pPr>
              <w:jc w:val="center"/>
            </w:pPr>
            <w:r>
              <w:t>39082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025DFD" w:rsidRDefault="00060C0A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025DFD" w:rsidRDefault="00025DFD" w:rsidP="0064218E">
            <w:r>
              <w:t>Ордынское, Ордынский ЛХУ №2, кВ. 163-183; Чингисский ЛХУ, кВ.  1-210, Шайдуровский ЛХУ, кВ.  1-1</w:t>
            </w:r>
            <w:r w:rsidR="0064218E">
              <w:t>8,21-26,29-32,36-39,43-46,50-67,72-74,79-81,85-87,92-94,99-101,106-108,113-117,119-123,125-197</w:t>
            </w:r>
          </w:p>
        </w:tc>
        <w:tc>
          <w:tcPr>
            <w:tcW w:w="1417" w:type="dxa"/>
          </w:tcPr>
          <w:p w:rsidR="00025DFD" w:rsidRDefault="00025DFD" w:rsidP="009B3911">
            <w:pPr>
              <w:jc w:val="center"/>
            </w:pPr>
          </w:p>
        </w:tc>
      </w:tr>
      <w:tr w:rsidR="007F44B0" w:rsidTr="00060C0A">
        <w:tc>
          <w:tcPr>
            <w:tcW w:w="817" w:type="dxa"/>
          </w:tcPr>
          <w:p w:rsidR="007F44B0" w:rsidRDefault="007F44B0" w:rsidP="009B3911">
            <w:pPr>
              <w:jc w:val="center"/>
            </w:pPr>
          </w:p>
        </w:tc>
        <w:tc>
          <w:tcPr>
            <w:tcW w:w="2835" w:type="dxa"/>
          </w:tcPr>
          <w:p w:rsidR="007F44B0" w:rsidRPr="001A5553" w:rsidRDefault="007F44B0" w:rsidP="009B3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Сузунский район</w:t>
            </w:r>
            <w:r w:rsidRPr="001A5553">
              <w:rPr>
                <w:rFonts w:ascii="Times New Roman" w:hAnsi="Times New Roman" w:cs="Times New Roman"/>
                <w:sz w:val="24"/>
                <w:szCs w:val="24"/>
              </w:rPr>
              <w:t xml:space="preserve"> Шайдуровский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7F44B0" w:rsidRDefault="007F44B0" w:rsidP="009B3911">
            <w:pPr>
              <w:jc w:val="center"/>
            </w:pPr>
            <w:r>
              <w:t>4174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7F44B0" w:rsidRDefault="007F44B0" w:rsidP="009B3911">
            <w:pPr>
              <w:jc w:val="center"/>
            </w:pPr>
            <w:r>
              <w:t>-</w:t>
            </w:r>
          </w:p>
        </w:tc>
        <w:tc>
          <w:tcPr>
            <w:tcW w:w="6946" w:type="dxa"/>
          </w:tcPr>
          <w:p w:rsidR="007F44B0" w:rsidRDefault="007F44B0" w:rsidP="0064218E">
            <w:r>
              <w:t>Ордынское, Шайдуровский ЛХУ, кВ.  19,20,27,28,33-35,40-42,47-49,68-71,75-78,82-84,88-91</w:t>
            </w:r>
            <w:r w:rsidR="0064218E">
              <w:t>,95-98,102-105,109</w:t>
            </w:r>
            <w:r>
              <w:t>-1</w:t>
            </w:r>
            <w:r w:rsidR="0064218E">
              <w:t>12,118,124</w:t>
            </w:r>
          </w:p>
        </w:tc>
        <w:tc>
          <w:tcPr>
            <w:tcW w:w="1417" w:type="dxa"/>
          </w:tcPr>
          <w:p w:rsidR="007F44B0" w:rsidRDefault="007F44B0" w:rsidP="009B3911">
            <w:pPr>
              <w:jc w:val="center"/>
            </w:pPr>
          </w:p>
        </w:tc>
      </w:tr>
      <w:tr w:rsidR="007F44B0" w:rsidTr="00060C0A">
        <w:tc>
          <w:tcPr>
            <w:tcW w:w="817" w:type="dxa"/>
          </w:tcPr>
          <w:p w:rsidR="007F44B0" w:rsidRDefault="007F44B0" w:rsidP="009B3911">
            <w:pPr>
              <w:jc w:val="center"/>
            </w:pPr>
          </w:p>
        </w:tc>
        <w:tc>
          <w:tcPr>
            <w:tcW w:w="2835" w:type="dxa"/>
          </w:tcPr>
          <w:p w:rsidR="007F44B0" w:rsidRDefault="007F44B0">
            <w:r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7F44B0" w:rsidRDefault="007F44B0" w:rsidP="007F44B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170237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7F44B0" w:rsidRDefault="007F44B0" w:rsidP="007F44B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946" w:type="dxa"/>
          </w:tcPr>
          <w:p w:rsidR="007F44B0" w:rsidRDefault="007F44B0" w:rsidP="00060C0A"/>
        </w:tc>
        <w:tc>
          <w:tcPr>
            <w:tcW w:w="1417" w:type="dxa"/>
          </w:tcPr>
          <w:p w:rsidR="007F44B0" w:rsidRDefault="007F44B0" w:rsidP="009B3911">
            <w:pPr>
              <w:jc w:val="center"/>
            </w:pPr>
          </w:p>
        </w:tc>
      </w:tr>
    </w:tbl>
    <w:p w:rsidR="009B3911" w:rsidRDefault="009B3911" w:rsidP="009B3911"/>
    <w:p w:rsidR="009B3911" w:rsidRDefault="009B3911" w:rsidP="009B3911"/>
    <w:p w:rsidR="009B3911" w:rsidRDefault="009B3911" w:rsidP="009B3911"/>
    <w:p w:rsidR="009B3911" w:rsidRDefault="009B3911" w:rsidP="009B3911"/>
    <w:sectPr w:rsidR="009B3911" w:rsidSect="009B391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025DFD"/>
    <w:rsid w:val="00025DFD"/>
    <w:rsid w:val="00060C0A"/>
    <w:rsid w:val="00061C72"/>
    <w:rsid w:val="001D5DAB"/>
    <w:rsid w:val="004E28CF"/>
    <w:rsid w:val="004F05C6"/>
    <w:rsid w:val="00500EA9"/>
    <w:rsid w:val="00576CFA"/>
    <w:rsid w:val="005F58E5"/>
    <w:rsid w:val="00615B8B"/>
    <w:rsid w:val="0064218E"/>
    <w:rsid w:val="00692AE8"/>
    <w:rsid w:val="007F44B0"/>
    <w:rsid w:val="00802150"/>
    <w:rsid w:val="00833705"/>
    <w:rsid w:val="008C4628"/>
    <w:rsid w:val="009B3911"/>
    <w:rsid w:val="00A126C3"/>
    <w:rsid w:val="00CE3D14"/>
    <w:rsid w:val="00E254D0"/>
    <w:rsid w:val="00E90C2F"/>
    <w:rsid w:val="00F40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D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5DF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C462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yaea</cp:lastModifiedBy>
  <cp:revision>3</cp:revision>
  <cp:lastPrinted>2017-09-29T07:39:00Z</cp:lastPrinted>
  <dcterms:created xsi:type="dcterms:W3CDTF">2017-09-29T08:31:00Z</dcterms:created>
  <dcterms:modified xsi:type="dcterms:W3CDTF">2017-10-03T02:44:00Z</dcterms:modified>
</cp:coreProperties>
</file>