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29.07.2024  № 145</w:t>
      </w:r>
      <w:bookmarkStart w:id="0" w:name="_GoBack"/>
      <w:bookmarkEnd w:id="0"/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охотничьих</w:t>
      </w:r>
      <w:r>
        <w:rPr>
          <w:rFonts w:ascii="Times New Roman" w:hAnsi="Times New Roman" w:cs="Times New Roman"/>
          <w:sz w:val="28"/>
          <w:szCs w:val="28"/>
        </w:rPr>
        <w:t xml:space="preserve"> ресурсов, находящихся на особо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охраняемых </w:t>
      </w:r>
      <w:r>
        <w:rPr>
          <w:rFonts w:ascii="Times New Roman" w:hAnsi="Times New Roman" w:cs="Times New Roman"/>
          <w:sz w:val="28"/>
          <w:szCs w:val="28"/>
        </w:rPr>
        <w:t xml:space="preserve">природных территориях федерального значения,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1 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>
        <w:trPr>
          <w:cantSplit/>
          <w:jc w:val="center"/>
          <w:trHeight w:val="20"/>
        </w:trPr>
        <w:tc>
          <w:tcPr>
            <w:tcW w:w="9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охотничьего ресурса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(особей)</w:t>
            </w:r>
          </w:p>
        </w:tc>
        <w:tc>
          <w:tcPr>
            <w:tcW w:w="346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(%) от общей численности</w:t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Косуля сибирская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6 051</w:t>
            </w:r>
          </w:p>
        </w:tc>
        <w:tc>
          <w:tcPr>
            <w:tcW w:w="346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10,30</w:t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Лось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807</w:t>
            </w:r>
          </w:p>
        </w:tc>
        <w:tc>
          <w:tcPr>
            <w:tcW w:w="346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6,38</w:t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Рысь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346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8,00</w:t>
            </w:r>
          </w:p>
        </w:tc>
      </w:tr>
      <w:tr>
        <w:trPr>
          <w:cantSplit/>
          <w:jc w:val="center"/>
          <w:trHeight w:val="20"/>
        </w:trPr>
        <w:tc>
          <w:tcPr>
            <w:tcW w:w="9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Соболь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925</w:t>
            </w:r>
          </w:p>
        </w:tc>
        <w:tc>
          <w:tcPr>
            <w:tcW w:w="346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33,45</w:t>
            </w:r>
          </w:p>
        </w:tc>
      </w:tr>
    </w:tbl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526F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CD053AC">
      <w:start w:val="1"/>
      <w:numFmt w:val="lowerLetter"/>
      <w:lvlText w:val="%2."/>
      <w:lvlJc w:val="left"/>
      <w:pPr>
        <w:ind w:left="1620" w:hanging="360"/>
      </w:pPr>
    </w:lvl>
    <w:lvl w:ilvl="2" w:tplc="662C32F6">
      <w:start w:val="1"/>
      <w:numFmt w:val="lowerRoman"/>
      <w:lvlText w:val="%3."/>
      <w:lvlJc w:val="right"/>
      <w:pPr>
        <w:ind w:left="2340" w:hanging="180"/>
      </w:pPr>
    </w:lvl>
    <w:lvl w:ilvl="3" w:tplc="93CEBD5A">
      <w:start w:val="1"/>
      <w:numFmt w:val="decimal"/>
      <w:lvlText w:val="%4."/>
      <w:lvlJc w:val="left"/>
      <w:pPr>
        <w:ind w:left="3060" w:hanging="360"/>
      </w:pPr>
    </w:lvl>
    <w:lvl w:ilvl="4" w:tplc="ABBCD264">
      <w:start w:val="1"/>
      <w:numFmt w:val="lowerLetter"/>
      <w:lvlText w:val="%5."/>
      <w:lvlJc w:val="left"/>
      <w:pPr>
        <w:ind w:left="3780" w:hanging="360"/>
      </w:pPr>
    </w:lvl>
    <w:lvl w:ilvl="5" w:tplc="CB947E12">
      <w:start w:val="1"/>
      <w:numFmt w:val="lowerRoman"/>
      <w:lvlText w:val="%6."/>
      <w:lvlJc w:val="right"/>
      <w:pPr>
        <w:ind w:left="4500" w:hanging="180"/>
      </w:pPr>
    </w:lvl>
    <w:lvl w:ilvl="6" w:tplc="F1F6066E">
      <w:start w:val="1"/>
      <w:numFmt w:val="decimal"/>
      <w:lvlText w:val="%7."/>
      <w:lvlJc w:val="left"/>
      <w:pPr>
        <w:ind w:left="5220" w:hanging="360"/>
      </w:pPr>
    </w:lvl>
    <w:lvl w:ilvl="7" w:tplc="09AED81C">
      <w:start w:val="1"/>
      <w:numFmt w:val="lowerLetter"/>
      <w:lvlText w:val="%8."/>
      <w:lvlJc w:val="left"/>
      <w:pPr>
        <w:ind w:left="5940" w:hanging="360"/>
      </w:pPr>
    </w:lvl>
    <w:lvl w:ilvl="8" w:tplc="45F8C0D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a" w:customStyle="1">
    <w:name w:val="Нижний колонтитул Знак"/>
    <w:link w:val="a9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styleId="af6" w:customStyle="1">
    <w:name w:val="Текст выноски Знак"/>
    <w:basedOn w:val="a0"/>
    <w:link w:val="af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7" w:customStyle="1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a">
    <w:name w:val="Hyperlink"/>
    <w:basedOn w:val="a0"/>
    <w:semiHidden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7F4C-4770-4745-B752-63BCC8E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439</Characters>
  <CharactersWithSpaces>514</CharactersWithSpaces>
  <Company>Microsoft</Company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2</TotalTime>
  <Words>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Белуш Анна Валерьевна</cp:lastModifiedBy>
  <cp:revision>6</cp:revision>
  <dcterms:created xsi:type="dcterms:W3CDTF">2023-03-13T02:28:00Z</dcterms:created>
  <dcterms:modified xsi:type="dcterms:W3CDTF">2024-07-29T09:37:00Z</dcterms:modified>
</cp:coreProperties>
</file>